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D22A" w14:textId="1E1968CF" w:rsidR="00E66999" w:rsidRPr="008809FA" w:rsidRDefault="00E66999" w:rsidP="00A07B29">
      <w:pPr>
        <w:pStyle w:val="Normaalweb"/>
        <w:spacing w:before="0" w:beforeAutospacing="0" w:after="0" w:afterAutospacing="0"/>
        <w:rPr>
          <w:rFonts w:ascii="Arial" w:hAnsi="Arial" w:cs="Arial"/>
          <w:b/>
          <w:bCs/>
          <w:color w:val="000000"/>
          <w:sz w:val="22"/>
          <w:szCs w:val="22"/>
        </w:rPr>
      </w:pPr>
    </w:p>
    <w:p w14:paraId="26FCC6B9" w14:textId="77777777" w:rsidR="00E753EA" w:rsidRPr="008809FA" w:rsidRDefault="00E753EA" w:rsidP="00A07B29">
      <w:pPr>
        <w:pStyle w:val="Normaalweb"/>
        <w:spacing w:before="0" w:beforeAutospacing="0" w:after="0" w:afterAutospacing="0"/>
        <w:rPr>
          <w:rFonts w:ascii="Arial" w:hAnsi="Arial" w:cs="Arial"/>
          <w:b/>
          <w:bCs/>
          <w:color w:val="000000"/>
          <w:sz w:val="22"/>
          <w:szCs w:val="22"/>
        </w:rPr>
      </w:pPr>
    </w:p>
    <w:p w14:paraId="55B768CB" w14:textId="16F1D303" w:rsidR="008C5244" w:rsidRPr="008809FA" w:rsidRDefault="00CD4FAE" w:rsidP="008C5244">
      <w:pPr>
        <w:pStyle w:val="Geenafstand"/>
        <w:rPr>
          <w:rFonts w:ascii="Arial" w:hAnsi="Arial" w:cs="Arial"/>
          <w:b/>
          <w:sz w:val="28"/>
          <w:szCs w:val="28"/>
        </w:rPr>
      </w:pPr>
      <w:r w:rsidRPr="008809FA">
        <w:rPr>
          <w:rFonts w:ascii="Arial" w:hAnsi="Arial" w:cs="Arial"/>
          <w:b/>
          <w:sz w:val="28"/>
          <w:szCs w:val="28"/>
        </w:rPr>
        <w:t xml:space="preserve">Vredestein VF Traxion Optimall: </w:t>
      </w:r>
      <w:r w:rsidR="00F12A30" w:rsidRPr="008809FA">
        <w:rPr>
          <w:rFonts w:ascii="Arial" w:hAnsi="Arial" w:cs="Arial"/>
          <w:b/>
          <w:sz w:val="28"/>
          <w:szCs w:val="28"/>
        </w:rPr>
        <w:t>Freigabe</w:t>
      </w:r>
      <w:r w:rsidRPr="008809FA">
        <w:rPr>
          <w:rFonts w:ascii="Arial" w:hAnsi="Arial" w:cs="Arial"/>
          <w:b/>
          <w:sz w:val="28"/>
          <w:szCs w:val="28"/>
        </w:rPr>
        <w:t xml:space="preserve"> für CLAAS XERION</w:t>
      </w:r>
      <w:r w:rsidR="008C5244" w:rsidRPr="008809FA">
        <w:rPr>
          <w:rFonts w:ascii="Arial" w:hAnsi="Arial" w:cs="Arial"/>
          <w:b/>
          <w:sz w:val="28"/>
          <w:szCs w:val="28"/>
        </w:rPr>
        <w:t xml:space="preserve"> </w:t>
      </w:r>
    </w:p>
    <w:p w14:paraId="783C1620" w14:textId="77777777" w:rsidR="008C5244" w:rsidRPr="008809FA" w:rsidRDefault="008C5244" w:rsidP="008C5244">
      <w:pPr>
        <w:pStyle w:val="Geenafstand"/>
        <w:rPr>
          <w:rFonts w:ascii="Arial" w:hAnsi="Arial" w:cs="Arial"/>
        </w:rPr>
      </w:pPr>
      <w:r w:rsidRPr="008809FA">
        <w:rPr>
          <w:rFonts w:ascii="Arial" w:hAnsi="Arial" w:cs="Arial"/>
        </w:rPr>
        <w:t xml:space="preserve"> </w:t>
      </w:r>
    </w:p>
    <w:p w14:paraId="1898E420" w14:textId="2B8E5601" w:rsidR="00CD4FAE" w:rsidRPr="008809FA" w:rsidRDefault="00CD4FAE" w:rsidP="00CD4FAE">
      <w:pPr>
        <w:spacing w:after="200" w:line="276" w:lineRule="auto"/>
        <w:rPr>
          <w:rFonts w:ascii="Arial" w:eastAsiaTheme="minorHAnsi" w:hAnsi="Arial" w:cs="Arial"/>
          <w:sz w:val="22"/>
          <w:szCs w:val="22"/>
        </w:rPr>
      </w:pPr>
      <w:r w:rsidRPr="008809FA">
        <w:rPr>
          <w:rFonts w:ascii="Arial" w:eastAsiaTheme="minorHAnsi" w:hAnsi="Arial" w:cs="Arial"/>
          <w:sz w:val="22"/>
          <w:szCs w:val="22"/>
        </w:rPr>
        <w:t>CLAAS – eines der weltweit führenden Unternehmen im Bereich der landwirtschaftlichen Erntemaschinen und Traktoren hat den Reifen Vredestein VF Traxion Optimall für seinen XERION Premium-Traktor zugelassen. Darunter ist auch der größte der Traxion Optimall-VF-Reifen (Größe VF 900/60R42 PFO NRO 189D TL). Der innovative VF Traxion Optimall für</w:t>
      </w:r>
      <w:r w:rsidR="00C45FEC" w:rsidRPr="008809FA">
        <w:rPr>
          <w:rFonts w:ascii="Arial" w:eastAsiaTheme="minorHAnsi" w:hAnsi="Arial" w:cs="Arial"/>
          <w:sz w:val="22"/>
          <w:szCs w:val="22"/>
        </w:rPr>
        <w:t xml:space="preserve">     </w:t>
      </w:r>
      <w:r w:rsidRPr="008809FA">
        <w:rPr>
          <w:rFonts w:ascii="Arial" w:eastAsiaTheme="minorHAnsi" w:hAnsi="Arial" w:cs="Arial"/>
          <w:sz w:val="22"/>
          <w:szCs w:val="22"/>
        </w:rPr>
        <w:t xml:space="preserve">das obere Traktorsegment </w:t>
      </w:r>
      <w:r w:rsidR="00F12A30" w:rsidRPr="008809FA">
        <w:rPr>
          <w:rFonts w:ascii="Arial" w:eastAsiaTheme="minorHAnsi" w:hAnsi="Arial" w:cs="Arial"/>
          <w:sz w:val="22"/>
          <w:szCs w:val="22"/>
        </w:rPr>
        <w:t xml:space="preserve">bietet </w:t>
      </w:r>
      <w:r w:rsidRPr="008809FA">
        <w:rPr>
          <w:rFonts w:ascii="Arial" w:eastAsiaTheme="minorHAnsi" w:hAnsi="Arial" w:cs="Arial"/>
          <w:sz w:val="22"/>
          <w:szCs w:val="22"/>
        </w:rPr>
        <w:t>in Bezug auf Traktion</w:t>
      </w:r>
      <w:r w:rsidR="00F12A30" w:rsidRPr="008809FA">
        <w:rPr>
          <w:rFonts w:ascii="Arial" w:eastAsiaTheme="minorHAnsi" w:hAnsi="Arial" w:cs="Arial"/>
          <w:sz w:val="22"/>
          <w:szCs w:val="22"/>
        </w:rPr>
        <w:t xml:space="preserve"> und</w:t>
      </w:r>
      <w:r w:rsidRPr="008809FA">
        <w:rPr>
          <w:rFonts w:ascii="Arial" w:eastAsiaTheme="minorHAnsi" w:hAnsi="Arial" w:cs="Arial"/>
          <w:sz w:val="22"/>
          <w:szCs w:val="22"/>
        </w:rPr>
        <w:t xml:space="preserve"> Kraftstoffeffizienz außergewöhnlich</w:t>
      </w:r>
      <w:r w:rsidR="00F12A30" w:rsidRPr="008809FA">
        <w:rPr>
          <w:rFonts w:ascii="Arial" w:eastAsiaTheme="minorHAnsi" w:hAnsi="Arial" w:cs="Arial"/>
          <w:sz w:val="22"/>
          <w:szCs w:val="22"/>
        </w:rPr>
        <w:t>e Lei</w:t>
      </w:r>
      <w:r w:rsidR="006E20DC" w:rsidRPr="008809FA">
        <w:rPr>
          <w:rFonts w:ascii="Arial" w:eastAsiaTheme="minorHAnsi" w:hAnsi="Arial" w:cs="Arial"/>
          <w:sz w:val="22"/>
          <w:szCs w:val="22"/>
        </w:rPr>
        <w:t>s</w:t>
      </w:r>
      <w:r w:rsidR="00F12A30" w:rsidRPr="008809FA">
        <w:rPr>
          <w:rFonts w:ascii="Arial" w:eastAsiaTheme="minorHAnsi" w:hAnsi="Arial" w:cs="Arial"/>
          <w:sz w:val="22"/>
          <w:szCs w:val="22"/>
        </w:rPr>
        <w:t>tungen sowie eine besonders</w:t>
      </w:r>
      <w:r w:rsidRPr="008809FA">
        <w:rPr>
          <w:rFonts w:ascii="Arial" w:eastAsiaTheme="minorHAnsi" w:hAnsi="Arial" w:cs="Arial"/>
          <w:sz w:val="22"/>
          <w:szCs w:val="22"/>
        </w:rPr>
        <w:t xml:space="preserve"> lange Lebensdauer, wodurch die Gesamtbetriebskosten erheblich gesenkt werden.</w:t>
      </w:r>
    </w:p>
    <w:p w14:paraId="3C745832" w14:textId="3333958B" w:rsidR="00CD4FAE" w:rsidRPr="008809FA" w:rsidRDefault="00CD4FAE" w:rsidP="00CD4FAE">
      <w:pPr>
        <w:spacing w:after="200" w:line="276" w:lineRule="auto"/>
        <w:rPr>
          <w:rFonts w:ascii="Arial" w:eastAsiaTheme="minorHAnsi" w:hAnsi="Arial" w:cs="Arial"/>
          <w:sz w:val="22"/>
          <w:szCs w:val="22"/>
        </w:rPr>
      </w:pPr>
      <w:r w:rsidRPr="008809FA">
        <w:rPr>
          <w:rFonts w:ascii="Arial" w:eastAsiaTheme="minorHAnsi" w:hAnsi="Arial" w:cs="Arial"/>
          <w:sz w:val="22"/>
          <w:szCs w:val="22"/>
        </w:rPr>
        <w:t>XERION-Traktoren sind ein einzigartiges Produkt im Landwirtschaftssektor. Dabei handelt</w:t>
      </w:r>
      <w:r w:rsidR="00C45FEC" w:rsidRPr="008809FA">
        <w:rPr>
          <w:rFonts w:ascii="Arial" w:eastAsiaTheme="minorHAnsi" w:hAnsi="Arial" w:cs="Arial"/>
          <w:sz w:val="22"/>
          <w:szCs w:val="22"/>
        </w:rPr>
        <w:t xml:space="preserve">  </w:t>
      </w:r>
      <w:r w:rsidRPr="008809FA">
        <w:rPr>
          <w:rFonts w:ascii="Arial" w:eastAsiaTheme="minorHAnsi" w:hAnsi="Arial" w:cs="Arial"/>
          <w:sz w:val="22"/>
          <w:szCs w:val="22"/>
        </w:rPr>
        <w:t xml:space="preserve"> es sich um einen vielseitigen Hochleistungstraktor, der in 3 Modellen von 443 bis 530 PS produziert wird. Die Traktoren werden im weltweit größten Werk für Erntemaschinen in Harsewinkel, Nordrhein-Westfalen, hergestellt. Vredestein ist Erstausrüster für 4 CLAAS-Werke: 2 in Deutschland (Harsewinkel und Bad Saulgau) und 2 in Frankreich (Le Mans und Metz-Woippy).</w:t>
      </w:r>
    </w:p>
    <w:p w14:paraId="56685552" w14:textId="77777777" w:rsidR="00CD4FAE" w:rsidRPr="008809FA" w:rsidRDefault="00CD4FAE" w:rsidP="00CD4FAE">
      <w:pPr>
        <w:spacing w:after="200" w:line="276" w:lineRule="auto"/>
        <w:rPr>
          <w:rFonts w:ascii="Arial" w:eastAsiaTheme="minorHAnsi" w:hAnsi="Arial" w:cs="Arial"/>
          <w:sz w:val="22"/>
          <w:szCs w:val="22"/>
        </w:rPr>
      </w:pPr>
      <w:r w:rsidRPr="008809FA">
        <w:rPr>
          <w:rFonts w:ascii="Arial" w:eastAsiaTheme="minorHAnsi" w:hAnsi="Arial" w:cs="Arial"/>
          <w:sz w:val="22"/>
          <w:szCs w:val="22"/>
        </w:rPr>
        <w:t xml:space="preserve">Die Belieferung von CLAAS mit Vredestein-Reifen umfasst Reifen für Traktoren, selbstfahrende Erntemaschinen und weitere Erntegeräte, die in diesen 4 Werken hergestellt werden. </w:t>
      </w:r>
    </w:p>
    <w:p w14:paraId="3DEAE804" w14:textId="77777777" w:rsidR="008C5244" w:rsidRPr="008809FA" w:rsidRDefault="008C5244" w:rsidP="008C5244">
      <w:pPr>
        <w:pStyle w:val="Geenafstand"/>
        <w:rPr>
          <w:rFonts w:ascii="Arial" w:hAnsi="Arial" w:cs="Arial"/>
        </w:rPr>
      </w:pPr>
    </w:p>
    <w:p w14:paraId="77D3C7CD" w14:textId="77777777" w:rsidR="008C5244" w:rsidRPr="008809FA" w:rsidRDefault="008C5244" w:rsidP="008C5244">
      <w:pPr>
        <w:pStyle w:val="Geenafstand"/>
        <w:rPr>
          <w:rFonts w:ascii="Arial" w:hAnsi="Arial" w:cs="Arial"/>
        </w:rPr>
      </w:pPr>
    </w:p>
    <w:p w14:paraId="4A6E2CBD" w14:textId="77777777" w:rsidR="008C5244" w:rsidRPr="008809FA" w:rsidRDefault="008C5244" w:rsidP="008C5244">
      <w:pPr>
        <w:pStyle w:val="Geenafstand"/>
        <w:rPr>
          <w:rFonts w:ascii="Arial" w:hAnsi="Arial" w:cs="Arial"/>
        </w:rPr>
      </w:pPr>
      <w:r w:rsidRPr="008809FA">
        <w:rPr>
          <w:rFonts w:ascii="Arial" w:hAnsi="Arial" w:cs="Arial"/>
        </w:rPr>
        <w:t xml:space="preserve"> </w:t>
      </w:r>
    </w:p>
    <w:p w14:paraId="528253E9" w14:textId="39658B5F" w:rsidR="00AF630E" w:rsidRPr="008809FA" w:rsidRDefault="00AF630E" w:rsidP="008D06BA">
      <w:pPr>
        <w:pStyle w:val="Geenafstand"/>
        <w:rPr>
          <w:rFonts w:ascii="Arial" w:hAnsi="Arial" w:cs="Arial"/>
          <w:b/>
        </w:rPr>
      </w:pPr>
    </w:p>
    <w:p w14:paraId="07A08672" w14:textId="3452691B" w:rsidR="00C45FEC" w:rsidRPr="008809FA" w:rsidRDefault="00C45FEC" w:rsidP="008D06BA">
      <w:pPr>
        <w:pStyle w:val="Geenafstand"/>
        <w:rPr>
          <w:rFonts w:ascii="Arial" w:hAnsi="Arial" w:cs="Arial"/>
          <w:b/>
        </w:rPr>
      </w:pPr>
    </w:p>
    <w:p w14:paraId="5896F24B" w14:textId="169FB387" w:rsidR="00C45FEC" w:rsidRPr="008809FA" w:rsidRDefault="00C45FEC" w:rsidP="008D06BA">
      <w:pPr>
        <w:pStyle w:val="Geenafstand"/>
        <w:rPr>
          <w:rFonts w:ascii="Arial" w:hAnsi="Arial" w:cs="Arial"/>
          <w:b/>
        </w:rPr>
      </w:pPr>
    </w:p>
    <w:p w14:paraId="07B705DB" w14:textId="136864CC" w:rsidR="00C45FEC" w:rsidRPr="008809FA" w:rsidRDefault="00C45FEC" w:rsidP="008D06BA">
      <w:pPr>
        <w:pStyle w:val="Geenafstand"/>
        <w:rPr>
          <w:rFonts w:ascii="Arial" w:hAnsi="Arial" w:cs="Arial"/>
          <w:b/>
        </w:rPr>
      </w:pPr>
    </w:p>
    <w:p w14:paraId="26EFAF77" w14:textId="542B3B66" w:rsidR="00C45FEC" w:rsidRPr="008809FA" w:rsidRDefault="00C45FEC" w:rsidP="008D06BA">
      <w:pPr>
        <w:pStyle w:val="Geenafstand"/>
        <w:rPr>
          <w:rFonts w:ascii="Arial" w:hAnsi="Arial" w:cs="Arial"/>
          <w:b/>
        </w:rPr>
      </w:pPr>
    </w:p>
    <w:p w14:paraId="1992A9B9" w14:textId="2A85E6BD" w:rsidR="00C45FEC" w:rsidRPr="008809FA" w:rsidRDefault="00C45FEC" w:rsidP="008D06BA">
      <w:pPr>
        <w:pStyle w:val="Geenafstand"/>
        <w:rPr>
          <w:rFonts w:ascii="Arial" w:hAnsi="Arial" w:cs="Arial"/>
          <w:b/>
        </w:rPr>
      </w:pPr>
    </w:p>
    <w:p w14:paraId="236404D0" w14:textId="77777777" w:rsidR="00E66999" w:rsidRPr="008809FA" w:rsidRDefault="00E66999" w:rsidP="00175A57">
      <w:pPr>
        <w:pStyle w:val="Normaalweb"/>
        <w:spacing w:before="0" w:beforeAutospacing="0" w:after="0" w:afterAutospacing="0"/>
        <w:rPr>
          <w:rFonts w:ascii="Arial" w:hAnsi="Arial" w:cs="Arial"/>
          <w:b/>
          <w:bCs/>
          <w:color w:val="000000"/>
          <w:sz w:val="22"/>
          <w:szCs w:val="22"/>
        </w:rPr>
      </w:pPr>
    </w:p>
    <w:p w14:paraId="4F1975CE" w14:textId="77777777" w:rsidR="00175A57" w:rsidRPr="008809FA" w:rsidRDefault="00175A57" w:rsidP="00175A57">
      <w:pPr>
        <w:pStyle w:val="Normaalweb"/>
        <w:spacing w:before="0" w:beforeAutospacing="0" w:after="0" w:afterAutospacing="0"/>
        <w:rPr>
          <w:rFonts w:ascii="Arial" w:hAnsi="Arial" w:cs="Arial"/>
          <w:sz w:val="16"/>
          <w:szCs w:val="16"/>
        </w:rPr>
      </w:pPr>
      <w:r w:rsidRPr="008809FA">
        <w:rPr>
          <w:rFonts w:ascii="Arial" w:hAnsi="Arial" w:cs="Arial"/>
          <w:b/>
          <w:bCs/>
          <w:color w:val="000000"/>
          <w:sz w:val="16"/>
          <w:szCs w:val="16"/>
        </w:rPr>
        <w:t>Nehmen Sie bitte mit uns Kontakt auf, um weitere Informationen zu erhalten:</w:t>
      </w:r>
    </w:p>
    <w:p w14:paraId="1EC93C4D" w14:textId="28169CD7" w:rsidR="00175A57" w:rsidRPr="008809FA" w:rsidRDefault="00DA262A" w:rsidP="00175A57">
      <w:pPr>
        <w:pStyle w:val="Normaalweb"/>
        <w:spacing w:before="0" w:beforeAutospacing="0" w:after="0" w:afterAutospacing="0"/>
        <w:rPr>
          <w:rFonts w:ascii="Arial" w:hAnsi="Arial" w:cs="Arial"/>
          <w:sz w:val="16"/>
          <w:lang w:val="en-US"/>
        </w:rPr>
      </w:pPr>
      <w:r w:rsidRPr="008809FA">
        <w:rPr>
          <w:rFonts w:ascii="Arial" w:hAnsi="Arial" w:cs="Arial"/>
          <w:color w:val="000000"/>
          <w:sz w:val="16"/>
          <w:lang w:val="en-US"/>
        </w:rPr>
        <w:t>Robbert Holtkamp |</w:t>
      </w:r>
      <w:r w:rsidR="008D06BA" w:rsidRPr="008809FA">
        <w:rPr>
          <w:rFonts w:ascii="Arial" w:hAnsi="Arial" w:cs="Arial"/>
          <w:color w:val="000000"/>
          <w:sz w:val="16"/>
          <w:lang w:val="en-US"/>
        </w:rPr>
        <w:t xml:space="preserve"> Marketing Communications OHT Europe </w:t>
      </w:r>
    </w:p>
    <w:p w14:paraId="291B0EFF" w14:textId="64900555" w:rsidR="00175A57" w:rsidRPr="008809FA" w:rsidRDefault="00A31980" w:rsidP="00175A57">
      <w:pPr>
        <w:pStyle w:val="Normaalweb"/>
        <w:spacing w:before="0" w:beforeAutospacing="0" w:after="0" w:afterAutospacing="0"/>
        <w:rPr>
          <w:rFonts w:ascii="Arial" w:hAnsi="Arial" w:cs="Arial"/>
          <w:sz w:val="16"/>
        </w:rPr>
      </w:pPr>
      <w:r w:rsidRPr="008809FA">
        <w:rPr>
          <w:rFonts w:ascii="Arial" w:hAnsi="Arial" w:cs="Arial"/>
          <w:color w:val="000000"/>
          <w:sz w:val="16"/>
        </w:rPr>
        <w:t>Tel.: +31 6 1507 64</w:t>
      </w:r>
      <w:r w:rsidR="00175A57" w:rsidRPr="008809FA">
        <w:rPr>
          <w:rFonts w:ascii="Arial" w:hAnsi="Arial" w:cs="Arial"/>
          <w:color w:val="000000"/>
          <w:sz w:val="16"/>
        </w:rPr>
        <w:t>75</w:t>
      </w:r>
    </w:p>
    <w:p w14:paraId="0E1B08E2" w14:textId="355A1B00" w:rsidR="00175A57" w:rsidRPr="008809FA" w:rsidRDefault="00175A57" w:rsidP="00175A57">
      <w:pPr>
        <w:pStyle w:val="Normaalweb"/>
        <w:spacing w:before="0" w:beforeAutospacing="0" w:after="0" w:afterAutospacing="0"/>
        <w:rPr>
          <w:rFonts w:ascii="Arial" w:hAnsi="Arial" w:cs="Arial"/>
          <w:color w:val="000000"/>
          <w:sz w:val="16"/>
        </w:rPr>
      </w:pPr>
      <w:r w:rsidRPr="008809FA">
        <w:rPr>
          <w:rFonts w:ascii="Arial" w:hAnsi="Arial" w:cs="Arial"/>
          <w:color w:val="000000"/>
          <w:sz w:val="16"/>
        </w:rPr>
        <w:t xml:space="preserve">E-Mail: </w:t>
      </w:r>
      <w:r w:rsidRPr="008809FA">
        <w:rPr>
          <w:rFonts w:ascii="Arial" w:hAnsi="Arial" w:cs="Arial"/>
          <w:sz w:val="16"/>
        </w:rPr>
        <w:t>robbert.holtkamp@apollotyres.com</w:t>
      </w:r>
    </w:p>
    <w:p w14:paraId="3E3B62CE" w14:textId="2B9D48AE" w:rsidR="00464237" w:rsidRDefault="00464237" w:rsidP="00175A57">
      <w:pPr>
        <w:rPr>
          <w:rFonts w:ascii="Arial" w:hAnsi="Arial" w:cs="Arial"/>
          <w:sz w:val="16"/>
        </w:rPr>
      </w:pPr>
    </w:p>
    <w:p w14:paraId="4BF9F461" w14:textId="4F211DC8" w:rsidR="008809FA" w:rsidRDefault="008809FA" w:rsidP="00175A57">
      <w:pPr>
        <w:rPr>
          <w:rFonts w:ascii="Arial" w:hAnsi="Arial" w:cs="Arial"/>
          <w:sz w:val="16"/>
        </w:rPr>
      </w:pPr>
    </w:p>
    <w:p w14:paraId="448054C0" w14:textId="77777777" w:rsidR="008809FA" w:rsidRPr="008809FA" w:rsidRDefault="008809FA" w:rsidP="00175A57">
      <w:pPr>
        <w:rPr>
          <w:rFonts w:ascii="Arial" w:hAnsi="Arial" w:cs="Arial"/>
          <w:sz w:val="16"/>
        </w:rPr>
      </w:pPr>
    </w:p>
    <w:p w14:paraId="64EE71D9" w14:textId="16682935" w:rsidR="00175A57" w:rsidRPr="008809FA" w:rsidRDefault="00175A57" w:rsidP="00175A57">
      <w:pPr>
        <w:pStyle w:val="Normaalweb"/>
        <w:spacing w:before="0" w:beforeAutospacing="0" w:after="0" w:afterAutospacing="0"/>
        <w:rPr>
          <w:rFonts w:ascii="Arial" w:hAnsi="Arial" w:cs="Arial"/>
          <w:sz w:val="16"/>
        </w:rPr>
      </w:pPr>
      <w:r w:rsidRPr="008809FA">
        <w:rPr>
          <w:rFonts w:ascii="Arial" w:hAnsi="Arial" w:cs="Arial"/>
          <w:b/>
          <w:color w:val="000000"/>
          <w:sz w:val="16"/>
        </w:rPr>
        <w:t xml:space="preserve">Über Apollo </w:t>
      </w:r>
      <w:r w:rsidR="008809FA">
        <w:rPr>
          <w:rFonts w:ascii="Arial" w:hAnsi="Arial" w:cs="Arial"/>
          <w:b/>
          <w:color w:val="000000"/>
          <w:sz w:val="16"/>
        </w:rPr>
        <w:t>Tyres</w:t>
      </w:r>
    </w:p>
    <w:p w14:paraId="2A928BE4" w14:textId="08B9F2D4" w:rsidR="0085018B" w:rsidRPr="008809FA" w:rsidRDefault="00175A57" w:rsidP="00E66999">
      <w:pPr>
        <w:pStyle w:val="Normaalweb"/>
        <w:spacing w:before="0" w:beforeAutospacing="0" w:after="0" w:afterAutospacing="0"/>
        <w:rPr>
          <w:rFonts w:ascii="Arial" w:hAnsi="Arial" w:cs="Arial"/>
          <w:color w:val="000000"/>
          <w:sz w:val="16"/>
          <w:szCs w:val="16"/>
        </w:rPr>
      </w:pPr>
      <w:r w:rsidRPr="008809FA">
        <w:rPr>
          <w:rFonts w:ascii="Arial" w:hAnsi="Arial" w:cs="Arial"/>
          <w:color w:val="000000"/>
          <w:sz w:val="16"/>
          <w:szCs w:val="16"/>
        </w:rPr>
        <w:t xml:space="preserve">Apollo </w:t>
      </w:r>
      <w:r w:rsidR="008809FA">
        <w:rPr>
          <w:rFonts w:ascii="Arial" w:hAnsi="Arial" w:cs="Arial"/>
          <w:color w:val="000000"/>
          <w:sz w:val="16"/>
          <w:szCs w:val="16"/>
        </w:rPr>
        <w:t xml:space="preserve">Tyres (NL) B.V. </w:t>
      </w:r>
      <w:r w:rsidRPr="008809FA">
        <w:rPr>
          <w:rFonts w:ascii="Arial" w:hAnsi="Arial" w:cs="Arial"/>
          <w:color w:val="000000"/>
          <w:sz w:val="16"/>
          <w:szCs w:val="16"/>
        </w:rPr>
        <w:t xml:space="preserve">konstruiert, produziert und verkauft hochwertige Reifen für Pkw, Zweiradfahrzeuge und Lieferwagen und bietet in Europa und den USA außerdem eine breite Palette an Reifen für landwirtschaftliche und industrielle Anwendungen an. Apollo </w:t>
      </w:r>
      <w:r w:rsidR="008809FA">
        <w:rPr>
          <w:rFonts w:ascii="Arial" w:hAnsi="Arial" w:cs="Arial"/>
          <w:color w:val="000000"/>
          <w:sz w:val="16"/>
          <w:szCs w:val="16"/>
        </w:rPr>
        <w:t xml:space="preserve">Tyres (NL) B.V. </w:t>
      </w:r>
      <w:r w:rsidRPr="008809FA">
        <w:rPr>
          <w:rFonts w:ascii="Arial" w:hAnsi="Arial" w:cs="Arial"/>
          <w:color w:val="000000"/>
          <w:sz w:val="16"/>
          <w:szCs w:val="16"/>
        </w:rPr>
        <w:t>ist Teil von Apollo Tyres Ltd, einem internationaler Reifenhersteller mit bestehenden Produktionsstätten in Indien, den Niederlanden und Ungarn. Apollo Tyres Ltd vertreibt seine Produkte unter den beiden globalen Marken Apollo und Vredestein. Die Produkte des Unternehmens werden mithilfe eines weiten Netzwerks von markengeschützten, exklusiven und Multiprodukt-Vertriebsstellen in über 100 Ländern vertrieben.</w:t>
      </w:r>
    </w:p>
    <w:sectPr w:rsidR="0085018B" w:rsidRPr="008809FA" w:rsidSect="00C36705">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EDEF" w14:textId="77777777" w:rsidR="00551E48" w:rsidRDefault="00551E48" w:rsidP="00421F8E">
      <w:r>
        <w:separator/>
      </w:r>
    </w:p>
  </w:endnote>
  <w:endnote w:type="continuationSeparator" w:id="0">
    <w:p w14:paraId="7A25C541" w14:textId="77777777" w:rsidR="00551E48" w:rsidRDefault="00551E48" w:rsidP="0042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C8E4" w14:textId="77777777" w:rsidR="00551E48" w:rsidRDefault="00551E48" w:rsidP="00421F8E">
      <w:r>
        <w:separator/>
      </w:r>
    </w:p>
  </w:footnote>
  <w:footnote w:type="continuationSeparator" w:id="0">
    <w:p w14:paraId="64D3BA23" w14:textId="77777777" w:rsidR="00551E48" w:rsidRDefault="00551E48" w:rsidP="0042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7C29" w14:textId="77777777" w:rsidR="0074197A" w:rsidRDefault="0074197A">
    <w:pPr>
      <w:pStyle w:val="Koptekst"/>
    </w:pPr>
    <w:r>
      <w:rPr>
        <w:noProof/>
        <w:lang w:val="nl-NL" w:eastAsia="nl-NL"/>
      </w:rPr>
      <w:drawing>
        <wp:anchor distT="0" distB="0" distL="114300" distR="114300" simplePos="0" relativeHeight="251658240" behindDoc="0" locked="0" layoutInCell="1" allowOverlap="1" wp14:anchorId="55D85DB5" wp14:editId="688FD7CC">
          <wp:simplePos x="0" y="0"/>
          <wp:positionH relativeFrom="column">
            <wp:posOffset>3538220</wp:posOffset>
          </wp:positionH>
          <wp:positionV relativeFrom="paragraph">
            <wp:posOffset>93980</wp:posOffset>
          </wp:positionV>
          <wp:extent cx="1699260" cy="317500"/>
          <wp:effectExtent l="0" t="0" r="0" b="6350"/>
          <wp:wrapSquare wrapText="bothSides"/>
          <wp:docPr id="1"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1" locked="0" layoutInCell="1" allowOverlap="1" wp14:anchorId="71568E4A" wp14:editId="209D9D47">
          <wp:simplePos x="0" y="0"/>
          <wp:positionH relativeFrom="column">
            <wp:posOffset>0</wp:posOffset>
          </wp:positionH>
          <wp:positionV relativeFrom="paragraph">
            <wp:posOffset>9525</wp:posOffset>
          </wp:positionV>
          <wp:extent cx="1065530" cy="410210"/>
          <wp:effectExtent l="0" t="0" r="1270" b="8890"/>
          <wp:wrapNone/>
          <wp:docPr id="2" name="Picture 1" descr="C:\Users\oostveen_t\Pictures\apol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stveen_t\Pictures\apollo-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53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8B"/>
    <w:rsid w:val="00016056"/>
    <w:rsid w:val="000805AA"/>
    <w:rsid w:val="00080611"/>
    <w:rsid w:val="000C0DD5"/>
    <w:rsid w:val="000E3908"/>
    <w:rsid w:val="000F694F"/>
    <w:rsid w:val="00130AA0"/>
    <w:rsid w:val="00175A57"/>
    <w:rsid w:val="002809EF"/>
    <w:rsid w:val="00290251"/>
    <w:rsid w:val="00291E02"/>
    <w:rsid w:val="00317616"/>
    <w:rsid w:val="0033745A"/>
    <w:rsid w:val="00372ECB"/>
    <w:rsid w:val="003A0F5A"/>
    <w:rsid w:val="00421F8E"/>
    <w:rsid w:val="00447772"/>
    <w:rsid w:val="00464237"/>
    <w:rsid w:val="004D1676"/>
    <w:rsid w:val="004D4C5A"/>
    <w:rsid w:val="004F6E64"/>
    <w:rsid w:val="005519F3"/>
    <w:rsid w:val="00551E48"/>
    <w:rsid w:val="00555F57"/>
    <w:rsid w:val="005C64D1"/>
    <w:rsid w:val="005D18AC"/>
    <w:rsid w:val="00614D39"/>
    <w:rsid w:val="00646E6B"/>
    <w:rsid w:val="00681A3C"/>
    <w:rsid w:val="006C2048"/>
    <w:rsid w:val="006D110B"/>
    <w:rsid w:val="006E20DC"/>
    <w:rsid w:val="0074197A"/>
    <w:rsid w:val="007A4065"/>
    <w:rsid w:val="007C090D"/>
    <w:rsid w:val="0085018B"/>
    <w:rsid w:val="008809FA"/>
    <w:rsid w:val="008C3855"/>
    <w:rsid w:val="008C5244"/>
    <w:rsid w:val="008D06BA"/>
    <w:rsid w:val="008D56E2"/>
    <w:rsid w:val="009C7E4B"/>
    <w:rsid w:val="009E416F"/>
    <w:rsid w:val="00A07B29"/>
    <w:rsid w:val="00A267A5"/>
    <w:rsid w:val="00A31980"/>
    <w:rsid w:val="00A958F2"/>
    <w:rsid w:val="00AF5412"/>
    <w:rsid w:val="00AF630E"/>
    <w:rsid w:val="00B02D10"/>
    <w:rsid w:val="00B10D36"/>
    <w:rsid w:val="00B22802"/>
    <w:rsid w:val="00B375F0"/>
    <w:rsid w:val="00B4343A"/>
    <w:rsid w:val="00BA20B9"/>
    <w:rsid w:val="00BB124D"/>
    <w:rsid w:val="00BE5F67"/>
    <w:rsid w:val="00C2436B"/>
    <w:rsid w:val="00C36705"/>
    <w:rsid w:val="00C45FEC"/>
    <w:rsid w:val="00CD4FAE"/>
    <w:rsid w:val="00DA262A"/>
    <w:rsid w:val="00DD6F86"/>
    <w:rsid w:val="00DE5033"/>
    <w:rsid w:val="00E02A3B"/>
    <w:rsid w:val="00E31C5D"/>
    <w:rsid w:val="00E57D3C"/>
    <w:rsid w:val="00E66999"/>
    <w:rsid w:val="00E753EA"/>
    <w:rsid w:val="00E76BB1"/>
    <w:rsid w:val="00EB4FBD"/>
    <w:rsid w:val="00F11BDC"/>
    <w:rsid w:val="00F12A30"/>
    <w:rsid w:val="00F24B3A"/>
    <w:rsid w:val="00FD1DB3"/>
    <w:rsid w:val="00FD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7CB6A39"/>
  <w14:defaultImageDpi w14:val="300"/>
  <w15:docId w15:val="{CC37299E-F5C2-47FD-92E1-31A5A07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BDC"/>
    <w:rPr>
      <w:rFonts w:ascii="Times New Roman" w:hAnsi="Times New Roman"/>
      <w:sz w:val="18"/>
      <w:szCs w:val="18"/>
    </w:rPr>
  </w:style>
  <w:style w:type="character" w:customStyle="1" w:styleId="BallontekstChar">
    <w:name w:val="Ballontekst Char"/>
    <w:link w:val="Ballontekst"/>
    <w:uiPriority w:val="99"/>
    <w:semiHidden/>
    <w:rsid w:val="00F11BDC"/>
    <w:rPr>
      <w:rFonts w:ascii="Times New Roman" w:hAnsi="Times New Roman" w:cs="Times New Roman"/>
      <w:sz w:val="18"/>
      <w:szCs w:val="18"/>
    </w:rPr>
  </w:style>
  <w:style w:type="character" w:styleId="Verwijzingopmerking">
    <w:name w:val="annotation reference"/>
    <w:uiPriority w:val="99"/>
    <w:semiHidden/>
    <w:unhideWhenUsed/>
    <w:rsid w:val="00421F8E"/>
    <w:rPr>
      <w:sz w:val="16"/>
      <w:szCs w:val="16"/>
    </w:rPr>
  </w:style>
  <w:style w:type="paragraph" w:styleId="Tekstopmerking">
    <w:name w:val="annotation text"/>
    <w:basedOn w:val="Standaard"/>
    <w:link w:val="TekstopmerkingChar"/>
    <w:uiPriority w:val="99"/>
    <w:semiHidden/>
    <w:unhideWhenUsed/>
    <w:rsid w:val="00421F8E"/>
    <w:rPr>
      <w:sz w:val="20"/>
      <w:szCs w:val="20"/>
    </w:rPr>
  </w:style>
  <w:style w:type="character" w:customStyle="1" w:styleId="TekstopmerkingChar">
    <w:name w:val="Tekst opmerking Char"/>
    <w:link w:val="Tekstopmerking"/>
    <w:uiPriority w:val="99"/>
    <w:semiHidden/>
    <w:rsid w:val="00421F8E"/>
    <w:rPr>
      <w:sz w:val="20"/>
      <w:szCs w:val="20"/>
    </w:rPr>
  </w:style>
  <w:style w:type="paragraph" w:styleId="Onderwerpvanopmerking">
    <w:name w:val="annotation subject"/>
    <w:basedOn w:val="Tekstopmerking"/>
    <w:next w:val="Tekstopmerking"/>
    <w:link w:val="OnderwerpvanopmerkingChar"/>
    <w:uiPriority w:val="99"/>
    <w:semiHidden/>
    <w:unhideWhenUsed/>
    <w:rsid w:val="00421F8E"/>
    <w:rPr>
      <w:b/>
      <w:bCs/>
    </w:rPr>
  </w:style>
  <w:style w:type="character" w:customStyle="1" w:styleId="OnderwerpvanopmerkingChar">
    <w:name w:val="Onderwerp van opmerking Char"/>
    <w:link w:val="Onderwerpvanopmerking"/>
    <w:uiPriority w:val="99"/>
    <w:semiHidden/>
    <w:rsid w:val="00421F8E"/>
    <w:rPr>
      <w:b/>
      <w:bCs/>
      <w:sz w:val="20"/>
      <w:szCs w:val="20"/>
    </w:rPr>
  </w:style>
  <w:style w:type="paragraph" w:styleId="Koptekst">
    <w:name w:val="header"/>
    <w:basedOn w:val="Standaard"/>
    <w:link w:val="KoptekstChar"/>
    <w:uiPriority w:val="99"/>
    <w:unhideWhenUsed/>
    <w:rsid w:val="00421F8E"/>
    <w:pPr>
      <w:tabs>
        <w:tab w:val="center" w:pos="4513"/>
        <w:tab w:val="right" w:pos="9026"/>
      </w:tabs>
    </w:pPr>
  </w:style>
  <w:style w:type="character" w:customStyle="1" w:styleId="KoptekstChar">
    <w:name w:val="Koptekst Char"/>
    <w:basedOn w:val="Standaardalinea-lettertype"/>
    <w:link w:val="Koptekst"/>
    <w:uiPriority w:val="99"/>
    <w:rsid w:val="00421F8E"/>
  </w:style>
  <w:style w:type="paragraph" w:styleId="Voettekst">
    <w:name w:val="footer"/>
    <w:basedOn w:val="Standaard"/>
    <w:link w:val="VoettekstChar"/>
    <w:uiPriority w:val="99"/>
    <w:unhideWhenUsed/>
    <w:rsid w:val="00421F8E"/>
    <w:pPr>
      <w:tabs>
        <w:tab w:val="center" w:pos="4513"/>
        <w:tab w:val="right" w:pos="9026"/>
      </w:tabs>
    </w:pPr>
  </w:style>
  <w:style w:type="character" w:customStyle="1" w:styleId="VoettekstChar">
    <w:name w:val="Voettekst Char"/>
    <w:basedOn w:val="Standaardalinea-lettertype"/>
    <w:link w:val="Voettekst"/>
    <w:uiPriority w:val="99"/>
    <w:rsid w:val="00421F8E"/>
  </w:style>
  <w:style w:type="paragraph" w:styleId="Geenafstand">
    <w:name w:val="No Spacing"/>
    <w:uiPriority w:val="1"/>
    <w:qFormat/>
    <w:rsid w:val="00421F8E"/>
    <w:rPr>
      <w:rFonts w:ascii="Calibri" w:eastAsia="Times New Roman" w:hAnsi="Calibri"/>
      <w:sz w:val="22"/>
      <w:szCs w:val="22"/>
      <w:lang w:eastAsia="en-GB"/>
    </w:rPr>
  </w:style>
  <w:style w:type="paragraph" w:styleId="Normaalweb">
    <w:name w:val="Normal (Web)"/>
    <w:basedOn w:val="Standaard"/>
    <w:uiPriority w:val="99"/>
    <w:unhideWhenUsed/>
    <w:rsid w:val="00175A5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0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1826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Farrell</dc:creator>
  <cp:lastModifiedBy>Robbert Holtkamp</cp:lastModifiedBy>
  <cp:revision>4</cp:revision>
  <cp:lastPrinted>2021-03-03T16:16:00Z</cp:lastPrinted>
  <dcterms:created xsi:type="dcterms:W3CDTF">2021-08-24T13:46:00Z</dcterms:created>
  <dcterms:modified xsi:type="dcterms:W3CDTF">2021-08-30T10:50:00Z</dcterms:modified>
</cp:coreProperties>
</file>