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B88F" w14:textId="647820CF" w:rsidR="00933CD0" w:rsidRPr="005C634E" w:rsidRDefault="00DF3BE5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Większy wybór opon zimowych marki Vredestein</w:t>
      </w:r>
    </w:p>
    <w:p w14:paraId="21686194" w14:textId="77777777" w:rsidR="003327A6" w:rsidRPr="005C634E" w:rsidRDefault="003327A6">
      <w:pPr>
        <w:rPr>
          <w:rFonts w:ascii="Century Gothic" w:hAnsi="Century Gothic" w:cs="Clother Light"/>
          <w:sz w:val="16"/>
          <w:szCs w:val="16"/>
        </w:rPr>
      </w:pPr>
    </w:p>
    <w:p w14:paraId="408D51CD" w14:textId="6FE3EA79" w:rsidR="00933CD0" w:rsidRPr="005C634E" w:rsidRDefault="00DF3BE5">
      <w:pPr>
        <w:rPr>
          <w:rFonts w:ascii="Century Gothic" w:hAnsi="Century Gothic" w:cs="Clother Black"/>
          <w:b/>
          <w:bCs/>
          <w:i/>
          <w:iCs/>
        </w:rPr>
      </w:pPr>
      <w:r>
        <w:rPr>
          <w:rFonts w:ascii="Century Gothic" w:hAnsi="Century Gothic"/>
          <w:b/>
          <w:i/>
          <w:sz w:val="24"/>
        </w:rPr>
        <w:t>Opony Wintrac i Wintrac Pro</w:t>
      </w:r>
      <w:r w:rsidR="008C3A15">
        <w:rPr>
          <w:rFonts w:ascii="Century Gothic" w:hAnsi="Century Gothic"/>
          <w:b/>
          <w:i/>
          <w:sz w:val="24"/>
        </w:rPr>
        <w:t xml:space="preserve"> są</w:t>
      </w:r>
      <w:r>
        <w:rPr>
          <w:rFonts w:ascii="Century Gothic" w:hAnsi="Century Gothic"/>
          <w:b/>
          <w:i/>
          <w:sz w:val="24"/>
        </w:rPr>
        <w:t xml:space="preserve"> dostępne w 23 nowych </w:t>
      </w:r>
      <w:r w:rsidR="00F93579">
        <w:rPr>
          <w:rFonts w:ascii="Century Gothic" w:hAnsi="Century Gothic"/>
          <w:b/>
          <w:i/>
          <w:sz w:val="24"/>
        </w:rPr>
        <w:t>rozmiarach</w:t>
      </w:r>
      <w:r w:rsidR="008C3A15">
        <w:rPr>
          <w:rFonts w:ascii="Century Gothic" w:hAnsi="Century Gothic"/>
          <w:b/>
          <w:i/>
          <w:sz w:val="24"/>
        </w:rPr>
        <w:t>. Produkty</w:t>
      </w:r>
      <w:r w:rsidR="00F93579">
        <w:rPr>
          <w:rFonts w:ascii="Century Gothic" w:hAnsi="Century Gothic"/>
          <w:b/>
          <w:i/>
          <w:sz w:val="24"/>
        </w:rPr>
        <w:t xml:space="preserve"> zostały</w:t>
      </w:r>
      <w:r>
        <w:rPr>
          <w:rFonts w:ascii="Century Gothic" w:hAnsi="Century Gothic"/>
          <w:b/>
          <w:i/>
          <w:sz w:val="24"/>
        </w:rPr>
        <w:t xml:space="preserve"> docenione za „wzorowe osiągi</w:t>
      </w:r>
      <w:r w:rsidR="008C3A15">
        <w:rPr>
          <w:rFonts w:ascii="Century Gothic" w:hAnsi="Century Gothic"/>
          <w:b/>
          <w:i/>
          <w:sz w:val="24"/>
        </w:rPr>
        <w:t>.</w:t>
      </w:r>
      <w:r>
        <w:rPr>
          <w:rFonts w:ascii="Century Gothic" w:hAnsi="Century Gothic"/>
          <w:b/>
          <w:i/>
          <w:sz w:val="24"/>
        </w:rPr>
        <w:t>”</w:t>
      </w:r>
    </w:p>
    <w:p w14:paraId="0C9CC4BC" w14:textId="753420A8" w:rsidR="00933CD0" w:rsidRPr="005C634E" w:rsidRDefault="00933CD0">
      <w:pPr>
        <w:rPr>
          <w:rFonts w:ascii="Century Gothic" w:hAnsi="Century Gothic" w:cs="Clother Light"/>
          <w:sz w:val="20"/>
          <w:szCs w:val="20"/>
        </w:rPr>
      </w:pPr>
    </w:p>
    <w:p w14:paraId="68C2DE26" w14:textId="3AF79AE7" w:rsidR="0053505F" w:rsidRDefault="00E37E8E" w:rsidP="0064300F">
      <w:pPr>
        <w:rPr>
          <w:rFonts w:ascii="Century Gothic" w:hAnsi="Century Gothic" w:cs="Clother Light"/>
          <w:sz w:val="20"/>
          <w:szCs w:val="20"/>
        </w:rPr>
      </w:pPr>
      <w:r w:rsidRPr="00E37E8E">
        <w:rPr>
          <w:rFonts w:ascii="Century Gothic" w:hAnsi="Century Gothic"/>
          <w:b/>
          <w:sz w:val="20"/>
        </w:rPr>
        <w:t>22</w:t>
      </w:r>
      <w:r w:rsidR="001E7C91" w:rsidRPr="00E37E8E">
        <w:rPr>
          <w:rFonts w:ascii="Century Gothic" w:hAnsi="Century Gothic"/>
          <w:b/>
          <w:sz w:val="20"/>
        </w:rPr>
        <w:t xml:space="preserve"> października 2021 r.</w:t>
      </w:r>
      <w:r w:rsidR="001E7C91" w:rsidRPr="00E37E8E">
        <w:rPr>
          <w:rFonts w:ascii="Century Gothic" w:hAnsi="Century Gothic"/>
          <w:sz w:val="20"/>
        </w:rPr>
        <w:t>:</w:t>
      </w:r>
      <w:r w:rsidR="001E7C91">
        <w:rPr>
          <w:rFonts w:ascii="Century Gothic" w:hAnsi="Century Gothic"/>
          <w:sz w:val="20"/>
        </w:rPr>
        <w:t xml:space="preserve"> w tym roku firma Apollo Tyres znacznie rozszerza swoją ofertę wielokrotnie nagradzanych opon zimowych Vredestein, wprowadzając na rynek produkty </w:t>
      </w:r>
      <w:r>
        <w:rPr>
          <w:rFonts w:ascii="Century Gothic" w:hAnsi="Century Gothic"/>
          <w:sz w:val="20"/>
        </w:rPr>
        <w:t>w</w:t>
      </w:r>
      <w:r w:rsidR="00F93579">
        <w:rPr>
          <w:rFonts w:ascii="Century Gothic" w:hAnsi="Century Gothic"/>
          <w:sz w:val="20"/>
        </w:rPr>
        <w:t> </w:t>
      </w:r>
      <w:r w:rsidR="001E7C91">
        <w:rPr>
          <w:rFonts w:ascii="Century Gothic" w:hAnsi="Century Gothic"/>
          <w:sz w:val="20"/>
        </w:rPr>
        <w:t xml:space="preserve">23 nowych rozmiarach. Nowe opony, dostępne w rozmiarach od 15 do 22 cali, przystosowane są do kompaktowych, rodzinnych samochodów i </w:t>
      </w:r>
      <w:r w:rsidR="00B62546">
        <w:rPr>
          <w:rFonts w:ascii="Century Gothic" w:hAnsi="Century Gothic"/>
          <w:sz w:val="20"/>
        </w:rPr>
        <w:t xml:space="preserve">pojazdów </w:t>
      </w:r>
      <w:r w:rsidR="001E7C91">
        <w:rPr>
          <w:rFonts w:ascii="Century Gothic" w:hAnsi="Century Gothic"/>
          <w:sz w:val="20"/>
        </w:rPr>
        <w:t>typu SUV (</w:t>
      </w:r>
      <w:proofErr w:type="spellStart"/>
      <w:r w:rsidR="001E7C91">
        <w:rPr>
          <w:rFonts w:ascii="Century Gothic" w:hAnsi="Century Gothic"/>
          <w:sz w:val="20"/>
        </w:rPr>
        <w:t>Wintrac</w:t>
      </w:r>
      <w:proofErr w:type="spellEnd"/>
      <w:r w:rsidR="001E7C91">
        <w:rPr>
          <w:rFonts w:ascii="Century Gothic" w:hAnsi="Century Gothic"/>
          <w:sz w:val="20"/>
        </w:rPr>
        <w:t xml:space="preserve">), a także do samochodów sportowych i SUV (Wintrac Pro). Wprowadzenie nowych produktów zbiegło się w czasie z wieloma </w:t>
      </w:r>
      <w:r w:rsidR="002D2610">
        <w:rPr>
          <w:rFonts w:ascii="Century Gothic" w:hAnsi="Century Gothic"/>
          <w:sz w:val="20"/>
        </w:rPr>
        <w:t>wyróżnieniami</w:t>
      </w:r>
      <w:r w:rsidR="001E7C91">
        <w:rPr>
          <w:rFonts w:ascii="Century Gothic" w:hAnsi="Century Gothic"/>
          <w:sz w:val="20"/>
        </w:rPr>
        <w:t xml:space="preserve"> dla serii zimowych opon marki Vredestein, które zostały przyznane przez najlepszych w branży europejskich testerów opon.</w:t>
      </w:r>
    </w:p>
    <w:p w14:paraId="604C363B" w14:textId="77777777" w:rsidR="001D2849" w:rsidRPr="001A76BC" w:rsidRDefault="001D2849" w:rsidP="001D2849">
      <w:pPr>
        <w:rPr>
          <w:rFonts w:ascii="Century Gothic" w:hAnsi="Century Gothic" w:cs="Clother Light"/>
          <w:sz w:val="20"/>
          <w:szCs w:val="20"/>
        </w:rPr>
      </w:pPr>
    </w:p>
    <w:p w14:paraId="66C94CCC" w14:textId="47FE6290" w:rsidR="001D2849" w:rsidRPr="001A76BC" w:rsidRDefault="001D2849" w:rsidP="001D284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Najnowsze opony Vredestein Wintrac, które zostaną wprowadzone na rynek w 11 nowych rozmiarach, zostały zaprojektowana z myślą o zapewnieniu doskonałej przyczepności na drogach pokrytych śniegiem i lodem. Opony Wintrac, dla 15- i 16-calowych kół, wykonano przy użyciu mieszanki nowej generacji na bazie krzemionki o wysokiej gęstości, która zwiększa okres eksploatacji opon nawet do dodatkowych 10 000 km w porównaniu z oponami poprzedniej generacji. Dzięki ulepszonej konstrukcji bieżnika odporność na zjawisko akwaplaningu jest o 10% większa. Z kolei większa o 5% ilość gumy stykającej się z</w:t>
      </w:r>
      <w:r w:rsidR="002D2610"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sz w:val="20"/>
        </w:rPr>
        <w:t>nawierzchnią znacznie poprawia przyczepność na mokrych i pokrytych śniegiem drogach.</w:t>
      </w:r>
    </w:p>
    <w:p w14:paraId="59C1551C" w14:textId="77777777" w:rsidR="009B0F2E" w:rsidRDefault="009B0F2E" w:rsidP="0064300F">
      <w:pPr>
        <w:rPr>
          <w:rFonts w:ascii="Century Gothic" w:hAnsi="Century Gothic" w:cs="Clother Light"/>
          <w:sz w:val="20"/>
          <w:szCs w:val="20"/>
        </w:rPr>
      </w:pPr>
    </w:p>
    <w:p w14:paraId="4D284CB6" w14:textId="08001AB2" w:rsidR="0064300F" w:rsidRPr="001A76BC" w:rsidRDefault="003906C8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W tym roku oferta opon Wintrac Pro marki Vredestein, która zapewnia bezkonkurencyjne osiągi nawet w najtrudniejszych warunkach pogodowych i przy prędkościach do 300 km/h, została rozszerzona o 12 nowych </w:t>
      </w:r>
      <w:r w:rsidR="008C3A15">
        <w:rPr>
          <w:rFonts w:ascii="Century Gothic" w:hAnsi="Century Gothic"/>
          <w:sz w:val="20"/>
        </w:rPr>
        <w:t xml:space="preserve">rozmiarów </w:t>
      </w:r>
      <w:r>
        <w:rPr>
          <w:rFonts w:ascii="Century Gothic" w:hAnsi="Century Gothic"/>
          <w:sz w:val="20"/>
        </w:rPr>
        <w:t xml:space="preserve">dla kół o średnicy od 17 do 22 cali. Najnowsze opony Wintrac Pro zapewniają w porównaniu z poprzednim modelem o 15% lepszą przyczepność na drogach pokrytych śniegiem i o 10% </w:t>
      </w:r>
      <w:r w:rsidR="00897C9A">
        <w:rPr>
          <w:rFonts w:ascii="Century Gothic" w:hAnsi="Century Gothic"/>
          <w:sz w:val="20"/>
        </w:rPr>
        <w:t xml:space="preserve">większą </w:t>
      </w:r>
      <w:r>
        <w:rPr>
          <w:rFonts w:ascii="Century Gothic" w:hAnsi="Century Gothic"/>
          <w:sz w:val="20"/>
        </w:rPr>
        <w:t xml:space="preserve">skuteczność hamowania na mokrych nawierzchniach, a ich indeks prędkości dla większość rozmiarów to Y. </w:t>
      </w:r>
    </w:p>
    <w:p w14:paraId="3CCA882E" w14:textId="77777777" w:rsidR="0064300F" w:rsidRPr="005C634E" w:rsidRDefault="0064300F" w:rsidP="0064300F">
      <w:pPr>
        <w:rPr>
          <w:rFonts w:ascii="Century Gothic" w:hAnsi="Century Gothic" w:cs="Clother Light"/>
          <w:sz w:val="20"/>
          <w:szCs w:val="20"/>
        </w:rPr>
      </w:pPr>
    </w:p>
    <w:p w14:paraId="40D72F18" w14:textId="64558BB5" w:rsidR="0064300F" w:rsidRPr="005C634E" w:rsidRDefault="0064300F" w:rsidP="0064300F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Miejsca na podium w najważniejszych testach opon zimowych</w:t>
      </w:r>
    </w:p>
    <w:p w14:paraId="1A367227" w14:textId="57113E96" w:rsidR="0064300F" w:rsidRPr="005C634E" w:rsidRDefault="0064300F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Zarówno wyniki wielu ważnych testów opon Wintrac, jak i Wintrac Pro były wyjątkowo dobre, dzięki czemu firma Apollo Tyres udowodniła przewagę swoich produktów </w:t>
      </w:r>
      <w:r w:rsidR="00897C9A">
        <w:rPr>
          <w:rFonts w:ascii="Century Gothic" w:hAnsi="Century Gothic"/>
          <w:sz w:val="20"/>
        </w:rPr>
        <w:t xml:space="preserve">w </w:t>
      </w:r>
      <w:r>
        <w:rPr>
          <w:rFonts w:ascii="Century Gothic" w:hAnsi="Century Gothic"/>
          <w:sz w:val="20"/>
        </w:rPr>
        <w:t>starciu z</w:t>
      </w:r>
      <w:r w:rsidR="00897C9A"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sz w:val="20"/>
        </w:rPr>
        <w:t xml:space="preserve">ekstremalnymi warunkami. </w:t>
      </w:r>
    </w:p>
    <w:p w14:paraId="73EC9CF9" w14:textId="77777777" w:rsidR="006C4233" w:rsidRPr="005C634E" w:rsidRDefault="006C4233" w:rsidP="0064300F">
      <w:pPr>
        <w:rPr>
          <w:rFonts w:ascii="Century Gothic" w:hAnsi="Century Gothic" w:cs="Clother Light"/>
          <w:sz w:val="20"/>
          <w:szCs w:val="20"/>
        </w:rPr>
      </w:pPr>
    </w:p>
    <w:p w14:paraId="573849C9" w14:textId="1190DFB5" w:rsidR="00B61A1B" w:rsidRDefault="0064300F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W najbardziej kompleksowym przeglądzie opon zimowych magazynu </w:t>
      </w:r>
      <w:r w:rsidR="00897C9A">
        <w:rPr>
          <w:rFonts w:ascii="Century Gothic" w:hAnsi="Century Gothic"/>
          <w:sz w:val="20"/>
        </w:rPr>
        <w:t>„</w:t>
      </w:r>
      <w:r w:rsidRPr="00EA1E6D">
        <w:rPr>
          <w:rFonts w:ascii="Century Gothic" w:hAnsi="Century Gothic"/>
          <w:iCs/>
          <w:sz w:val="20"/>
        </w:rPr>
        <w:t>Auto</w:t>
      </w:r>
      <w:r w:rsidR="009E3EE3">
        <w:rPr>
          <w:rFonts w:ascii="Century Gothic" w:hAnsi="Century Gothic"/>
          <w:iCs/>
          <w:sz w:val="20"/>
        </w:rPr>
        <w:t xml:space="preserve"> </w:t>
      </w:r>
      <w:proofErr w:type="spellStart"/>
      <w:r w:rsidR="009E3EE3">
        <w:rPr>
          <w:rFonts w:ascii="Century Gothic" w:hAnsi="Century Gothic"/>
          <w:iCs/>
          <w:sz w:val="20"/>
        </w:rPr>
        <w:t>B</w:t>
      </w:r>
      <w:r w:rsidRPr="00EA1E6D">
        <w:rPr>
          <w:rFonts w:ascii="Century Gothic" w:hAnsi="Century Gothic"/>
          <w:iCs/>
          <w:sz w:val="20"/>
        </w:rPr>
        <w:t>ild</w:t>
      </w:r>
      <w:proofErr w:type="spellEnd"/>
      <w:r w:rsidR="00897C9A">
        <w:rPr>
          <w:rFonts w:ascii="Century Gothic" w:hAnsi="Century Gothic"/>
          <w:iCs/>
          <w:sz w:val="20"/>
        </w:rPr>
        <w:t>”</w:t>
      </w:r>
      <w:r>
        <w:rPr>
          <w:rFonts w:ascii="Century Gothic" w:hAnsi="Century Gothic"/>
          <w:sz w:val="20"/>
        </w:rPr>
        <w:t>, obejmującym testy 50 produktów, opony Wintrac zdobyły trzecie miejsce w klasyfikacji generalnej i doceniono je za „niezawodną wszechstronność, dynamiczne właściwości jezdne na mokrych i suchych nawierzchniach, precyzyjną reakcję układu kierowniczego i</w:t>
      </w:r>
      <w:r w:rsidR="00897C9A"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sz w:val="20"/>
        </w:rPr>
        <w:t xml:space="preserve">niski opór toczenia”. </w:t>
      </w:r>
    </w:p>
    <w:p w14:paraId="0BFAB440" w14:textId="2BE1A510" w:rsidR="006C4233" w:rsidRDefault="006C4233" w:rsidP="0064300F">
      <w:pPr>
        <w:rPr>
          <w:rFonts w:ascii="Century Gothic" w:hAnsi="Century Gothic" w:cs="Clother Light"/>
          <w:sz w:val="20"/>
          <w:szCs w:val="20"/>
        </w:rPr>
      </w:pPr>
    </w:p>
    <w:p w14:paraId="73DFFB6C" w14:textId="008C7AC4" w:rsidR="00A53F02" w:rsidRDefault="00A53F02" w:rsidP="00A53F02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Opony Wintrac zostały również umieszczone na trzecim miejscu w teście zimowym 2021 r. w</w:t>
      </w:r>
      <w:r w:rsidR="00897C9A"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sz w:val="20"/>
        </w:rPr>
        <w:t xml:space="preserve">niemieckim magazynie motoryzacyjnym </w:t>
      </w:r>
      <w:r w:rsidR="00897C9A">
        <w:rPr>
          <w:rFonts w:ascii="Century Gothic" w:hAnsi="Century Gothic"/>
          <w:sz w:val="20"/>
        </w:rPr>
        <w:t>„</w:t>
      </w:r>
      <w:r w:rsidRPr="00EA1E6D">
        <w:rPr>
          <w:rFonts w:ascii="Century Gothic" w:hAnsi="Century Gothic"/>
          <w:iCs/>
          <w:sz w:val="20"/>
        </w:rPr>
        <w:t xml:space="preserve">Auto Motor </w:t>
      </w:r>
      <w:proofErr w:type="spellStart"/>
      <w:r w:rsidRPr="00EA1E6D">
        <w:rPr>
          <w:rFonts w:ascii="Century Gothic" w:hAnsi="Century Gothic"/>
          <w:iCs/>
          <w:sz w:val="20"/>
        </w:rPr>
        <w:t>und</w:t>
      </w:r>
      <w:proofErr w:type="spellEnd"/>
      <w:r w:rsidRPr="00EA1E6D">
        <w:rPr>
          <w:rFonts w:ascii="Century Gothic" w:hAnsi="Century Gothic"/>
          <w:iCs/>
          <w:sz w:val="20"/>
        </w:rPr>
        <w:t xml:space="preserve"> Sport</w:t>
      </w:r>
      <w:r w:rsidR="00897C9A">
        <w:rPr>
          <w:rFonts w:ascii="Century Gothic" w:hAnsi="Century Gothic"/>
          <w:iCs/>
          <w:sz w:val="20"/>
        </w:rPr>
        <w:t>”</w:t>
      </w:r>
      <w:r>
        <w:rPr>
          <w:rFonts w:ascii="Century Gothic" w:hAnsi="Century Gothic"/>
          <w:sz w:val="20"/>
        </w:rPr>
        <w:t>, który wyróżnił popularne opony Vredestein za wyjątkowy „stosunek osiągów do ceny”. Opony Wintrac pokonały produkty wielu czołowych europejskich producentów opon i uzyskały „bardzo dobrą” ocenę ogólną.</w:t>
      </w:r>
    </w:p>
    <w:p w14:paraId="50F770CD" w14:textId="77777777" w:rsidR="00941855" w:rsidRDefault="00941855" w:rsidP="0064300F">
      <w:pPr>
        <w:rPr>
          <w:rFonts w:ascii="Century Gothic" w:hAnsi="Century Gothic" w:cs="Clother Light"/>
          <w:sz w:val="20"/>
          <w:szCs w:val="20"/>
        </w:rPr>
      </w:pPr>
    </w:p>
    <w:p w14:paraId="0C95AE5F" w14:textId="2DDA696C" w:rsidR="005F46F3" w:rsidRDefault="00A53F02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Opony Wintrac Pro niedawno zdobyły również trzecie miejsce w klasyfikacji ogólnej w</w:t>
      </w:r>
      <w:r w:rsidR="00897C9A"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sz w:val="20"/>
        </w:rPr>
        <w:t xml:space="preserve">testach opon zimowych magazynu </w:t>
      </w:r>
      <w:r w:rsidR="00897C9A">
        <w:rPr>
          <w:rFonts w:ascii="Century Gothic" w:hAnsi="Century Gothic"/>
          <w:sz w:val="20"/>
        </w:rPr>
        <w:t>„</w:t>
      </w:r>
      <w:r w:rsidRPr="00EA1E6D">
        <w:rPr>
          <w:rFonts w:ascii="Century Gothic" w:hAnsi="Century Gothic"/>
          <w:iCs/>
          <w:sz w:val="20"/>
        </w:rPr>
        <w:t>Auto</w:t>
      </w:r>
      <w:r w:rsidR="009E3EE3">
        <w:rPr>
          <w:rFonts w:ascii="Century Gothic" w:hAnsi="Century Gothic"/>
          <w:iCs/>
          <w:sz w:val="20"/>
        </w:rPr>
        <w:t xml:space="preserve"> </w:t>
      </w:r>
      <w:r w:rsidRPr="00EA1E6D">
        <w:rPr>
          <w:rFonts w:ascii="Century Gothic" w:hAnsi="Century Gothic"/>
          <w:iCs/>
          <w:sz w:val="20"/>
        </w:rPr>
        <w:t>Bild Sportscars</w:t>
      </w:r>
      <w:r w:rsidR="00897C9A">
        <w:rPr>
          <w:rFonts w:ascii="Century Gothic" w:hAnsi="Century Gothic"/>
          <w:iCs/>
          <w:sz w:val="20"/>
        </w:rPr>
        <w:t>”</w:t>
      </w:r>
      <w:r>
        <w:rPr>
          <w:rFonts w:ascii="Century Gothic" w:hAnsi="Century Gothic"/>
          <w:sz w:val="20"/>
        </w:rPr>
        <w:t>, otrzymując „wzorowe wyróżnienie” za „niezawodną wszechstronność, bardzo dobre właściwości jezdne w</w:t>
      </w:r>
      <w:r w:rsidR="00897C9A"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sz w:val="20"/>
        </w:rPr>
        <w:t>warunkach zimowych i na mokrych nawierzchniach, stabilną przyczepność na mokrych i</w:t>
      </w:r>
      <w:r w:rsidR="00897C9A"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sz w:val="20"/>
        </w:rPr>
        <w:t xml:space="preserve">suchych nawierzchniach oraz niski </w:t>
      </w:r>
      <w:r w:rsidR="001141A8">
        <w:rPr>
          <w:rFonts w:ascii="Century Gothic" w:hAnsi="Century Gothic"/>
          <w:sz w:val="20"/>
        </w:rPr>
        <w:t xml:space="preserve">poziom </w:t>
      </w:r>
      <w:r>
        <w:rPr>
          <w:rFonts w:ascii="Century Gothic" w:hAnsi="Century Gothic"/>
          <w:sz w:val="20"/>
        </w:rPr>
        <w:t>cen”.</w:t>
      </w:r>
    </w:p>
    <w:p w14:paraId="3FDDBC43" w14:textId="388C3832" w:rsidR="00941855" w:rsidRDefault="00941855" w:rsidP="0064300F">
      <w:pPr>
        <w:rPr>
          <w:rFonts w:ascii="Century Gothic" w:hAnsi="Century Gothic" w:cs="Clother Light"/>
          <w:sz w:val="20"/>
          <w:szCs w:val="20"/>
        </w:rPr>
      </w:pPr>
    </w:p>
    <w:p w14:paraId="32A301D9" w14:textId="15CC65A4" w:rsidR="000C0C77" w:rsidRPr="000C0C77" w:rsidRDefault="004D6311" w:rsidP="000C0C7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lastRenderedPageBreak/>
        <w:t>Ponadto opony Wintrac Pro uplasowały się na czwartym miejscu w klasyfikacji ogólnej w</w:t>
      </w:r>
      <w:r w:rsidR="001141A8"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sz w:val="20"/>
        </w:rPr>
        <w:t xml:space="preserve">testach opon zimowych dla pojazdów </w:t>
      </w:r>
      <w:r w:rsidR="00EC49B3">
        <w:rPr>
          <w:rFonts w:ascii="Century Gothic" w:hAnsi="Century Gothic"/>
          <w:sz w:val="20"/>
        </w:rPr>
        <w:t xml:space="preserve">typu </w:t>
      </w:r>
      <w:r w:rsidR="009E3EE3">
        <w:rPr>
          <w:rFonts w:ascii="Century Gothic" w:hAnsi="Century Gothic"/>
          <w:sz w:val="20"/>
        </w:rPr>
        <w:t>SUV magazynu</w:t>
      </w:r>
      <w:r>
        <w:rPr>
          <w:rFonts w:ascii="Century Gothic" w:hAnsi="Century Gothic"/>
          <w:sz w:val="20"/>
        </w:rPr>
        <w:t xml:space="preserve"> </w:t>
      </w:r>
      <w:r w:rsidR="00A72AE7">
        <w:rPr>
          <w:rFonts w:ascii="Century Gothic" w:hAnsi="Century Gothic"/>
          <w:sz w:val="20"/>
        </w:rPr>
        <w:t>„</w:t>
      </w:r>
      <w:r w:rsidRPr="00EA1E6D">
        <w:rPr>
          <w:rFonts w:ascii="Century Gothic" w:hAnsi="Century Gothic"/>
          <w:iCs/>
          <w:sz w:val="20"/>
        </w:rPr>
        <w:t>Auto</w:t>
      </w:r>
      <w:r w:rsidR="009E3EE3">
        <w:rPr>
          <w:rFonts w:ascii="Century Gothic" w:hAnsi="Century Gothic"/>
          <w:iCs/>
          <w:sz w:val="20"/>
        </w:rPr>
        <w:t xml:space="preserve"> </w:t>
      </w:r>
      <w:proofErr w:type="spellStart"/>
      <w:r w:rsidRPr="00EA1E6D">
        <w:rPr>
          <w:rFonts w:ascii="Century Gothic" w:hAnsi="Century Gothic"/>
          <w:iCs/>
          <w:sz w:val="20"/>
        </w:rPr>
        <w:t>Bild</w:t>
      </w:r>
      <w:proofErr w:type="spellEnd"/>
      <w:r w:rsidRPr="00EA1E6D">
        <w:rPr>
          <w:rFonts w:ascii="Century Gothic" w:hAnsi="Century Gothic"/>
          <w:iCs/>
          <w:sz w:val="20"/>
        </w:rPr>
        <w:t xml:space="preserve"> </w:t>
      </w:r>
      <w:proofErr w:type="spellStart"/>
      <w:r w:rsidRPr="00EA1E6D">
        <w:rPr>
          <w:rFonts w:ascii="Century Gothic" w:hAnsi="Century Gothic"/>
          <w:iCs/>
          <w:sz w:val="20"/>
        </w:rPr>
        <w:t>Allrad</w:t>
      </w:r>
      <w:proofErr w:type="spellEnd"/>
      <w:r w:rsidR="00A72AE7">
        <w:rPr>
          <w:rFonts w:ascii="Century Gothic" w:hAnsi="Century Gothic"/>
          <w:iCs/>
          <w:sz w:val="20"/>
        </w:rPr>
        <w:t>”</w:t>
      </w:r>
      <w:r>
        <w:rPr>
          <w:rFonts w:ascii="Century Gothic" w:hAnsi="Century Gothic"/>
          <w:sz w:val="20"/>
        </w:rPr>
        <w:t xml:space="preserve">, </w:t>
      </w:r>
      <w:r w:rsidR="00EC49B3">
        <w:rPr>
          <w:rFonts w:ascii="Century Gothic" w:hAnsi="Century Gothic"/>
          <w:sz w:val="20"/>
        </w:rPr>
        <w:t>jako</w:t>
      </w:r>
      <w:r>
        <w:rPr>
          <w:rFonts w:ascii="Century Gothic" w:hAnsi="Century Gothic"/>
          <w:sz w:val="20"/>
        </w:rPr>
        <w:t xml:space="preserve"> „profesjonaln</w:t>
      </w:r>
      <w:r w:rsidR="00EC49B3">
        <w:rPr>
          <w:rFonts w:ascii="Century Gothic" w:hAnsi="Century Gothic"/>
          <w:sz w:val="20"/>
        </w:rPr>
        <w:t>e</w:t>
      </w:r>
      <w:r>
        <w:rPr>
          <w:rFonts w:ascii="Century Gothic" w:hAnsi="Century Gothic"/>
          <w:sz w:val="20"/>
        </w:rPr>
        <w:t xml:space="preserve"> opon</w:t>
      </w:r>
      <w:r w:rsidR="00EC49B3">
        <w:rPr>
          <w:rFonts w:ascii="Century Gothic" w:hAnsi="Century Gothic"/>
          <w:sz w:val="20"/>
        </w:rPr>
        <w:t>y</w:t>
      </w:r>
      <w:r>
        <w:rPr>
          <w:rFonts w:ascii="Century Gothic" w:hAnsi="Century Gothic"/>
          <w:sz w:val="20"/>
        </w:rPr>
        <w:t xml:space="preserve"> zimow</w:t>
      </w:r>
      <w:r w:rsidR="00EC49B3">
        <w:rPr>
          <w:rFonts w:ascii="Century Gothic" w:hAnsi="Century Gothic"/>
          <w:sz w:val="20"/>
        </w:rPr>
        <w:t>e</w:t>
      </w:r>
      <w:r>
        <w:rPr>
          <w:rFonts w:ascii="Century Gothic" w:hAnsi="Century Gothic"/>
          <w:sz w:val="20"/>
        </w:rPr>
        <w:t xml:space="preserve"> o dobrych osiągach na mokrych i</w:t>
      </w:r>
    </w:p>
    <w:p w14:paraId="4B72226B" w14:textId="62D91899" w:rsidR="000C0C77" w:rsidRDefault="000C0C77" w:rsidP="000C0C7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i pokrytych śniegiem nawierzchniach”, a także zostały docenione za „krótką drogę hamowania na ośnieżonych i mokrych drogach, wysoki poziom bezpieczeństwa w</w:t>
      </w:r>
      <w:r w:rsidR="00A72AE7"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sz w:val="20"/>
        </w:rPr>
        <w:t xml:space="preserve">warunkach </w:t>
      </w:r>
      <w:proofErr w:type="spellStart"/>
      <w:r>
        <w:rPr>
          <w:rFonts w:ascii="Century Gothic" w:hAnsi="Century Gothic"/>
          <w:sz w:val="20"/>
        </w:rPr>
        <w:t>akwaplaningu</w:t>
      </w:r>
      <w:proofErr w:type="spellEnd"/>
      <w:r>
        <w:rPr>
          <w:rFonts w:ascii="Century Gothic" w:hAnsi="Century Gothic"/>
          <w:sz w:val="20"/>
        </w:rPr>
        <w:t xml:space="preserve"> </w:t>
      </w:r>
      <w:r w:rsidR="00A72AE7">
        <w:rPr>
          <w:rFonts w:ascii="Century Gothic" w:hAnsi="Century Gothic"/>
          <w:sz w:val="20"/>
        </w:rPr>
        <w:t>oraz</w:t>
      </w:r>
      <w:r>
        <w:rPr>
          <w:rFonts w:ascii="Century Gothic" w:hAnsi="Century Gothic"/>
          <w:sz w:val="20"/>
        </w:rPr>
        <w:t xml:space="preserve"> [ich niską] cenę”.</w:t>
      </w:r>
    </w:p>
    <w:p w14:paraId="1144500F" w14:textId="77777777" w:rsidR="0064300F" w:rsidRPr="005C634E" w:rsidRDefault="0064300F" w:rsidP="0064300F">
      <w:pPr>
        <w:rPr>
          <w:rFonts w:ascii="Century Gothic" w:hAnsi="Century Gothic" w:cs="Clother Light"/>
          <w:sz w:val="20"/>
          <w:szCs w:val="20"/>
        </w:rPr>
      </w:pPr>
    </w:p>
    <w:p w14:paraId="04C004BA" w14:textId="11A425FB" w:rsidR="0064300F" w:rsidRPr="005C634E" w:rsidRDefault="002A4404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W ramach współpracy między europejskimi stowarzyszeniami motoryzacyjnymi, stowarzyszeniem Allgemeiner Deutscher Automobil-Club (ADAC), największym europejskim stowarzyszeniem motoryzacyjnym, oraz Touring Club Suisse (TCS), największym stowarzyszeniem motoryzacyjnym w Szwajcarii, przetestowan</w:t>
      </w:r>
      <w:r w:rsidR="00A72AE7">
        <w:rPr>
          <w:rFonts w:ascii="Century Gothic" w:hAnsi="Century Gothic"/>
          <w:sz w:val="20"/>
        </w:rPr>
        <w:t>o</w:t>
      </w:r>
      <w:r>
        <w:rPr>
          <w:rFonts w:ascii="Century Gothic" w:hAnsi="Century Gothic"/>
          <w:sz w:val="20"/>
        </w:rPr>
        <w:t xml:space="preserve"> obie serie opon zimowych Vredestein, porównując ich wyniki do czołowych konkurencyjnych marek. Opony Wintrac zdobyły czwarte miejsce w klasyfikacji ogólnej, prezentując dobre osiągi na mokrej i</w:t>
      </w:r>
      <w:r w:rsidR="00A72AE7"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sz w:val="20"/>
        </w:rPr>
        <w:t xml:space="preserve">zaśnieżonej nawierzchni, a także zajęły pierwsze miejsce za bardzo dobrą przyczepność na lodzie. Opony Wintrac zachwyciły recenzentów TCS swoim „bardzo dobrym wyważeniem”, wytrzymałością i niskim zużyciem paliwa w porównaniu z konkurencyjnymi markami. Co więcej, recenzenci określili je jako „bardzo godne polecenia”. Opony Wintrac Pro również uzyskały bardzo dobre wyniki i zostały docenione za swoje osiągi na zaśnieżonych, oblodzonych, suchych oraz mokrych nawierzchniach. Podobnie jak w przypadku serii Wintrac, opony te doskonale spisały się w testach zużycia paliwa. </w:t>
      </w:r>
    </w:p>
    <w:p w14:paraId="55820CAA" w14:textId="05133EAC" w:rsidR="0064300F" w:rsidRDefault="0064300F" w:rsidP="0064300F">
      <w:pPr>
        <w:rPr>
          <w:rFonts w:ascii="Century Gothic" w:hAnsi="Century Gothic" w:cs="Clother Light"/>
          <w:sz w:val="20"/>
          <w:szCs w:val="20"/>
        </w:rPr>
      </w:pPr>
    </w:p>
    <w:p w14:paraId="792CBF54" w14:textId="37A60D7D" w:rsidR="0064300F" w:rsidRDefault="0064300F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W wynikach testów opublikowanych w </w:t>
      </w:r>
      <w:r w:rsidR="00A72AE7">
        <w:rPr>
          <w:rFonts w:ascii="Century Gothic" w:hAnsi="Century Gothic"/>
          <w:sz w:val="20"/>
        </w:rPr>
        <w:t>„</w:t>
      </w:r>
      <w:r w:rsidRPr="00EA1E6D">
        <w:rPr>
          <w:rFonts w:ascii="Century Gothic" w:hAnsi="Century Gothic"/>
          <w:iCs/>
          <w:sz w:val="20"/>
        </w:rPr>
        <w:t>Auto Zeitung</w:t>
      </w:r>
      <w:r w:rsidR="00A72AE7">
        <w:rPr>
          <w:rFonts w:ascii="Century Gothic" w:hAnsi="Century Gothic"/>
          <w:iCs/>
          <w:sz w:val="20"/>
        </w:rPr>
        <w:t>”</w:t>
      </w:r>
      <w:r>
        <w:rPr>
          <w:rFonts w:ascii="Century Gothic" w:hAnsi="Century Gothic"/>
          <w:sz w:val="20"/>
        </w:rPr>
        <w:t xml:space="preserve"> opony Wintrac Pro przewyższyły konkurencję w kategorii prowadzenia na mokrych nawierzchniach i w warunkach oblodzenia. Opony wywarły szczególne wrażenie na testerach swoją najlepszą przyczepnością i poziomem zwalniania podczas jazdy po śniegu, a także bardzo wysoką przyczepnością na mokrej nawierzchni. Niemieck</w:t>
      </w:r>
      <w:r w:rsidR="009F658D">
        <w:rPr>
          <w:rFonts w:ascii="Century Gothic" w:hAnsi="Century Gothic"/>
          <w:sz w:val="20"/>
        </w:rPr>
        <w:t>ie</w:t>
      </w:r>
      <w:r>
        <w:rPr>
          <w:rFonts w:ascii="Century Gothic" w:hAnsi="Century Gothic"/>
          <w:sz w:val="20"/>
        </w:rPr>
        <w:t xml:space="preserve"> </w:t>
      </w:r>
      <w:r w:rsidR="009F658D">
        <w:rPr>
          <w:rFonts w:ascii="Century Gothic" w:hAnsi="Century Gothic"/>
          <w:sz w:val="20"/>
        </w:rPr>
        <w:t xml:space="preserve">czasopismo </w:t>
      </w:r>
      <w:r>
        <w:rPr>
          <w:rFonts w:ascii="Century Gothic" w:hAnsi="Century Gothic"/>
          <w:sz w:val="20"/>
        </w:rPr>
        <w:t xml:space="preserve">„szczególnie poleca” opony </w:t>
      </w:r>
      <w:proofErr w:type="spellStart"/>
      <w:r>
        <w:rPr>
          <w:rFonts w:ascii="Century Gothic" w:hAnsi="Century Gothic"/>
          <w:sz w:val="20"/>
        </w:rPr>
        <w:t>Wintrac</w:t>
      </w:r>
      <w:proofErr w:type="spellEnd"/>
      <w:r>
        <w:rPr>
          <w:rFonts w:ascii="Century Gothic" w:hAnsi="Century Gothic"/>
          <w:sz w:val="20"/>
        </w:rPr>
        <w:t xml:space="preserve"> Pro i nadał</w:t>
      </w:r>
      <w:r w:rsidR="009F658D">
        <w:rPr>
          <w:rFonts w:ascii="Century Gothic" w:hAnsi="Century Gothic"/>
          <w:sz w:val="20"/>
        </w:rPr>
        <w:t>o</w:t>
      </w:r>
      <w:r>
        <w:rPr>
          <w:rFonts w:ascii="Century Gothic" w:hAnsi="Century Gothic"/>
          <w:sz w:val="20"/>
        </w:rPr>
        <w:t xml:space="preserve"> im miano „niedoścignionych pod względem stosunku ceny do osiągów”. </w:t>
      </w:r>
    </w:p>
    <w:p w14:paraId="5448E3A6" w14:textId="77777777" w:rsidR="00CE1FD8" w:rsidRPr="005C634E" w:rsidRDefault="00CE1FD8" w:rsidP="0064300F">
      <w:pPr>
        <w:rPr>
          <w:rFonts w:ascii="Century Gothic" w:hAnsi="Century Gothic" w:cs="Clother Light"/>
          <w:sz w:val="20"/>
          <w:szCs w:val="20"/>
        </w:rPr>
      </w:pPr>
    </w:p>
    <w:p w14:paraId="76A3D6A3" w14:textId="44CCAA95" w:rsidR="00A5267E" w:rsidRDefault="00DA15EB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Daniele Lorenzetti, dyrektor ds. technologii w firmie Apollo Tyres, powiedział: „segment produktów zimowych jest wysoce konkurencyjny, a popyt na produkty Vredestein w dalszym ciągu pozostaje wysoki dzięki naszemu stałemu skupieniu na osiągach, wprowadzaniu innowacyjnych rozwiązań oraz </w:t>
      </w:r>
      <w:r w:rsidR="00A72AE7">
        <w:rPr>
          <w:rFonts w:ascii="Century Gothic" w:hAnsi="Century Gothic"/>
          <w:sz w:val="20"/>
        </w:rPr>
        <w:t xml:space="preserve">inwestycjom </w:t>
      </w:r>
      <w:r>
        <w:rPr>
          <w:rFonts w:ascii="Century Gothic" w:hAnsi="Century Gothic"/>
          <w:sz w:val="20"/>
        </w:rPr>
        <w:t xml:space="preserve">w projekty i materiały. Nowe opony zostały zaprojektowane z myślą o sprostaniu najtrudniejszym warunkom zimowym, a docenienie wysiłków naszego zespołu badawczo-rozwojowego przez najlepszych w branży europejskich testerów opon jest wielce satysfakcjonujące”. </w:t>
      </w:r>
    </w:p>
    <w:p w14:paraId="4C64AF88" w14:textId="77777777" w:rsidR="00A5267E" w:rsidRDefault="00A5267E" w:rsidP="0064300F">
      <w:pPr>
        <w:rPr>
          <w:rFonts w:ascii="Century Gothic" w:hAnsi="Century Gothic" w:cs="Clother Light"/>
          <w:sz w:val="20"/>
          <w:szCs w:val="20"/>
        </w:rPr>
      </w:pPr>
    </w:p>
    <w:p w14:paraId="6C481DB2" w14:textId="684096A7" w:rsidR="00CE1FD8" w:rsidRPr="005C634E" w:rsidRDefault="0064300F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Aby dowiedzieć się więcej o ofercie opon zimowych Vredestein, odwiedź stronę </w:t>
      </w:r>
      <w:hyperlink r:id="rId6" w:history="1">
        <w:r w:rsidR="00517ED4" w:rsidRPr="00517ED4">
          <w:rPr>
            <w:rStyle w:val="Hipercze"/>
            <w:rFonts w:ascii="Century Gothic" w:hAnsi="Century Gothic" w:cstheme="minorBidi"/>
            <w:sz w:val="20"/>
          </w:rPr>
          <w:t>https://www.vredestein.pl/car-suv-van/tyre-finder/tyres/?season=winter</w:t>
        </w:r>
      </w:hyperlink>
    </w:p>
    <w:p w14:paraId="01D37F3B" w14:textId="10E0776D" w:rsidR="005C5C2E" w:rsidRPr="005C634E" w:rsidRDefault="005C5C2E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</w:p>
    <w:p w14:paraId="1524DCFA" w14:textId="745890C7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6587D12" w:rsidR="005C5C2E" w:rsidRPr="005C634E" w:rsidRDefault="00517ED4" w:rsidP="005C5C2E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Kontakt prasowy</w:t>
      </w:r>
      <w:r w:rsidR="005C5C2E">
        <w:rPr>
          <w:rFonts w:ascii="Century Gothic" w:hAnsi="Century Gothic"/>
          <w:b/>
          <w:color w:val="5C2D90"/>
          <w:sz w:val="18"/>
        </w:rPr>
        <w:t>:</w:t>
      </w:r>
    </w:p>
    <w:p w14:paraId="4990D1EF" w14:textId="3874E4BD" w:rsidR="0012484E" w:rsidRPr="00EA1E6D" w:rsidRDefault="00517ED4" w:rsidP="0012484E">
      <w:pPr>
        <w:rPr>
          <w:rFonts w:ascii="Century Gothic" w:hAnsi="Century Gothic" w:cs="Clother Light"/>
          <w:b/>
          <w:bCs/>
          <w:sz w:val="20"/>
          <w:szCs w:val="20"/>
        </w:rPr>
      </w:pPr>
      <w:r w:rsidRPr="00EA1E6D">
        <w:rPr>
          <w:rFonts w:ascii="Century Gothic" w:hAnsi="Century Gothic"/>
          <w:b/>
          <w:sz w:val="20"/>
        </w:rPr>
        <w:t xml:space="preserve">Constans PR, </w:t>
      </w:r>
      <w:hyperlink r:id="rId7" w:history="1">
        <w:r w:rsidRPr="00EA1E6D">
          <w:rPr>
            <w:rStyle w:val="Hipercze"/>
            <w:rFonts w:cstheme="minorBidi"/>
          </w:rPr>
          <w:t>biuro@constanspr.com</w:t>
        </w:r>
      </w:hyperlink>
    </w:p>
    <w:p w14:paraId="2B611BCB" w14:textId="77777777" w:rsidR="005C5C2E" w:rsidRPr="005C634E" w:rsidRDefault="005C5C2E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Apollo Tyres Ltd — informacje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Apollo Tyres Ltd to międzynarodowy producent opon i lider w produkcji opon na rynku indyjskim. Firma ma wiele zakładów produkcyjnych w Indiach, a także po jednym w Holandii i na Węgrzech. Firma dystrybuuje produkty pod dwiema markami – Apollo i Vredestein. Jej produkty są dostępne w ponad 100 krajach, a dystrybucja odbywa się za pośrednictwem sieci wyspecjalizowanych, firmowych salonów sprzedaży.</w:t>
      </w:r>
    </w:p>
    <w:sectPr w:rsidR="005C5C2E" w:rsidRPr="003D1723" w:rsidSect="007D4BB3">
      <w:headerReference w:type="default" r:id="rId8"/>
      <w:footerReference w:type="default" r:id="rId9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5130" w14:textId="77777777" w:rsidR="00645BC9" w:rsidRDefault="00645BC9" w:rsidP="005C5C2E">
      <w:r>
        <w:separator/>
      </w:r>
    </w:p>
  </w:endnote>
  <w:endnote w:type="continuationSeparator" w:id="0">
    <w:p w14:paraId="5524AF25" w14:textId="77777777" w:rsidR="00645BC9" w:rsidRDefault="00645BC9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Stopka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3344" w14:textId="77777777" w:rsidR="00645BC9" w:rsidRDefault="00645BC9" w:rsidP="005C5C2E">
      <w:r>
        <w:separator/>
      </w:r>
    </w:p>
  </w:footnote>
  <w:footnote w:type="continuationSeparator" w:id="0">
    <w:p w14:paraId="057E0166" w14:textId="77777777" w:rsidR="00645BC9" w:rsidRDefault="00645BC9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Nagwek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Informacja prasowa</w:t>
    </w:r>
  </w:p>
  <w:p w14:paraId="44B17578" w14:textId="77777777" w:rsidR="00A67621" w:rsidRDefault="00A67621" w:rsidP="00A67621">
    <w:pPr>
      <w:pStyle w:val="Nagwek"/>
      <w:ind w:left="-284"/>
    </w:pPr>
  </w:p>
  <w:p w14:paraId="5D804542" w14:textId="77777777" w:rsidR="005C5C2E" w:rsidRPr="007D4BB3" w:rsidRDefault="005C5C2E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5AD2"/>
    <w:rsid w:val="00026A4C"/>
    <w:rsid w:val="00057327"/>
    <w:rsid w:val="00066FA2"/>
    <w:rsid w:val="00075771"/>
    <w:rsid w:val="00080A2F"/>
    <w:rsid w:val="0009337E"/>
    <w:rsid w:val="000B10F8"/>
    <w:rsid w:val="000B158E"/>
    <w:rsid w:val="000C0C77"/>
    <w:rsid w:val="000D59AD"/>
    <w:rsid w:val="001141A8"/>
    <w:rsid w:val="001154BC"/>
    <w:rsid w:val="0011598B"/>
    <w:rsid w:val="00121F83"/>
    <w:rsid w:val="0012484E"/>
    <w:rsid w:val="00145A1B"/>
    <w:rsid w:val="00146D7B"/>
    <w:rsid w:val="0015421E"/>
    <w:rsid w:val="00164A71"/>
    <w:rsid w:val="0016610F"/>
    <w:rsid w:val="0019303E"/>
    <w:rsid w:val="00193129"/>
    <w:rsid w:val="001936DA"/>
    <w:rsid w:val="00194B19"/>
    <w:rsid w:val="0019759D"/>
    <w:rsid w:val="001A76BC"/>
    <w:rsid w:val="001B1360"/>
    <w:rsid w:val="001C5D63"/>
    <w:rsid w:val="001C655A"/>
    <w:rsid w:val="001D1267"/>
    <w:rsid w:val="001D2849"/>
    <w:rsid w:val="001E5380"/>
    <w:rsid w:val="001E7C91"/>
    <w:rsid w:val="00204AE4"/>
    <w:rsid w:val="002108A8"/>
    <w:rsid w:val="00215DC9"/>
    <w:rsid w:val="002163C8"/>
    <w:rsid w:val="00224A59"/>
    <w:rsid w:val="002253FF"/>
    <w:rsid w:val="002255F7"/>
    <w:rsid w:val="00235D06"/>
    <w:rsid w:val="0024567B"/>
    <w:rsid w:val="00254697"/>
    <w:rsid w:val="0027110D"/>
    <w:rsid w:val="002804CF"/>
    <w:rsid w:val="0028791B"/>
    <w:rsid w:val="00291A47"/>
    <w:rsid w:val="002930FF"/>
    <w:rsid w:val="00294C0A"/>
    <w:rsid w:val="002A1FD8"/>
    <w:rsid w:val="002A4404"/>
    <w:rsid w:val="002A766E"/>
    <w:rsid w:val="002B1206"/>
    <w:rsid w:val="002D2610"/>
    <w:rsid w:val="002D2CB0"/>
    <w:rsid w:val="002D6310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76C67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A77"/>
    <w:rsid w:val="003C7BD1"/>
    <w:rsid w:val="003D1723"/>
    <w:rsid w:val="003E0383"/>
    <w:rsid w:val="003E139F"/>
    <w:rsid w:val="003F0116"/>
    <w:rsid w:val="003F21E4"/>
    <w:rsid w:val="003F4660"/>
    <w:rsid w:val="00420247"/>
    <w:rsid w:val="004263FC"/>
    <w:rsid w:val="004555F1"/>
    <w:rsid w:val="00461667"/>
    <w:rsid w:val="00462EC3"/>
    <w:rsid w:val="00475E1A"/>
    <w:rsid w:val="00482236"/>
    <w:rsid w:val="00482282"/>
    <w:rsid w:val="0048312D"/>
    <w:rsid w:val="00487E71"/>
    <w:rsid w:val="004A3228"/>
    <w:rsid w:val="004B19D2"/>
    <w:rsid w:val="004D61E7"/>
    <w:rsid w:val="004D6311"/>
    <w:rsid w:val="004E09CE"/>
    <w:rsid w:val="004E2152"/>
    <w:rsid w:val="0051205B"/>
    <w:rsid w:val="0051208E"/>
    <w:rsid w:val="00513DC8"/>
    <w:rsid w:val="00514E24"/>
    <w:rsid w:val="00517ED4"/>
    <w:rsid w:val="00530227"/>
    <w:rsid w:val="0053505F"/>
    <w:rsid w:val="005362D3"/>
    <w:rsid w:val="00564FFE"/>
    <w:rsid w:val="00574525"/>
    <w:rsid w:val="005825AE"/>
    <w:rsid w:val="00592E0C"/>
    <w:rsid w:val="005A352C"/>
    <w:rsid w:val="005A437E"/>
    <w:rsid w:val="005B1002"/>
    <w:rsid w:val="005B7E24"/>
    <w:rsid w:val="005C5C2E"/>
    <w:rsid w:val="005C634E"/>
    <w:rsid w:val="005D3FE1"/>
    <w:rsid w:val="005D4590"/>
    <w:rsid w:val="005E3215"/>
    <w:rsid w:val="005F15E7"/>
    <w:rsid w:val="005F46F3"/>
    <w:rsid w:val="006029A3"/>
    <w:rsid w:val="006049EA"/>
    <w:rsid w:val="00615F63"/>
    <w:rsid w:val="006303FB"/>
    <w:rsid w:val="00631A66"/>
    <w:rsid w:val="006353F1"/>
    <w:rsid w:val="0064300F"/>
    <w:rsid w:val="00645BC9"/>
    <w:rsid w:val="00646B61"/>
    <w:rsid w:val="006561D6"/>
    <w:rsid w:val="00664925"/>
    <w:rsid w:val="00667AB2"/>
    <w:rsid w:val="00670562"/>
    <w:rsid w:val="00670C64"/>
    <w:rsid w:val="00673847"/>
    <w:rsid w:val="006B393B"/>
    <w:rsid w:val="006B525B"/>
    <w:rsid w:val="006C1811"/>
    <w:rsid w:val="006C4233"/>
    <w:rsid w:val="006D4D65"/>
    <w:rsid w:val="006E6DEF"/>
    <w:rsid w:val="006F3381"/>
    <w:rsid w:val="007105AC"/>
    <w:rsid w:val="0072637F"/>
    <w:rsid w:val="00751D88"/>
    <w:rsid w:val="007722F5"/>
    <w:rsid w:val="00774562"/>
    <w:rsid w:val="00782E7F"/>
    <w:rsid w:val="007A580C"/>
    <w:rsid w:val="007A5D41"/>
    <w:rsid w:val="007B774B"/>
    <w:rsid w:val="007C19A3"/>
    <w:rsid w:val="007D4BB3"/>
    <w:rsid w:val="007E02DD"/>
    <w:rsid w:val="007E22F0"/>
    <w:rsid w:val="007F0814"/>
    <w:rsid w:val="007F2226"/>
    <w:rsid w:val="008238AA"/>
    <w:rsid w:val="008269DB"/>
    <w:rsid w:val="0083545C"/>
    <w:rsid w:val="00836B5D"/>
    <w:rsid w:val="0084416A"/>
    <w:rsid w:val="008774B3"/>
    <w:rsid w:val="0088088F"/>
    <w:rsid w:val="008823AC"/>
    <w:rsid w:val="00885A08"/>
    <w:rsid w:val="00897C9A"/>
    <w:rsid w:val="008A6C02"/>
    <w:rsid w:val="008C3005"/>
    <w:rsid w:val="008C3A15"/>
    <w:rsid w:val="008C563F"/>
    <w:rsid w:val="008D296E"/>
    <w:rsid w:val="008E16FA"/>
    <w:rsid w:val="008E45BC"/>
    <w:rsid w:val="008F0A28"/>
    <w:rsid w:val="00910361"/>
    <w:rsid w:val="0092563D"/>
    <w:rsid w:val="00933AE0"/>
    <w:rsid w:val="00933CD0"/>
    <w:rsid w:val="00941855"/>
    <w:rsid w:val="00946C4A"/>
    <w:rsid w:val="00947B00"/>
    <w:rsid w:val="009632B1"/>
    <w:rsid w:val="00963D1E"/>
    <w:rsid w:val="009B0F2E"/>
    <w:rsid w:val="009B3A74"/>
    <w:rsid w:val="009B46E8"/>
    <w:rsid w:val="009E042D"/>
    <w:rsid w:val="009E3EE3"/>
    <w:rsid w:val="009F0360"/>
    <w:rsid w:val="009F658D"/>
    <w:rsid w:val="00A0317A"/>
    <w:rsid w:val="00A1037C"/>
    <w:rsid w:val="00A22877"/>
    <w:rsid w:val="00A2426D"/>
    <w:rsid w:val="00A32344"/>
    <w:rsid w:val="00A36051"/>
    <w:rsid w:val="00A455DD"/>
    <w:rsid w:val="00A51CA4"/>
    <w:rsid w:val="00A5267E"/>
    <w:rsid w:val="00A53F02"/>
    <w:rsid w:val="00A67621"/>
    <w:rsid w:val="00A72AE7"/>
    <w:rsid w:val="00A96DA0"/>
    <w:rsid w:val="00AA6C48"/>
    <w:rsid w:val="00AB2F6F"/>
    <w:rsid w:val="00AC29FE"/>
    <w:rsid w:val="00AD15F1"/>
    <w:rsid w:val="00AD72E8"/>
    <w:rsid w:val="00B06D73"/>
    <w:rsid w:val="00B11F2A"/>
    <w:rsid w:val="00B147B7"/>
    <w:rsid w:val="00B23545"/>
    <w:rsid w:val="00B248D2"/>
    <w:rsid w:val="00B57640"/>
    <w:rsid w:val="00B61A1B"/>
    <w:rsid w:val="00B61B0E"/>
    <w:rsid w:val="00B62546"/>
    <w:rsid w:val="00B70594"/>
    <w:rsid w:val="00B97AA3"/>
    <w:rsid w:val="00BA0FF9"/>
    <w:rsid w:val="00BA2D3C"/>
    <w:rsid w:val="00BA7EC4"/>
    <w:rsid w:val="00BB16B1"/>
    <w:rsid w:val="00BB480A"/>
    <w:rsid w:val="00BC5E38"/>
    <w:rsid w:val="00BD143C"/>
    <w:rsid w:val="00C05C6F"/>
    <w:rsid w:val="00C11A1C"/>
    <w:rsid w:val="00C120B6"/>
    <w:rsid w:val="00C30880"/>
    <w:rsid w:val="00C3194B"/>
    <w:rsid w:val="00C76716"/>
    <w:rsid w:val="00C81BB8"/>
    <w:rsid w:val="00C864E2"/>
    <w:rsid w:val="00C91F82"/>
    <w:rsid w:val="00C93753"/>
    <w:rsid w:val="00CB79AC"/>
    <w:rsid w:val="00CB7AC2"/>
    <w:rsid w:val="00CC32BC"/>
    <w:rsid w:val="00CC5DBE"/>
    <w:rsid w:val="00CD577C"/>
    <w:rsid w:val="00CD7B86"/>
    <w:rsid w:val="00CE1FD8"/>
    <w:rsid w:val="00CF202F"/>
    <w:rsid w:val="00CF37A5"/>
    <w:rsid w:val="00CF617B"/>
    <w:rsid w:val="00CF7198"/>
    <w:rsid w:val="00D02F7D"/>
    <w:rsid w:val="00D11927"/>
    <w:rsid w:val="00D44676"/>
    <w:rsid w:val="00D62079"/>
    <w:rsid w:val="00D74616"/>
    <w:rsid w:val="00D777E1"/>
    <w:rsid w:val="00D8124D"/>
    <w:rsid w:val="00D83A2B"/>
    <w:rsid w:val="00D9678B"/>
    <w:rsid w:val="00DA15EB"/>
    <w:rsid w:val="00DB05B2"/>
    <w:rsid w:val="00DD3F45"/>
    <w:rsid w:val="00DD6826"/>
    <w:rsid w:val="00DF3BE5"/>
    <w:rsid w:val="00DF4AB8"/>
    <w:rsid w:val="00E0790C"/>
    <w:rsid w:val="00E116EE"/>
    <w:rsid w:val="00E21C03"/>
    <w:rsid w:val="00E2616C"/>
    <w:rsid w:val="00E37E8E"/>
    <w:rsid w:val="00E45113"/>
    <w:rsid w:val="00E70272"/>
    <w:rsid w:val="00E74366"/>
    <w:rsid w:val="00E84FC6"/>
    <w:rsid w:val="00E864BD"/>
    <w:rsid w:val="00E866CA"/>
    <w:rsid w:val="00E93D61"/>
    <w:rsid w:val="00E97F12"/>
    <w:rsid w:val="00EA1E2F"/>
    <w:rsid w:val="00EA1E6D"/>
    <w:rsid w:val="00EA30B9"/>
    <w:rsid w:val="00EB08B2"/>
    <w:rsid w:val="00EC1254"/>
    <w:rsid w:val="00EC2DD8"/>
    <w:rsid w:val="00EC49B3"/>
    <w:rsid w:val="00EC4E84"/>
    <w:rsid w:val="00ED3137"/>
    <w:rsid w:val="00EF0224"/>
    <w:rsid w:val="00EF0E51"/>
    <w:rsid w:val="00EF518C"/>
    <w:rsid w:val="00F028B2"/>
    <w:rsid w:val="00F05FCE"/>
    <w:rsid w:val="00F138D4"/>
    <w:rsid w:val="00F212B0"/>
    <w:rsid w:val="00F27B6B"/>
    <w:rsid w:val="00F4511D"/>
    <w:rsid w:val="00F4534B"/>
    <w:rsid w:val="00F5031E"/>
    <w:rsid w:val="00F52E38"/>
    <w:rsid w:val="00F53B11"/>
    <w:rsid w:val="00F679CC"/>
    <w:rsid w:val="00F70AA5"/>
    <w:rsid w:val="00F711A4"/>
    <w:rsid w:val="00F73A4F"/>
    <w:rsid w:val="00F77D1F"/>
    <w:rsid w:val="00F77D6C"/>
    <w:rsid w:val="00F83F5D"/>
    <w:rsid w:val="00F84E56"/>
    <w:rsid w:val="00F93579"/>
    <w:rsid w:val="00F95727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2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74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74A"/>
    <w:rPr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C2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C2E"/>
    <w:rPr>
      <w:lang w:val="pl-PL"/>
    </w:rPr>
  </w:style>
  <w:style w:type="paragraph" w:customStyle="1" w:styleId="BasicParagraph">
    <w:name w:val="[Basic Paragraph]"/>
    <w:basedOn w:val="Normalny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ipercze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ny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Tekstpodstawowy">
    <w:name w:val="Body Text"/>
    <w:basedOn w:val="Normalny"/>
    <w:link w:val="TekstpodstawowyZnak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484E"/>
    <w:rPr>
      <w:rFonts w:ascii="Arial" w:eastAsia="MS Mincho" w:hAnsi="Arial" w:cs="Times New Roman"/>
      <w:sz w:val="20"/>
      <w:szCs w:val="20"/>
      <w:lang w:val="pl-PL" w:eastAsia="nl-N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uro@constans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redestein.pl/car-suv-van/tyre-finder/tyres/?season=wint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936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Constans PR Karolina Orzeł-Popławska</cp:lastModifiedBy>
  <cp:revision>2</cp:revision>
  <cp:lastPrinted>2021-06-18T06:05:00Z</cp:lastPrinted>
  <dcterms:created xsi:type="dcterms:W3CDTF">2021-10-22T06:26:00Z</dcterms:created>
  <dcterms:modified xsi:type="dcterms:W3CDTF">2021-10-22T06:26:00Z</dcterms:modified>
</cp:coreProperties>
</file>