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BAFF" w14:textId="77777777" w:rsidR="000E7FA9" w:rsidRPr="006202E5" w:rsidRDefault="00720214" w:rsidP="000E7FA9">
      <w:pPr>
        <w:rPr>
          <w:rFonts w:ascii="Century Gothic" w:hAnsi="Century Gothic" w:cs="Clother Light"/>
          <w:b/>
          <w:iCs/>
          <w:sz w:val="32"/>
          <w:szCs w:val="32"/>
          <w:lang w:val="fr-FR"/>
        </w:rPr>
      </w:pPr>
      <w:bookmarkStart w:id="0" w:name="_Hlk75431152"/>
      <w:r>
        <w:rPr>
          <w:rFonts w:ascii="Century Gothic" w:hAnsi="Century Gothic"/>
          <w:b/>
          <w:bCs/>
          <w:sz w:val="32"/>
          <w:szCs w:val="32"/>
          <w:lang w:val="fr-FR"/>
        </w:rPr>
        <w:t>Les pneus Vredestein désormais homologués pour les chargeuses sur pneus Liebherr</w:t>
      </w:r>
    </w:p>
    <w:p w14:paraId="6DC2B43B" w14:textId="565E767E"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 xml:space="preserve">Liebherr, l’un des principaux constructeurs mondiaux d’engins de travaux publics, vient de signer un accord avec la société Apollo Tyres Ltd. pour la livraison de pneus Vredestein destinés à plusieurs modèles de chargeuses sur pneus de la marque. Les pneus Vredestein Endurion et Flotation Trac sont désormais homologués pour les chargeuses compactes sur pneus L 504, L 506 et L 508. Très prisé sur le marché, le pneu Vredestein </w:t>
      </w:r>
      <w:proofErr w:type="spellStart"/>
      <w:r>
        <w:rPr>
          <w:rFonts w:ascii="Century Gothic" w:hAnsi="Century Gothic" w:cs="Clother Light"/>
          <w:sz w:val="20"/>
          <w:szCs w:val="20"/>
          <w:lang w:val="fr-FR"/>
        </w:rPr>
        <w:t>Endurion</w:t>
      </w:r>
      <w:proofErr w:type="spellEnd"/>
      <w:r>
        <w:rPr>
          <w:rFonts w:ascii="Century Gothic" w:hAnsi="Century Gothic" w:cs="Clother Light"/>
          <w:sz w:val="20"/>
          <w:szCs w:val="20"/>
          <w:lang w:val="fr-FR"/>
        </w:rPr>
        <w:t xml:space="preserve"> est </w:t>
      </w:r>
      <w:r w:rsidR="006202E5" w:rsidRPr="00873068">
        <w:rPr>
          <w:rFonts w:ascii="Century Gothic" w:hAnsi="Century Gothic" w:cs="Clother Light"/>
          <w:sz w:val="20"/>
          <w:szCs w:val="20"/>
          <w:lang w:val="fr-FR"/>
        </w:rPr>
        <w:t xml:space="preserve">le champion </w:t>
      </w:r>
      <w:r w:rsidRPr="00873068">
        <w:rPr>
          <w:rFonts w:ascii="Century Gothic" w:hAnsi="Century Gothic" w:cs="Clother Light"/>
          <w:sz w:val="20"/>
          <w:szCs w:val="20"/>
          <w:lang w:val="fr-FR"/>
        </w:rPr>
        <w:t>des surfaces dures. Sa carcasse particulièrement robuste et son profil trè</w:t>
      </w:r>
      <w:r>
        <w:rPr>
          <w:rFonts w:ascii="Century Gothic" w:hAnsi="Century Gothic" w:cs="Clother Light"/>
          <w:sz w:val="20"/>
          <w:szCs w:val="20"/>
          <w:lang w:val="fr-FR"/>
        </w:rPr>
        <w:t>s résistant sont les garants d’une stabilité maximale de la structure radiale et latérale du pneu et d’un confort optimal. De plus, la longévité extrêmement élevée du pneu Vredestein Endurion a un impact très positif sur le coût d’exploitation global du matériel.</w:t>
      </w:r>
    </w:p>
    <w:p w14:paraId="61893557" w14:textId="0E9C8BE0"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 xml:space="preserve">Liebherr a également homologué le pneu Vredestein Flotation Trac pour sa </w:t>
      </w:r>
      <w:r w:rsidRPr="00873068">
        <w:rPr>
          <w:rFonts w:ascii="Century Gothic" w:hAnsi="Century Gothic" w:cs="Clother Light"/>
          <w:sz w:val="20"/>
          <w:szCs w:val="20"/>
          <w:lang w:val="fr-FR"/>
        </w:rPr>
        <w:t>chargeuse</w:t>
      </w:r>
      <w:r w:rsidRPr="00873068">
        <w:rPr>
          <w:rFonts w:ascii="Century Gothic" w:hAnsi="Century Gothic" w:cs="Clother Light"/>
          <w:strike/>
          <w:sz w:val="20"/>
          <w:szCs w:val="20"/>
          <w:lang w:val="fr-FR"/>
        </w:rPr>
        <w:t xml:space="preserve"> </w:t>
      </w:r>
      <w:r w:rsidR="004175F7" w:rsidRPr="004175F7">
        <w:rPr>
          <w:rFonts w:ascii="Century Gothic" w:hAnsi="Century Gothic" w:cs="Clother Light"/>
          <w:sz w:val="20"/>
          <w:szCs w:val="20"/>
          <w:lang w:val="fr-FR"/>
        </w:rPr>
        <w:t>t</w:t>
      </w:r>
      <w:r w:rsidRPr="00A30AF3">
        <w:rPr>
          <w:rFonts w:ascii="Century Gothic" w:hAnsi="Century Gothic" w:cs="Clother Light"/>
          <w:sz w:val="20"/>
          <w:szCs w:val="20"/>
          <w:lang w:val="fr-FR"/>
        </w:rPr>
        <w:t>élescopique</w:t>
      </w:r>
      <w:r w:rsidR="00A30AF3">
        <w:rPr>
          <w:rFonts w:ascii="Century Gothic" w:hAnsi="Century Gothic" w:cs="Clother Light"/>
          <w:sz w:val="20"/>
          <w:szCs w:val="20"/>
          <w:lang w:val="fr-FR"/>
        </w:rPr>
        <w:t xml:space="preserve"> sur pneus</w:t>
      </w:r>
      <w:r>
        <w:rPr>
          <w:rFonts w:ascii="Century Gothic" w:hAnsi="Century Gothic" w:cs="Clother Light"/>
          <w:sz w:val="20"/>
          <w:szCs w:val="20"/>
          <w:lang w:val="fr-FR"/>
        </w:rPr>
        <w:t xml:space="preserve"> L 509 </w:t>
      </w:r>
      <w:proofErr w:type="spellStart"/>
      <w:r>
        <w:rPr>
          <w:rFonts w:ascii="Century Gothic" w:hAnsi="Century Gothic" w:cs="Clother Light"/>
          <w:sz w:val="20"/>
          <w:szCs w:val="20"/>
          <w:lang w:val="fr-FR"/>
        </w:rPr>
        <w:t>Tele</w:t>
      </w:r>
      <w:proofErr w:type="spellEnd"/>
      <w:r>
        <w:rPr>
          <w:rFonts w:ascii="Century Gothic" w:hAnsi="Century Gothic" w:cs="Clother Light"/>
          <w:sz w:val="20"/>
          <w:szCs w:val="20"/>
          <w:lang w:val="fr-FR"/>
        </w:rPr>
        <w:t xml:space="preserve">. </w:t>
      </w:r>
      <w:r w:rsidR="00A55EF4">
        <w:rPr>
          <w:rFonts w:ascii="Century Gothic" w:hAnsi="Century Gothic" w:cs="Clother Light"/>
          <w:sz w:val="20"/>
          <w:szCs w:val="20"/>
          <w:lang w:val="fr-FR"/>
        </w:rPr>
        <w:t>Ce p</w:t>
      </w:r>
      <w:r>
        <w:rPr>
          <w:rFonts w:ascii="Century Gothic" w:hAnsi="Century Gothic" w:cs="Clother Light"/>
          <w:sz w:val="20"/>
          <w:szCs w:val="20"/>
          <w:lang w:val="fr-FR"/>
        </w:rPr>
        <w:t xml:space="preserve">neu dispose de crampons transversaux décalés de conception unique pour une traction homogène même dans les conditions les plus extrêmes. </w:t>
      </w:r>
      <w:r w:rsidRPr="00873068">
        <w:rPr>
          <w:rFonts w:ascii="Century Gothic" w:hAnsi="Century Gothic" w:cs="Clother Light"/>
          <w:sz w:val="20"/>
          <w:szCs w:val="20"/>
          <w:lang w:val="fr-FR"/>
        </w:rPr>
        <w:t xml:space="preserve">La </w:t>
      </w:r>
      <w:r w:rsidR="00B43D6F" w:rsidRPr="00873068">
        <w:rPr>
          <w:rFonts w:ascii="Century Gothic" w:hAnsi="Century Gothic" w:cs="Clother Light"/>
          <w:sz w:val="20"/>
          <w:szCs w:val="20"/>
          <w:lang w:val="fr-FR"/>
        </w:rPr>
        <w:t xml:space="preserve">partie </w:t>
      </w:r>
      <w:r w:rsidRPr="00873068">
        <w:rPr>
          <w:rFonts w:ascii="Century Gothic" w:hAnsi="Century Gothic" w:cs="Clother Light"/>
          <w:sz w:val="20"/>
          <w:szCs w:val="20"/>
          <w:lang w:val="fr-FR"/>
        </w:rPr>
        <w:t xml:space="preserve">centrale </w:t>
      </w:r>
      <w:r w:rsidRPr="0005162E">
        <w:rPr>
          <w:rFonts w:ascii="Century Gothic" w:hAnsi="Century Gothic" w:cs="Clother Light"/>
          <w:sz w:val="20"/>
          <w:szCs w:val="20"/>
          <w:lang w:val="fr-FR"/>
        </w:rPr>
        <w:t xml:space="preserve">renforcée </w:t>
      </w:r>
      <w:r w:rsidR="0059009A" w:rsidRPr="0005162E">
        <w:rPr>
          <w:rFonts w:ascii="Century Gothic" w:hAnsi="Century Gothic" w:cs="Clother Light"/>
          <w:sz w:val="20"/>
          <w:szCs w:val="20"/>
          <w:lang w:val="fr-FR"/>
        </w:rPr>
        <w:t>de</w:t>
      </w:r>
      <w:r w:rsidR="0059009A">
        <w:rPr>
          <w:rFonts w:ascii="Century Gothic" w:hAnsi="Century Gothic" w:cs="Clother Light"/>
          <w:sz w:val="20"/>
          <w:szCs w:val="20"/>
          <w:lang w:val="fr-FR"/>
        </w:rPr>
        <w:t xml:space="preserve"> </w:t>
      </w:r>
      <w:r>
        <w:rPr>
          <w:rFonts w:ascii="Century Gothic" w:hAnsi="Century Gothic" w:cs="Clother Light"/>
          <w:sz w:val="20"/>
          <w:szCs w:val="20"/>
          <w:lang w:val="fr-FR"/>
        </w:rPr>
        <w:t>caoutchouc dans le sens de la marche garantit un comportement stable et une longévité maximale du pneu. La structure robuste du talon contribue pour sa part à la fiabilité extrême du pneu pour une productivité maximale.</w:t>
      </w:r>
    </w:p>
    <w:p w14:paraId="67D038D3"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Les chargeuses compactes Liebherr sont appréciées des clients de nombreux secteurs d’activité pour leur sécurité et leur fiabilité. Performantes, sûres et polyvalentes, les chargeuses sur pneus permettent de manutentionner des matériaux très divers avec une productivité élevée. Les chargeuses compactes sur pneus Liebherr sont construites à Bischofshofen, en Autriche, où se situe également le centre de compétence de la marque</w:t>
      </w:r>
      <w:r w:rsidR="0091405E">
        <w:rPr>
          <w:rFonts w:ascii="Century Gothic" w:hAnsi="Century Gothic" w:cs="Clother Light"/>
          <w:sz w:val="20"/>
          <w:szCs w:val="20"/>
          <w:lang w:val="fr-FR"/>
        </w:rPr>
        <w:t xml:space="preserve"> </w:t>
      </w:r>
      <w:r>
        <w:rPr>
          <w:rFonts w:ascii="Century Gothic" w:hAnsi="Century Gothic" w:cs="Clother Light"/>
          <w:sz w:val="20"/>
          <w:szCs w:val="20"/>
          <w:lang w:val="fr-FR"/>
        </w:rPr>
        <w:t xml:space="preserve">dédié à ce type de matériels. </w:t>
      </w:r>
    </w:p>
    <w:p w14:paraId="3A20D7E9"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 xml:space="preserve">Les premières chargeuses compactes sur pneus chaussées de pneus Vredestein devraient être commercialisées début 2022. </w:t>
      </w:r>
    </w:p>
    <w:p w14:paraId="1907D6A5"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Dimensions homologuées :</w:t>
      </w:r>
    </w:p>
    <w:p w14:paraId="5CC238FA"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Pr>
          <w:rFonts w:ascii="Century Gothic" w:hAnsi="Century Gothic" w:cs="Clother Light"/>
          <w:sz w:val="20"/>
          <w:szCs w:val="20"/>
          <w:lang w:val="fr-FR"/>
        </w:rPr>
        <w:t>•</w:t>
      </w:r>
      <w:r>
        <w:rPr>
          <w:rFonts w:ascii="Century Gothic" w:hAnsi="Century Gothic" w:cs="Clother Light"/>
          <w:sz w:val="20"/>
          <w:szCs w:val="20"/>
          <w:lang w:val="fr-FR"/>
        </w:rPr>
        <w:tab/>
        <w:t xml:space="preserve">VREDESTEIN </w:t>
      </w:r>
      <w:proofErr w:type="spellStart"/>
      <w:r>
        <w:rPr>
          <w:rFonts w:ascii="Century Gothic" w:hAnsi="Century Gothic" w:cs="Clother Light"/>
          <w:sz w:val="20"/>
          <w:szCs w:val="20"/>
          <w:lang w:val="fr-FR"/>
        </w:rPr>
        <w:t>Endurion</w:t>
      </w:r>
      <w:proofErr w:type="spellEnd"/>
      <w:r>
        <w:rPr>
          <w:rFonts w:ascii="Century Gothic" w:hAnsi="Century Gothic" w:cs="Clother Light"/>
          <w:sz w:val="20"/>
          <w:szCs w:val="20"/>
          <w:lang w:val="fr-FR"/>
        </w:rPr>
        <w:t xml:space="preserve"> 340/80R18 IND 143 A8/B</w:t>
      </w:r>
    </w:p>
    <w:p w14:paraId="2210C223"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sidRPr="006202E5">
        <w:rPr>
          <w:rFonts w:ascii="Century Gothic" w:hAnsi="Century Gothic" w:cs="Clother Light"/>
          <w:sz w:val="20"/>
          <w:szCs w:val="20"/>
          <w:lang w:val="fr-FR"/>
        </w:rPr>
        <w:t>•</w:t>
      </w:r>
      <w:r w:rsidRPr="006202E5">
        <w:rPr>
          <w:rFonts w:ascii="Century Gothic" w:hAnsi="Century Gothic" w:cs="Clother Light"/>
          <w:sz w:val="20"/>
          <w:szCs w:val="20"/>
          <w:lang w:val="fr-FR"/>
        </w:rPr>
        <w:tab/>
        <w:t xml:space="preserve">VREDESTEIN </w:t>
      </w:r>
      <w:proofErr w:type="spellStart"/>
      <w:r w:rsidRPr="006202E5">
        <w:rPr>
          <w:rFonts w:ascii="Century Gothic" w:hAnsi="Century Gothic" w:cs="Clother Light"/>
          <w:sz w:val="20"/>
          <w:szCs w:val="20"/>
          <w:lang w:val="fr-FR"/>
        </w:rPr>
        <w:t>Endurion</w:t>
      </w:r>
      <w:proofErr w:type="spellEnd"/>
      <w:r w:rsidRPr="006202E5">
        <w:rPr>
          <w:rFonts w:ascii="Century Gothic" w:hAnsi="Century Gothic" w:cs="Clother Light"/>
          <w:sz w:val="20"/>
          <w:szCs w:val="20"/>
          <w:lang w:val="fr-FR"/>
        </w:rPr>
        <w:t xml:space="preserve"> 400/70R18 IND 147 A8/B</w:t>
      </w:r>
    </w:p>
    <w:p w14:paraId="77F48118"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sidRPr="006202E5">
        <w:rPr>
          <w:rFonts w:ascii="Century Gothic" w:hAnsi="Century Gothic" w:cs="Clother Light"/>
          <w:sz w:val="20"/>
          <w:szCs w:val="20"/>
          <w:lang w:val="fr-FR"/>
        </w:rPr>
        <w:t>•</w:t>
      </w:r>
      <w:r w:rsidRPr="006202E5">
        <w:rPr>
          <w:rFonts w:ascii="Century Gothic" w:hAnsi="Century Gothic" w:cs="Clother Light"/>
          <w:sz w:val="20"/>
          <w:szCs w:val="20"/>
          <w:lang w:val="fr-FR"/>
        </w:rPr>
        <w:tab/>
        <w:t xml:space="preserve">VREDESTEIN </w:t>
      </w:r>
      <w:proofErr w:type="spellStart"/>
      <w:r w:rsidRPr="006202E5">
        <w:rPr>
          <w:rFonts w:ascii="Century Gothic" w:hAnsi="Century Gothic" w:cs="Clother Light"/>
          <w:sz w:val="20"/>
          <w:szCs w:val="20"/>
          <w:lang w:val="fr-FR"/>
        </w:rPr>
        <w:t>Endurion</w:t>
      </w:r>
      <w:proofErr w:type="spellEnd"/>
      <w:r w:rsidRPr="006202E5">
        <w:rPr>
          <w:rFonts w:ascii="Century Gothic" w:hAnsi="Century Gothic" w:cs="Clother Light"/>
          <w:sz w:val="20"/>
          <w:szCs w:val="20"/>
          <w:lang w:val="fr-FR"/>
        </w:rPr>
        <w:t xml:space="preserve"> 400/70R20 IND 149 A8/B</w:t>
      </w:r>
    </w:p>
    <w:p w14:paraId="7A096163" w14:textId="77777777" w:rsidR="000E7FA9" w:rsidRPr="006202E5" w:rsidRDefault="000E7FA9" w:rsidP="000E7FA9">
      <w:pPr>
        <w:pStyle w:val="ox-e23b717313-msonormal"/>
        <w:shd w:val="clear" w:color="auto" w:fill="FFFFFF"/>
        <w:rPr>
          <w:rFonts w:ascii="Century Gothic" w:hAnsi="Century Gothic" w:cs="Clother Light"/>
          <w:iCs/>
          <w:sz w:val="20"/>
          <w:szCs w:val="20"/>
          <w:lang w:val="fr-FR"/>
        </w:rPr>
      </w:pPr>
      <w:r w:rsidRPr="006202E5">
        <w:rPr>
          <w:rFonts w:ascii="Century Gothic" w:hAnsi="Century Gothic" w:cs="Clother Light"/>
          <w:sz w:val="20"/>
          <w:szCs w:val="20"/>
          <w:lang w:val="fr-FR"/>
        </w:rPr>
        <w:t>•</w:t>
      </w:r>
      <w:r w:rsidRPr="006202E5">
        <w:rPr>
          <w:rFonts w:ascii="Century Gothic" w:hAnsi="Century Gothic" w:cs="Clother Light"/>
          <w:sz w:val="20"/>
          <w:szCs w:val="20"/>
          <w:lang w:val="fr-FR"/>
        </w:rPr>
        <w:tab/>
        <w:t xml:space="preserve">VREDESTEIN </w:t>
      </w:r>
      <w:proofErr w:type="spellStart"/>
      <w:r w:rsidRPr="006202E5">
        <w:rPr>
          <w:rFonts w:ascii="Century Gothic" w:hAnsi="Century Gothic" w:cs="Clother Light"/>
          <w:sz w:val="20"/>
          <w:szCs w:val="20"/>
          <w:lang w:val="fr-FR"/>
        </w:rPr>
        <w:t>Flotation</w:t>
      </w:r>
      <w:proofErr w:type="spellEnd"/>
      <w:r w:rsidRPr="006202E5">
        <w:rPr>
          <w:rFonts w:ascii="Century Gothic" w:hAnsi="Century Gothic" w:cs="Clother Light"/>
          <w:sz w:val="20"/>
          <w:szCs w:val="20"/>
          <w:lang w:val="fr-FR"/>
        </w:rPr>
        <w:t xml:space="preserve"> Trac 560/45R22.5 IMP 160D</w:t>
      </w:r>
    </w:p>
    <w:p w14:paraId="54EA13EA" w14:textId="77777777" w:rsidR="00E21765" w:rsidRPr="006202E5" w:rsidRDefault="00E21765" w:rsidP="00720214">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30AE913" w14:textId="77777777" w:rsidR="00720214" w:rsidRPr="006202E5"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6202E5">
        <w:rPr>
          <w:rFonts w:ascii="Century Gothic" w:hAnsi="Century Gothic"/>
          <w:b/>
          <w:bCs/>
          <w:sz w:val="20"/>
          <w:szCs w:val="20"/>
          <w:lang w:val="fr-FR"/>
        </w:rPr>
        <w:t>Légendes photos :</w:t>
      </w:r>
    </w:p>
    <w:p w14:paraId="449C5B6A" w14:textId="77777777" w:rsidR="00720214" w:rsidRPr="006202E5"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7052F224" w14:textId="2C0F1208" w:rsidR="000709B4" w:rsidRPr="006202E5" w:rsidRDefault="000709B4" w:rsidP="000709B4">
      <w:pPr>
        <w:pStyle w:val="ox-e23b717313-msonormal"/>
        <w:shd w:val="clear" w:color="auto" w:fill="FFFFFF"/>
        <w:spacing w:before="0" w:beforeAutospacing="0" w:after="0" w:afterAutospacing="0"/>
        <w:rPr>
          <w:rFonts w:ascii="Century Gothic" w:hAnsi="Century Gothic" w:cs="Clother Light"/>
          <w:iCs/>
          <w:sz w:val="20"/>
          <w:szCs w:val="20"/>
          <w:lang w:val="fr-FR"/>
        </w:rPr>
      </w:pPr>
      <w:r>
        <w:rPr>
          <w:rFonts w:ascii="Century Gothic" w:hAnsi="Century Gothic" w:cs="Clother Light"/>
          <w:b/>
          <w:bCs/>
          <w:sz w:val="20"/>
          <w:szCs w:val="20"/>
          <w:lang w:val="fr-FR"/>
        </w:rPr>
        <w:t>0</w:t>
      </w:r>
      <w:r>
        <w:rPr>
          <w:rFonts w:ascii="Century Gothic" w:hAnsi="Century Gothic" w:cs="Clother Light"/>
          <w:b/>
          <w:bCs/>
          <w:sz w:val="20"/>
          <w:szCs w:val="20"/>
          <w:lang w:val="fr-FR"/>
        </w:rPr>
        <w:t>1</w:t>
      </w:r>
      <w:r>
        <w:rPr>
          <w:rFonts w:ascii="Century Gothic" w:hAnsi="Century Gothic" w:cs="Clother Light"/>
          <w:sz w:val="20"/>
          <w:szCs w:val="20"/>
          <w:lang w:val="fr-FR"/>
        </w:rPr>
        <w:t xml:space="preserve">  Vredestein </w:t>
      </w:r>
      <w:proofErr w:type="spellStart"/>
      <w:r>
        <w:rPr>
          <w:rFonts w:ascii="Century Gothic" w:hAnsi="Century Gothic" w:cs="Clother Light"/>
          <w:sz w:val="20"/>
          <w:szCs w:val="20"/>
          <w:lang w:val="fr-FR"/>
        </w:rPr>
        <w:t>Endurion</w:t>
      </w:r>
      <w:proofErr w:type="spellEnd"/>
    </w:p>
    <w:p w14:paraId="39204F48" w14:textId="77777777" w:rsidR="000709B4" w:rsidRPr="006202E5" w:rsidRDefault="000709B4" w:rsidP="000709B4">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78E4EE8" w14:textId="2922A678" w:rsidR="000709B4" w:rsidRPr="00815067" w:rsidRDefault="000709B4" w:rsidP="000709B4">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815067">
        <w:rPr>
          <w:rFonts w:ascii="Century Gothic" w:hAnsi="Century Gothic" w:cs="Clother Light"/>
          <w:b/>
          <w:bCs/>
          <w:iCs/>
          <w:sz w:val="20"/>
          <w:szCs w:val="20"/>
          <w:lang w:val="fr-FR"/>
        </w:rPr>
        <w:t>0</w:t>
      </w:r>
      <w:r>
        <w:rPr>
          <w:rFonts w:ascii="Century Gothic" w:hAnsi="Century Gothic" w:cs="Clother Light"/>
          <w:b/>
          <w:bCs/>
          <w:iCs/>
          <w:sz w:val="20"/>
          <w:szCs w:val="20"/>
          <w:lang w:val="fr-FR"/>
        </w:rPr>
        <w:t>2</w:t>
      </w:r>
      <w:r w:rsidRPr="00815067">
        <w:rPr>
          <w:rFonts w:ascii="Century Gothic" w:hAnsi="Century Gothic" w:cs="Clother Light"/>
          <w:iCs/>
          <w:sz w:val="20"/>
          <w:szCs w:val="20"/>
          <w:lang w:val="fr-FR"/>
        </w:rPr>
        <w:t xml:space="preserve">  Vredestein </w:t>
      </w:r>
      <w:proofErr w:type="spellStart"/>
      <w:r>
        <w:rPr>
          <w:rFonts w:ascii="Century Gothic" w:hAnsi="Century Gothic" w:cs="Clother Light"/>
          <w:iCs/>
          <w:sz w:val="20"/>
          <w:szCs w:val="20"/>
          <w:lang w:val="fr-FR"/>
        </w:rPr>
        <w:t>Flotation</w:t>
      </w:r>
      <w:proofErr w:type="spellEnd"/>
      <w:r>
        <w:rPr>
          <w:rFonts w:ascii="Century Gothic" w:hAnsi="Century Gothic" w:cs="Clother Light"/>
          <w:iCs/>
          <w:sz w:val="20"/>
          <w:szCs w:val="20"/>
          <w:lang w:val="fr-FR"/>
        </w:rPr>
        <w:t xml:space="preserve"> Trac</w:t>
      </w:r>
    </w:p>
    <w:p w14:paraId="585D71E5" w14:textId="77777777" w:rsidR="000709B4" w:rsidRDefault="000709B4" w:rsidP="00720214">
      <w:pPr>
        <w:pStyle w:val="ox-e23b717313-msonormal"/>
        <w:shd w:val="clear" w:color="auto" w:fill="FFFFFF"/>
        <w:spacing w:before="0" w:beforeAutospacing="0" w:after="0" w:afterAutospacing="0"/>
        <w:rPr>
          <w:rFonts w:ascii="Century Gothic" w:hAnsi="Century Gothic"/>
          <w:b/>
          <w:bCs/>
          <w:sz w:val="20"/>
          <w:szCs w:val="20"/>
          <w:lang w:val="de-DE"/>
        </w:rPr>
      </w:pPr>
    </w:p>
    <w:p w14:paraId="3D6BBF5C" w14:textId="406CB0A1" w:rsidR="00720214" w:rsidRPr="00873068"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A55EF4">
        <w:rPr>
          <w:rFonts w:ascii="Century Gothic" w:hAnsi="Century Gothic"/>
          <w:b/>
          <w:bCs/>
          <w:sz w:val="20"/>
          <w:szCs w:val="20"/>
          <w:lang w:val="de-DE"/>
        </w:rPr>
        <w:t>0</w:t>
      </w:r>
      <w:r w:rsidR="000709B4">
        <w:rPr>
          <w:rFonts w:ascii="Century Gothic" w:hAnsi="Century Gothic"/>
          <w:b/>
          <w:bCs/>
          <w:sz w:val="20"/>
          <w:szCs w:val="20"/>
          <w:lang w:val="de-DE"/>
        </w:rPr>
        <w:t>3</w:t>
      </w:r>
      <w:r w:rsidRPr="00A55EF4">
        <w:rPr>
          <w:rFonts w:ascii="Century Gothic" w:hAnsi="Century Gothic"/>
          <w:sz w:val="20"/>
          <w:szCs w:val="20"/>
          <w:lang w:val="de-DE"/>
        </w:rPr>
        <w:t xml:space="preserve">  Liebherr L509 Tele </w:t>
      </w:r>
      <w:proofErr w:type="spellStart"/>
      <w:r w:rsidRPr="00A55EF4">
        <w:rPr>
          <w:rFonts w:ascii="Century Gothic" w:hAnsi="Century Gothic"/>
          <w:sz w:val="20"/>
          <w:szCs w:val="20"/>
          <w:lang w:val="de-DE"/>
        </w:rPr>
        <w:t>avec</w:t>
      </w:r>
      <w:proofErr w:type="spellEnd"/>
      <w:r w:rsidRPr="00A55EF4">
        <w:rPr>
          <w:rFonts w:ascii="Century Gothic" w:hAnsi="Century Gothic"/>
          <w:sz w:val="20"/>
          <w:szCs w:val="20"/>
          <w:lang w:val="de-DE"/>
        </w:rPr>
        <w:t xml:space="preserve"> </w:t>
      </w:r>
      <w:proofErr w:type="spellStart"/>
      <w:r w:rsidRPr="00A55EF4">
        <w:rPr>
          <w:rFonts w:ascii="Century Gothic" w:hAnsi="Century Gothic"/>
          <w:sz w:val="20"/>
          <w:szCs w:val="20"/>
          <w:lang w:val="de-DE"/>
        </w:rPr>
        <w:t>chasse</w:t>
      </w:r>
      <w:proofErr w:type="spellEnd"/>
      <w:r w:rsidRPr="00A55EF4">
        <w:rPr>
          <w:rFonts w:ascii="Century Gothic" w:hAnsi="Century Gothic"/>
          <w:sz w:val="20"/>
          <w:szCs w:val="20"/>
          <w:lang w:val="de-DE"/>
        </w:rPr>
        <w:t>-neige</w:t>
      </w:r>
    </w:p>
    <w:p w14:paraId="6998FBB2" w14:textId="77777777" w:rsidR="000A06A3" w:rsidRPr="00873068"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310C171" w14:textId="77777777" w:rsidR="000A06A3" w:rsidRPr="006202E5"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64D9FB2B" w14:textId="77777777" w:rsidR="000A06A3" w:rsidRPr="006202E5"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198588D9" w14:textId="77777777" w:rsidR="00720214" w:rsidRPr="006202E5"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32DFB9B6" w14:textId="77777777" w:rsidR="00720214" w:rsidRPr="006202E5"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4BE43C87" w14:textId="77777777" w:rsidR="00720214" w:rsidRPr="006202E5"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0F6F5454" w14:textId="77777777" w:rsidR="000A06A3" w:rsidRPr="00815067"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bookmarkEnd w:id="0"/>
    <w:p w14:paraId="3D02C8D2" w14:textId="41578F8B" w:rsidR="002A2E48" w:rsidRPr="006202E5" w:rsidRDefault="002A2E48" w:rsidP="002A2E48">
      <w:pPr>
        <w:pStyle w:val="Geenafstand"/>
        <w:rPr>
          <w:rFonts w:ascii="Century Gothic" w:hAnsi="Century Gothic"/>
          <w:b/>
          <w:bCs/>
          <w:color w:val="5C2D90"/>
          <w:sz w:val="16"/>
          <w:szCs w:val="16"/>
          <w:lang w:val="fr-FR"/>
        </w:rPr>
      </w:pPr>
      <w:r>
        <w:rPr>
          <w:rFonts w:ascii="Century Gothic" w:hAnsi="Century Gothic"/>
          <w:b/>
          <w:bCs/>
          <w:color w:val="5C2D90"/>
          <w:sz w:val="16"/>
          <w:szCs w:val="16"/>
          <w:lang w:val="fr-FR"/>
        </w:rPr>
        <w:t>Pour plus d’informations, veuillez contacter :</w:t>
      </w:r>
    </w:p>
    <w:p w14:paraId="2EDF03DF" w14:textId="77777777" w:rsidR="002A2E48" w:rsidRPr="006202E5" w:rsidRDefault="002A2E48" w:rsidP="002A2E48">
      <w:pPr>
        <w:pStyle w:val="Geenafstand"/>
        <w:rPr>
          <w:rFonts w:ascii="Century Gothic" w:hAnsi="Century Gothic"/>
          <w:sz w:val="16"/>
          <w:szCs w:val="16"/>
          <w:lang w:val="fr-FR"/>
        </w:rPr>
      </w:pPr>
      <w:r>
        <w:rPr>
          <w:rFonts w:ascii="Century Gothic" w:hAnsi="Century Gothic"/>
          <w:sz w:val="16"/>
          <w:szCs w:val="16"/>
          <w:lang w:val="fr-FR"/>
        </w:rPr>
        <w:t xml:space="preserve">Robbert Holtkamp | Marketing Communications OHT Europe </w:t>
      </w:r>
    </w:p>
    <w:p w14:paraId="3CA444D9" w14:textId="533DCAF6" w:rsidR="00ED32E0" w:rsidRPr="006202E5" w:rsidRDefault="00ED32E0" w:rsidP="00ED32E0">
      <w:pPr>
        <w:pStyle w:val="Geenafstand"/>
        <w:rPr>
          <w:rFonts w:ascii="Century Gothic" w:hAnsi="Century Gothic"/>
          <w:sz w:val="16"/>
          <w:szCs w:val="16"/>
          <w:lang w:val="fr-FR"/>
        </w:rPr>
      </w:pPr>
      <w:r>
        <w:rPr>
          <w:rFonts w:ascii="Century Gothic" w:hAnsi="Century Gothic"/>
          <w:sz w:val="16"/>
          <w:szCs w:val="16"/>
          <w:lang w:val="fr-FR"/>
        </w:rPr>
        <w:t>Tél. : +31 5 888 8187</w:t>
      </w:r>
    </w:p>
    <w:p w14:paraId="04F21393" w14:textId="77777777" w:rsidR="002A2E48" w:rsidRPr="006202E5" w:rsidRDefault="00ED32E0" w:rsidP="002A2E48">
      <w:pPr>
        <w:pStyle w:val="Geenafstand"/>
        <w:rPr>
          <w:rFonts w:ascii="Century Gothic" w:hAnsi="Century Gothic"/>
          <w:sz w:val="16"/>
          <w:szCs w:val="16"/>
          <w:lang w:val="fr-FR"/>
        </w:rPr>
      </w:pPr>
      <w:r>
        <w:rPr>
          <w:rFonts w:ascii="Century Gothic" w:hAnsi="Century Gothic"/>
          <w:sz w:val="16"/>
          <w:szCs w:val="16"/>
          <w:lang w:val="fr-FR"/>
        </w:rPr>
        <w:t>Tél. portable : +31 6 1507 6475</w:t>
      </w:r>
    </w:p>
    <w:p w14:paraId="55E5A09A" w14:textId="77777777" w:rsidR="002A2E48" w:rsidRPr="006202E5" w:rsidRDefault="002A2E48" w:rsidP="002A2E48">
      <w:pPr>
        <w:pStyle w:val="Geenafstand"/>
        <w:rPr>
          <w:rFonts w:ascii="Century Gothic" w:hAnsi="Century Gothic"/>
          <w:sz w:val="16"/>
          <w:szCs w:val="16"/>
          <w:lang w:val="fr-FR"/>
        </w:rPr>
      </w:pPr>
      <w:r>
        <w:rPr>
          <w:rFonts w:ascii="Century Gothic" w:hAnsi="Century Gothic"/>
          <w:sz w:val="16"/>
          <w:szCs w:val="16"/>
          <w:lang w:val="fr-FR"/>
        </w:rPr>
        <w:t>E-mail : robbert.holtkamp@apollotyres.com</w:t>
      </w:r>
    </w:p>
    <w:p w14:paraId="654F289B" w14:textId="77777777" w:rsidR="002A2E48" w:rsidRPr="006202E5" w:rsidRDefault="002A2E48" w:rsidP="002A2E48">
      <w:pPr>
        <w:pStyle w:val="Geenafstand"/>
        <w:rPr>
          <w:rFonts w:ascii="Century Gothic" w:hAnsi="Century Gothic"/>
          <w:sz w:val="16"/>
          <w:szCs w:val="16"/>
          <w:lang w:val="fr-FR"/>
        </w:rPr>
      </w:pPr>
    </w:p>
    <w:p w14:paraId="28D5BB65" w14:textId="4E0E7CC0" w:rsidR="002A2E48" w:rsidRDefault="002A2E48" w:rsidP="002A2E48">
      <w:pPr>
        <w:pStyle w:val="Geenafstand"/>
        <w:rPr>
          <w:rFonts w:ascii="Century Gothic" w:hAnsi="Century Gothic"/>
          <w:sz w:val="16"/>
          <w:szCs w:val="16"/>
          <w:lang w:val="fr-FR"/>
        </w:rPr>
      </w:pPr>
    </w:p>
    <w:p w14:paraId="1CD4BE8C" w14:textId="77777777" w:rsidR="00815067" w:rsidRPr="006202E5" w:rsidRDefault="00815067" w:rsidP="002A2E48">
      <w:pPr>
        <w:pStyle w:val="Geenafstand"/>
        <w:rPr>
          <w:rFonts w:ascii="Century Gothic" w:hAnsi="Century Gothic"/>
          <w:sz w:val="16"/>
          <w:szCs w:val="16"/>
          <w:lang w:val="fr-FR"/>
        </w:rPr>
      </w:pPr>
    </w:p>
    <w:p w14:paraId="2A82D98D" w14:textId="77777777" w:rsidR="002A2E48" w:rsidRPr="006202E5" w:rsidRDefault="002A2E48" w:rsidP="002A2E48">
      <w:pPr>
        <w:pStyle w:val="Geenafstand"/>
        <w:rPr>
          <w:rFonts w:ascii="Century Gothic" w:hAnsi="Century Gothic"/>
          <w:b/>
          <w:bCs/>
          <w:color w:val="5C2D90"/>
          <w:sz w:val="16"/>
          <w:szCs w:val="16"/>
          <w:lang w:val="fr-FR"/>
        </w:rPr>
      </w:pPr>
      <w:r>
        <w:rPr>
          <w:rFonts w:ascii="Century Gothic" w:hAnsi="Century Gothic"/>
          <w:b/>
          <w:bCs/>
          <w:color w:val="5C2D90"/>
          <w:sz w:val="16"/>
          <w:szCs w:val="16"/>
          <w:lang w:val="fr-FR"/>
        </w:rPr>
        <w:t xml:space="preserve">À propos d’Apollo </w:t>
      </w:r>
      <w:proofErr w:type="spellStart"/>
      <w:r>
        <w:rPr>
          <w:rFonts w:ascii="Century Gothic" w:hAnsi="Century Gothic"/>
          <w:b/>
          <w:bCs/>
          <w:color w:val="5C2D90"/>
          <w:sz w:val="16"/>
          <w:szCs w:val="16"/>
          <w:lang w:val="fr-FR"/>
        </w:rPr>
        <w:t>Tyres</w:t>
      </w:r>
      <w:proofErr w:type="spellEnd"/>
    </w:p>
    <w:p w14:paraId="78E0B11D" w14:textId="4FFA6999" w:rsidR="00AA46A2" w:rsidRPr="006202E5" w:rsidRDefault="002A2E48" w:rsidP="002A2E48">
      <w:pPr>
        <w:pStyle w:val="Geenafstand"/>
        <w:rPr>
          <w:rFonts w:ascii="Century Gothic" w:hAnsi="Century Gothic"/>
          <w:sz w:val="16"/>
          <w:szCs w:val="16"/>
          <w:lang w:val="fr-FR"/>
        </w:rPr>
      </w:pPr>
      <w:r>
        <w:rPr>
          <w:rFonts w:ascii="Century Gothic" w:hAnsi="Century Gothic"/>
          <w:sz w:val="16"/>
          <w:szCs w:val="16"/>
          <w:lang w:val="fr-FR"/>
        </w:rPr>
        <w:t xml:space="preserve">Apollo </w:t>
      </w:r>
      <w:proofErr w:type="spellStart"/>
      <w:r>
        <w:rPr>
          <w:rFonts w:ascii="Century Gothic" w:hAnsi="Century Gothic"/>
          <w:sz w:val="16"/>
          <w:szCs w:val="16"/>
          <w:lang w:val="fr-FR"/>
        </w:rPr>
        <w:t>Tyres</w:t>
      </w:r>
      <w:proofErr w:type="spellEnd"/>
      <w:r>
        <w:rPr>
          <w:rFonts w:ascii="Century Gothic" w:hAnsi="Century Gothic"/>
          <w:sz w:val="16"/>
          <w:szCs w:val="16"/>
          <w:lang w:val="fr-FR"/>
        </w:rPr>
        <w:t xml:space="preserve"> (</w:t>
      </w:r>
      <w:r w:rsidR="00815067">
        <w:rPr>
          <w:rFonts w:ascii="Century Gothic" w:hAnsi="Century Gothic"/>
          <w:sz w:val="16"/>
          <w:szCs w:val="16"/>
          <w:lang w:val="fr-FR"/>
        </w:rPr>
        <w:t>Europe</w:t>
      </w:r>
      <w:r>
        <w:rPr>
          <w:rFonts w:ascii="Century Gothic" w:hAnsi="Century Gothic"/>
          <w:sz w:val="16"/>
          <w:szCs w:val="16"/>
          <w:lang w:val="fr-FR"/>
        </w:rPr>
        <w:t xml:space="preserve">) B.V. conçoit, fabrique et commercialise des pneus de haute qualité pour les voitures de tourisme, les deux-roues, les véhicules commerciaux et pour un large éventail d’applications agricoles et industrielles depuis ses sites en Europe et aux États-Unis. Apollo </w:t>
      </w:r>
      <w:proofErr w:type="spellStart"/>
      <w:r>
        <w:rPr>
          <w:rFonts w:ascii="Century Gothic" w:hAnsi="Century Gothic"/>
          <w:sz w:val="16"/>
          <w:szCs w:val="16"/>
          <w:lang w:val="fr-FR"/>
        </w:rPr>
        <w:t>Tyres</w:t>
      </w:r>
      <w:proofErr w:type="spellEnd"/>
      <w:r>
        <w:rPr>
          <w:rFonts w:ascii="Century Gothic" w:hAnsi="Century Gothic"/>
          <w:sz w:val="16"/>
          <w:szCs w:val="16"/>
          <w:lang w:val="fr-FR"/>
        </w:rPr>
        <w:t xml:space="preserve"> (</w:t>
      </w:r>
      <w:r w:rsidR="00815067">
        <w:rPr>
          <w:rFonts w:ascii="Century Gothic" w:hAnsi="Century Gothic"/>
          <w:sz w:val="16"/>
          <w:szCs w:val="16"/>
          <w:lang w:val="fr-FR"/>
        </w:rPr>
        <w:t>Europe</w:t>
      </w:r>
      <w:r>
        <w:rPr>
          <w:rFonts w:ascii="Century Gothic" w:hAnsi="Century Gothic"/>
          <w:sz w:val="16"/>
          <w:szCs w:val="16"/>
          <w:lang w:val="fr-FR"/>
        </w:rPr>
        <w:t>) B.V. appartient à la société Apollo Tyres Ltd, l’un des plus grands spécialistes du pneu au monde qui possède des sites de production en Inde, aux Pays-Bas et en Hongrie. Apollo Tyres Ltd commercialise ses produits sous ses deux marques mondiales, Apollo et Vredestein. Ces produits sont disponibles dans plus de 100 pays via un large réseau de distributeurs exclusifs et multiproduits, qui portent le nom de la marque.</w:t>
      </w:r>
    </w:p>
    <w:sectPr w:rsidR="00AA46A2" w:rsidRPr="006202E5"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D5B8" w14:textId="77777777" w:rsidR="004B6955" w:rsidRDefault="004B6955" w:rsidP="005C5C2E">
      <w:r>
        <w:separator/>
      </w:r>
    </w:p>
  </w:endnote>
  <w:endnote w:type="continuationSeparator" w:id="0">
    <w:p w14:paraId="02E7A893" w14:textId="77777777" w:rsidR="004B6955" w:rsidRDefault="004B6955"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269E" w14:textId="77777777" w:rsidR="005C5C2E" w:rsidRDefault="005C5C2E" w:rsidP="00A67621">
    <w:pPr>
      <w:pStyle w:val="Voettekst"/>
    </w:pPr>
    <w:r>
      <w:rPr>
        <w:noProof/>
        <w:lang w:val="fr-FR" w:eastAsia="fr-FR"/>
      </w:rPr>
      <w:drawing>
        <wp:inline distT="0" distB="0" distL="0" distR="0" wp14:anchorId="71F872D9" wp14:editId="635AD110">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39E164C0"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82BB" w14:textId="77777777" w:rsidR="004B6955" w:rsidRDefault="004B6955" w:rsidP="005C5C2E">
      <w:r>
        <w:separator/>
      </w:r>
    </w:p>
  </w:footnote>
  <w:footnote w:type="continuationSeparator" w:id="0">
    <w:p w14:paraId="531E7585" w14:textId="77777777" w:rsidR="004B6955" w:rsidRDefault="004B6955"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3925" w14:textId="77777777" w:rsidR="005C5C2E" w:rsidRDefault="005C5C2E" w:rsidP="00A67621">
    <w:pPr>
      <w:pStyle w:val="Koptekst"/>
      <w:ind w:left="-284"/>
      <w:rPr>
        <w:rFonts w:ascii="Century Gothic" w:hAnsi="Century Gothic"/>
        <w:b/>
        <w:bCs/>
        <w:u w:val="single"/>
      </w:rPr>
    </w:pPr>
    <w:r>
      <w:rPr>
        <w:rFonts w:ascii="Century Gothic" w:hAnsi="Century Gothic"/>
        <w:noProof/>
        <w:lang w:val="fr-FR" w:eastAsia="fr-FR"/>
      </w:rPr>
      <w:drawing>
        <wp:inline distT="0" distB="0" distL="0" distR="0" wp14:anchorId="26B43B8C" wp14:editId="6B5D3649">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lang w:val="fr-FR"/>
      </w:rPr>
      <w:tab/>
    </w:r>
    <w:r>
      <w:rPr>
        <w:rFonts w:ascii="Century Gothic" w:hAnsi="Century Gothic"/>
        <w:lang w:val="fr-FR"/>
      </w:rPr>
      <w:tab/>
    </w:r>
    <w:r>
      <w:rPr>
        <w:rFonts w:ascii="Century Gothic" w:hAnsi="Century Gothic"/>
        <w:b/>
        <w:bCs/>
        <w:u w:val="single"/>
        <w:lang w:val="fr-FR"/>
      </w:rPr>
      <w:t>Communiqué de presse</w:t>
    </w:r>
  </w:p>
  <w:p w14:paraId="2A60FF88" w14:textId="77777777" w:rsidR="00A67621" w:rsidRDefault="00A67621" w:rsidP="00A67621">
    <w:pPr>
      <w:pStyle w:val="Koptekst"/>
      <w:ind w:left="-284"/>
    </w:pPr>
  </w:p>
  <w:p w14:paraId="6637DBFF"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26A4C"/>
    <w:rsid w:val="00034587"/>
    <w:rsid w:val="00040EE3"/>
    <w:rsid w:val="0005162E"/>
    <w:rsid w:val="00057327"/>
    <w:rsid w:val="00066FA2"/>
    <w:rsid w:val="000709B4"/>
    <w:rsid w:val="00075771"/>
    <w:rsid w:val="00080A2F"/>
    <w:rsid w:val="00080A45"/>
    <w:rsid w:val="0009337E"/>
    <w:rsid w:val="000A06A3"/>
    <w:rsid w:val="000A7C68"/>
    <w:rsid w:val="000B10F8"/>
    <w:rsid w:val="000B158E"/>
    <w:rsid w:val="000B3B3C"/>
    <w:rsid w:val="000C0C77"/>
    <w:rsid w:val="000C1EA8"/>
    <w:rsid w:val="000D59AD"/>
    <w:rsid w:val="000E7FA9"/>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175F7"/>
    <w:rsid w:val="00420247"/>
    <w:rsid w:val="004555F1"/>
    <w:rsid w:val="00461493"/>
    <w:rsid w:val="00461667"/>
    <w:rsid w:val="004673FC"/>
    <w:rsid w:val="00475E1A"/>
    <w:rsid w:val="00482236"/>
    <w:rsid w:val="0048312D"/>
    <w:rsid w:val="004870BD"/>
    <w:rsid w:val="00494516"/>
    <w:rsid w:val="004A3228"/>
    <w:rsid w:val="004B19D2"/>
    <w:rsid w:val="004B6955"/>
    <w:rsid w:val="004D61E7"/>
    <w:rsid w:val="004D6311"/>
    <w:rsid w:val="004E2152"/>
    <w:rsid w:val="00503D9E"/>
    <w:rsid w:val="005109E5"/>
    <w:rsid w:val="0051208E"/>
    <w:rsid w:val="00513DC8"/>
    <w:rsid w:val="00514E24"/>
    <w:rsid w:val="00530227"/>
    <w:rsid w:val="0053505F"/>
    <w:rsid w:val="0053585E"/>
    <w:rsid w:val="005362D3"/>
    <w:rsid w:val="00540EAB"/>
    <w:rsid w:val="00564FFE"/>
    <w:rsid w:val="00574525"/>
    <w:rsid w:val="005825AE"/>
    <w:rsid w:val="0059009A"/>
    <w:rsid w:val="00592E0C"/>
    <w:rsid w:val="005A352C"/>
    <w:rsid w:val="005A4012"/>
    <w:rsid w:val="005A437E"/>
    <w:rsid w:val="005B7E24"/>
    <w:rsid w:val="005C5C2E"/>
    <w:rsid w:val="005C634E"/>
    <w:rsid w:val="005C69AA"/>
    <w:rsid w:val="005D4590"/>
    <w:rsid w:val="005E3215"/>
    <w:rsid w:val="005F15E7"/>
    <w:rsid w:val="005F46F3"/>
    <w:rsid w:val="006029A3"/>
    <w:rsid w:val="00615EED"/>
    <w:rsid w:val="00615F63"/>
    <w:rsid w:val="006202E5"/>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0214"/>
    <w:rsid w:val="0072637F"/>
    <w:rsid w:val="00731476"/>
    <w:rsid w:val="00751D88"/>
    <w:rsid w:val="007722F5"/>
    <w:rsid w:val="0079612F"/>
    <w:rsid w:val="007A41A1"/>
    <w:rsid w:val="007B0ACC"/>
    <w:rsid w:val="007B774B"/>
    <w:rsid w:val="007C19A3"/>
    <w:rsid w:val="007C5CF0"/>
    <w:rsid w:val="007D4BB3"/>
    <w:rsid w:val="007E02DD"/>
    <w:rsid w:val="007E22F0"/>
    <w:rsid w:val="007F0814"/>
    <w:rsid w:val="007F2226"/>
    <w:rsid w:val="00815067"/>
    <w:rsid w:val="008215F5"/>
    <w:rsid w:val="008238AA"/>
    <w:rsid w:val="008269DB"/>
    <w:rsid w:val="0083545C"/>
    <w:rsid w:val="00836B5D"/>
    <w:rsid w:val="0084416A"/>
    <w:rsid w:val="008507F8"/>
    <w:rsid w:val="00856418"/>
    <w:rsid w:val="00873068"/>
    <w:rsid w:val="008774B3"/>
    <w:rsid w:val="0088088F"/>
    <w:rsid w:val="008823AC"/>
    <w:rsid w:val="00885A08"/>
    <w:rsid w:val="008908C3"/>
    <w:rsid w:val="008A1E10"/>
    <w:rsid w:val="008A6C02"/>
    <w:rsid w:val="008C3005"/>
    <w:rsid w:val="008C563F"/>
    <w:rsid w:val="008D296E"/>
    <w:rsid w:val="008E16FA"/>
    <w:rsid w:val="008E45BC"/>
    <w:rsid w:val="008F0A28"/>
    <w:rsid w:val="0091405E"/>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0AF3"/>
    <w:rsid w:val="00A32344"/>
    <w:rsid w:val="00A36051"/>
    <w:rsid w:val="00A455DD"/>
    <w:rsid w:val="00A5267E"/>
    <w:rsid w:val="00A53F02"/>
    <w:rsid w:val="00A55EF4"/>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43D6F"/>
    <w:rsid w:val="00B57640"/>
    <w:rsid w:val="00B61A1B"/>
    <w:rsid w:val="00B61B0E"/>
    <w:rsid w:val="00B70594"/>
    <w:rsid w:val="00B97AA3"/>
    <w:rsid w:val="00BA0FF9"/>
    <w:rsid w:val="00BA2D3C"/>
    <w:rsid w:val="00BA396E"/>
    <w:rsid w:val="00BA7EC4"/>
    <w:rsid w:val="00BB16B1"/>
    <w:rsid w:val="00BB480A"/>
    <w:rsid w:val="00BC233B"/>
    <w:rsid w:val="00BC5E38"/>
    <w:rsid w:val="00BD143C"/>
    <w:rsid w:val="00C05C6F"/>
    <w:rsid w:val="00C06573"/>
    <w:rsid w:val="00C11A1C"/>
    <w:rsid w:val="00C120B6"/>
    <w:rsid w:val="00C203F5"/>
    <w:rsid w:val="00C30880"/>
    <w:rsid w:val="00C3194B"/>
    <w:rsid w:val="00C3506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765"/>
    <w:rsid w:val="00E21C03"/>
    <w:rsid w:val="00E45113"/>
    <w:rsid w:val="00E84FC6"/>
    <w:rsid w:val="00E866CA"/>
    <w:rsid w:val="00E93D61"/>
    <w:rsid w:val="00E97F12"/>
    <w:rsid w:val="00EA1E2F"/>
    <w:rsid w:val="00EB08B2"/>
    <w:rsid w:val="00EC1254"/>
    <w:rsid w:val="00EC2142"/>
    <w:rsid w:val="00EC2DD8"/>
    <w:rsid w:val="00EC4E84"/>
    <w:rsid w:val="00ED10DF"/>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84B8C"/>
  <w15:docId w15:val="{061F5F4F-9D19-42D1-BEFA-3B700B28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2742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2022-01-24T13:48:00Z</dcterms:created>
  <dcterms:modified xsi:type="dcterms:W3CDTF">2022-01-24T15:35:00Z</dcterms:modified>
</cp:coreProperties>
</file>