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FF90" w14:textId="6D0D82AD" w:rsidR="00466B94" w:rsidRDefault="00702971" w:rsidP="00466B94">
      <w:pPr>
        <w:rPr>
          <w:rFonts w:ascii="Century Gothic" w:hAnsi="Century Gothic" w:cs="Clother Black"/>
          <w:b/>
          <w:bCs/>
          <w:sz w:val="32"/>
          <w:szCs w:val="32"/>
        </w:rPr>
      </w:pPr>
      <w:bookmarkStart w:id="0" w:name="_Hlk75431152"/>
      <w:r w:rsidRPr="00702971">
        <w:rPr>
          <w:rFonts w:ascii="Century Gothic" w:hAnsi="Century Gothic" w:cs="Clother Black"/>
          <w:b/>
          <w:bCs/>
          <w:sz w:val="32"/>
          <w:szCs w:val="32"/>
        </w:rPr>
        <w:t xml:space="preserve">Apollo Tires amplía la galardonada gama de neumáticos de verano Vredestein </w:t>
      </w:r>
      <w:proofErr w:type="spellStart"/>
      <w:r w:rsidRPr="00702971">
        <w:rPr>
          <w:rFonts w:ascii="Century Gothic" w:hAnsi="Century Gothic" w:cs="Clother Black"/>
          <w:b/>
          <w:bCs/>
          <w:sz w:val="32"/>
          <w:szCs w:val="32"/>
        </w:rPr>
        <w:t>Ultrac</w:t>
      </w:r>
      <w:proofErr w:type="spellEnd"/>
    </w:p>
    <w:p w14:paraId="3A5B1CA3" w14:textId="77777777" w:rsidR="00702971" w:rsidRPr="005C634E" w:rsidRDefault="00702971" w:rsidP="00466B94">
      <w:pPr>
        <w:rPr>
          <w:rFonts w:ascii="Century Gothic" w:hAnsi="Century Gothic" w:cs="Clother Light"/>
          <w:sz w:val="16"/>
          <w:szCs w:val="16"/>
        </w:rPr>
      </w:pPr>
    </w:p>
    <w:p w14:paraId="1DDBFFC5" w14:textId="3FAE4A2D" w:rsidR="00466B94" w:rsidRPr="005C634E" w:rsidRDefault="00B97656" w:rsidP="00466B94">
      <w:pPr>
        <w:rPr>
          <w:rFonts w:ascii="Century Gothic" w:hAnsi="Century Gothic" w:cs="Clother Black"/>
          <w:b/>
          <w:bCs/>
          <w:i/>
          <w:iCs/>
        </w:rPr>
      </w:pPr>
      <w:r w:rsidRPr="0044733B">
        <w:rPr>
          <w:rFonts w:ascii="Century Gothic" w:hAnsi="Century Gothic"/>
          <w:b/>
          <w:i/>
          <w:sz w:val="24"/>
        </w:rPr>
        <w:t xml:space="preserve">18 nuevas opciones de tamaño: la gama más reciente ahora abarca de 15 a 18 pulgadas; además de un nuevo reconocimiento para </w:t>
      </w:r>
      <w:proofErr w:type="spellStart"/>
      <w:r w:rsidRPr="0044733B">
        <w:rPr>
          <w:rFonts w:ascii="Century Gothic" w:hAnsi="Century Gothic"/>
          <w:b/>
          <w:i/>
          <w:sz w:val="24"/>
        </w:rPr>
        <w:t>Ultrac</w:t>
      </w:r>
      <w:proofErr w:type="spellEnd"/>
      <w:r w:rsidRPr="0044733B">
        <w:rPr>
          <w:rFonts w:ascii="Century Gothic" w:hAnsi="Century Gothic"/>
          <w:b/>
          <w:i/>
          <w:sz w:val="24"/>
        </w:rPr>
        <w:t xml:space="preserve"> en la prueba para neumáticos de verano de Auto </w:t>
      </w:r>
      <w:proofErr w:type="spellStart"/>
      <w:r w:rsidRPr="0044733B">
        <w:rPr>
          <w:rFonts w:ascii="Century Gothic" w:hAnsi="Century Gothic"/>
          <w:b/>
          <w:i/>
          <w:sz w:val="24"/>
        </w:rPr>
        <w:t>Zeitung</w:t>
      </w:r>
      <w:proofErr w:type="spellEnd"/>
      <w:r w:rsidRPr="0044733B">
        <w:rPr>
          <w:rFonts w:ascii="Century Gothic" w:hAnsi="Century Gothic"/>
          <w:b/>
          <w:i/>
          <w:sz w:val="24"/>
        </w:rPr>
        <w:t xml:space="preserve"> de 2022</w:t>
      </w:r>
    </w:p>
    <w:p w14:paraId="1BEFF4D9" w14:textId="77777777" w:rsidR="00466B94" w:rsidRPr="005C634E" w:rsidRDefault="00466B94" w:rsidP="00466B94">
      <w:pPr>
        <w:rPr>
          <w:rFonts w:ascii="Century Gothic" w:hAnsi="Century Gothic" w:cs="Clother Light"/>
          <w:sz w:val="20"/>
          <w:szCs w:val="20"/>
        </w:rPr>
      </w:pPr>
    </w:p>
    <w:p w14:paraId="5FDFE4B1" w14:textId="46C10705" w:rsidR="00AD1B06" w:rsidRDefault="00024C3F" w:rsidP="00A13CC0">
      <w:pPr>
        <w:rPr>
          <w:rFonts w:ascii="Century Gothic" w:hAnsi="Century Gothic" w:cs="Clother Light"/>
          <w:sz w:val="20"/>
          <w:szCs w:val="20"/>
        </w:rPr>
      </w:pPr>
      <w:proofErr w:type="spellStart"/>
      <w:r w:rsidRPr="00A13CC0">
        <w:rPr>
          <w:rFonts w:ascii="Century Gothic" w:hAnsi="Century Gothic" w:cs="Clother Light"/>
          <w:b/>
          <w:bCs/>
          <w:sz w:val="20"/>
          <w:szCs w:val="20"/>
        </w:rPr>
        <w:t>Amsterdam</w:t>
      </w:r>
      <w:proofErr w:type="spellEnd"/>
      <w:r w:rsidRPr="00A13CC0">
        <w:rPr>
          <w:rFonts w:ascii="Century Gothic" w:hAnsi="Century Gothic" w:cs="Clother Light"/>
          <w:b/>
          <w:bCs/>
          <w:sz w:val="20"/>
          <w:szCs w:val="20"/>
        </w:rPr>
        <w:t xml:space="preserve">, </w:t>
      </w:r>
      <w:r w:rsidRPr="00B92ECC">
        <w:rPr>
          <w:rFonts w:ascii="Century Gothic" w:hAnsi="Century Gothic" w:cs="Clother Light"/>
          <w:b/>
          <w:bCs/>
          <w:color w:val="FF0000"/>
          <w:sz w:val="20"/>
          <w:szCs w:val="20"/>
        </w:rPr>
        <w:t>[date]</w:t>
      </w:r>
      <w:r>
        <w:rPr>
          <w:rFonts w:ascii="Century Gothic" w:hAnsi="Century Gothic" w:cs="Clother Light"/>
          <w:b/>
          <w:bCs/>
          <w:sz w:val="20"/>
          <w:szCs w:val="20"/>
        </w:rPr>
        <w:t xml:space="preserve"> March</w:t>
      </w:r>
      <w:r w:rsidRPr="00A13CC0">
        <w:rPr>
          <w:rFonts w:ascii="Century Gothic" w:hAnsi="Century Gothic" w:cs="Clother Light"/>
          <w:b/>
          <w:bCs/>
          <w:sz w:val="20"/>
          <w:szCs w:val="20"/>
        </w:rPr>
        <w:t xml:space="preserve"> 2022</w:t>
      </w:r>
      <w:r w:rsidRPr="005E7021">
        <w:rPr>
          <w:rFonts w:ascii="Century Gothic" w:hAnsi="Century Gothic" w:cs="Clother Light"/>
          <w:sz w:val="20"/>
          <w:szCs w:val="20"/>
        </w:rPr>
        <w:t xml:space="preserve"> –</w:t>
      </w:r>
      <w:r>
        <w:rPr>
          <w:rFonts w:ascii="Century Gothic" w:hAnsi="Century Gothic" w:cs="Clother Light"/>
          <w:b/>
          <w:bCs/>
          <w:sz w:val="20"/>
          <w:szCs w:val="20"/>
        </w:rPr>
        <w:t xml:space="preserve"> </w:t>
      </w:r>
      <w:r w:rsidR="00E603B5" w:rsidRPr="00E603B5">
        <w:rPr>
          <w:rFonts w:ascii="Century Gothic" w:hAnsi="Century Gothic" w:cs="Clother Light"/>
          <w:sz w:val="20"/>
          <w:szCs w:val="20"/>
        </w:rPr>
        <w:t xml:space="preserve">Apollo Tires está ampliando su gama de neumáticos de verano Vredestein </w:t>
      </w:r>
      <w:proofErr w:type="spellStart"/>
      <w:r w:rsidR="00E603B5" w:rsidRPr="00E603B5">
        <w:rPr>
          <w:rFonts w:ascii="Century Gothic" w:hAnsi="Century Gothic" w:cs="Clother Light"/>
          <w:sz w:val="20"/>
          <w:szCs w:val="20"/>
        </w:rPr>
        <w:t>Ultrac</w:t>
      </w:r>
      <w:proofErr w:type="spellEnd"/>
      <w:r w:rsidR="00E603B5" w:rsidRPr="00E603B5">
        <w:rPr>
          <w:rFonts w:ascii="Century Gothic" w:hAnsi="Century Gothic" w:cs="Clother Light"/>
          <w:sz w:val="20"/>
          <w:szCs w:val="20"/>
        </w:rPr>
        <w:t xml:space="preserve"> galardonados, añadiendo 18 nuevas opciones de 17 a 18 pulgadas. La cartera de </w:t>
      </w:r>
      <w:proofErr w:type="spellStart"/>
      <w:r w:rsidR="00E603B5" w:rsidRPr="00E603B5">
        <w:rPr>
          <w:rFonts w:ascii="Century Gothic" w:hAnsi="Century Gothic" w:cs="Clother Light"/>
          <w:sz w:val="20"/>
          <w:szCs w:val="20"/>
        </w:rPr>
        <w:t>Ultrac</w:t>
      </w:r>
      <w:proofErr w:type="spellEnd"/>
      <w:r w:rsidR="00E603B5" w:rsidRPr="00E603B5">
        <w:rPr>
          <w:rFonts w:ascii="Century Gothic" w:hAnsi="Century Gothic" w:cs="Clother Light"/>
          <w:sz w:val="20"/>
          <w:szCs w:val="20"/>
        </w:rPr>
        <w:t xml:space="preserve"> ahora abarca 63 opciones de dimensiones diferentes, de 15 a 18 pulgadas.</w:t>
      </w:r>
    </w:p>
    <w:p w14:paraId="76372627" w14:textId="77777777" w:rsidR="00E603B5" w:rsidRDefault="00E603B5" w:rsidP="00A13CC0">
      <w:pPr>
        <w:rPr>
          <w:rFonts w:ascii="Century Gothic" w:hAnsi="Century Gothic" w:cs="Clother Light"/>
          <w:sz w:val="20"/>
          <w:szCs w:val="20"/>
        </w:rPr>
      </w:pPr>
      <w:bookmarkStart w:id="1" w:name="_GoBack"/>
      <w:bookmarkEnd w:id="1"/>
    </w:p>
    <w:p w14:paraId="728BF7BE" w14:textId="7E2DB9D5" w:rsidR="005D2BBB" w:rsidRDefault="005D2BBB" w:rsidP="00A13CC0">
      <w:pPr>
        <w:rPr>
          <w:rFonts w:ascii="Century Gothic" w:hAnsi="Century Gothic" w:cs="Clother Light"/>
          <w:sz w:val="20"/>
          <w:szCs w:val="20"/>
        </w:rPr>
      </w:pPr>
      <w:r w:rsidRPr="0044733B">
        <w:rPr>
          <w:rFonts w:ascii="Century Gothic" w:hAnsi="Century Gothic"/>
          <w:sz w:val="20"/>
        </w:rPr>
        <w:t xml:space="preserve">Coincidiendo con estas nuevas incorporaciones, el neumático premium </w:t>
      </w:r>
      <w:proofErr w:type="spellStart"/>
      <w:r w:rsidRPr="0044733B">
        <w:rPr>
          <w:rFonts w:ascii="Century Gothic" w:hAnsi="Century Gothic"/>
          <w:sz w:val="20"/>
        </w:rPr>
        <w:t>Ultrac</w:t>
      </w:r>
      <w:proofErr w:type="spellEnd"/>
      <w:r w:rsidRPr="0044733B">
        <w:rPr>
          <w:rFonts w:ascii="Century Gothic" w:hAnsi="Century Gothic"/>
          <w:sz w:val="20"/>
        </w:rPr>
        <w:t xml:space="preserve"> ha cosechado otro galardón de una conocida publicación de automoción independiente, esta vez de la revista alemana </w:t>
      </w:r>
      <w:r w:rsidRPr="0044733B">
        <w:rPr>
          <w:rStyle w:val="normaltextrun"/>
          <w:rFonts w:ascii="Century Gothic" w:hAnsi="Century Gothic"/>
          <w:i/>
          <w:color w:val="000000"/>
          <w:sz w:val="20"/>
          <w:shd w:val="clear" w:color="auto" w:fill="FFFFFF"/>
        </w:rPr>
        <w:t>Auto </w:t>
      </w:r>
      <w:proofErr w:type="spellStart"/>
      <w:r w:rsidRPr="0044733B">
        <w:rPr>
          <w:rStyle w:val="normaltextrun"/>
          <w:rFonts w:ascii="Century Gothic" w:hAnsi="Century Gothic"/>
          <w:i/>
          <w:color w:val="000000"/>
          <w:sz w:val="20"/>
          <w:shd w:val="clear" w:color="auto" w:fill="FFFFFF"/>
        </w:rPr>
        <w:t>Zeitung</w:t>
      </w:r>
      <w:proofErr w:type="spellEnd"/>
      <w:r w:rsidRPr="0044733B">
        <w:rPr>
          <w:rFonts w:ascii="Century Gothic" w:hAnsi="Century Gothic"/>
          <w:sz w:val="20"/>
        </w:rPr>
        <w:t>, que llevó a cabo una prueba por grupos de los principales neumáticos de verano del mercado.</w:t>
      </w:r>
    </w:p>
    <w:p w14:paraId="35473CF5" w14:textId="56494B40" w:rsidR="00666B6F" w:rsidRDefault="00666B6F" w:rsidP="00B710B7">
      <w:pPr>
        <w:rPr>
          <w:rFonts w:ascii="Century Gothic" w:hAnsi="Century Gothic" w:cs="Clother Light"/>
          <w:sz w:val="20"/>
          <w:szCs w:val="20"/>
        </w:rPr>
      </w:pPr>
    </w:p>
    <w:p w14:paraId="4687B259" w14:textId="3D714031" w:rsidR="00B710B7" w:rsidRDefault="0044733B" w:rsidP="00B710B7">
      <w:pPr>
        <w:rPr>
          <w:rFonts w:ascii="Century Gothic" w:hAnsi="Century Gothic" w:cs="Clother Light"/>
          <w:sz w:val="20"/>
          <w:szCs w:val="20"/>
        </w:rPr>
      </w:pPr>
      <w:r w:rsidRPr="0044733B">
        <w:rPr>
          <w:rFonts w:ascii="Century Gothic" w:hAnsi="Century Gothic" w:cs="Clother Light"/>
          <w:sz w:val="20"/>
          <w:szCs w:val="20"/>
        </w:rPr>
        <w:t xml:space="preserve">Los productos </w:t>
      </w:r>
      <w:proofErr w:type="spellStart"/>
      <w:r w:rsidRPr="0044733B">
        <w:rPr>
          <w:rFonts w:ascii="Century Gothic" w:hAnsi="Century Gothic" w:cs="Clother Light"/>
          <w:sz w:val="20"/>
          <w:szCs w:val="20"/>
        </w:rPr>
        <w:t>Ultrac</w:t>
      </w:r>
      <w:proofErr w:type="spellEnd"/>
      <w:r w:rsidRPr="0044733B">
        <w:rPr>
          <w:rFonts w:ascii="Century Gothic" w:hAnsi="Century Gothic" w:cs="Clother Light"/>
          <w:sz w:val="20"/>
          <w:szCs w:val="20"/>
        </w:rPr>
        <w:t xml:space="preserve"> ofrecen el mejor rendimiento de su clase tanto en condiciones húmedas como secas, lo que los convierte en la opción de neumáticos de verano ideal para una amplia selección de vehículos familiares y compactos. Desarrollada por el centro internacional de I+D de Apollo </w:t>
      </w:r>
      <w:proofErr w:type="spellStart"/>
      <w:r w:rsidRPr="0044733B">
        <w:rPr>
          <w:rFonts w:ascii="Century Gothic" w:hAnsi="Century Gothic" w:cs="Clother Light"/>
          <w:sz w:val="20"/>
          <w:szCs w:val="20"/>
        </w:rPr>
        <w:t>Tyres</w:t>
      </w:r>
      <w:proofErr w:type="spellEnd"/>
      <w:r w:rsidRPr="0044733B">
        <w:rPr>
          <w:rFonts w:ascii="Century Gothic" w:hAnsi="Century Gothic" w:cs="Clother Light"/>
          <w:sz w:val="20"/>
          <w:szCs w:val="20"/>
        </w:rPr>
        <w:t xml:space="preserve"> en Enschede, en los Países Bajos, la gama </w:t>
      </w:r>
      <w:proofErr w:type="spellStart"/>
      <w:r w:rsidRPr="0044733B">
        <w:rPr>
          <w:rFonts w:ascii="Century Gothic" w:hAnsi="Century Gothic" w:cs="Clother Light"/>
          <w:sz w:val="20"/>
          <w:szCs w:val="20"/>
        </w:rPr>
        <w:t>Ultrac</w:t>
      </w:r>
      <w:proofErr w:type="spellEnd"/>
      <w:r w:rsidRPr="0044733B">
        <w:rPr>
          <w:rFonts w:ascii="Century Gothic" w:hAnsi="Century Gothic" w:cs="Clother Light"/>
          <w:sz w:val="20"/>
          <w:szCs w:val="20"/>
        </w:rPr>
        <w:t xml:space="preserve"> garantiza unos excelentes niveles de comodidad, así como una impresionante maniobrabilidad y un magnífico control en las curvas, incluso a altas velocidades. Todo ello es posible gracias a la cavidad mejorada del neumático con una superficie más cuadrada, al diseño más rígido de la banda de rodadura y a un nervio central con surcos laterales parabólicos. El neumático también mejora la respuesta y la precisión de la dirección, con lo que garantiza una experiencia de conducción segura y dinámica, y logra un consumo de combustible más eficiente gracias a su baja resistencia a la rodadura.</w:t>
      </w:r>
    </w:p>
    <w:p w14:paraId="3CB86BA5" w14:textId="77777777" w:rsidR="0044733B" w:rsidRDefault="0044733B" w:rsidP="00B710B7">
      <w:pPr>
        <w:rPr>
          <w:rFonts w:ascii="Century Gothic" w:hAnsi="Century Gothic" w:cs="Clother Light"/>
          <w:sz w:val="20"/>
          <w:szCs w:val="20"/>
        </w:rPr>
      </w:pPr>
    </w:p>
    <w:p w14:paraId="5B320435" w14:textId="77777777" w:rsidR="007F291B" w:rsidRPr="0044733B" w:rsidRDefault="007F291B" w:rsidP="007F291B">
      <w:pPr>
        <w:rPr>
          <w:rStyle w:val="normaltextrun"/>
          <w:rFonts w:ascii="Century Gothic" w:hAnsi="Century Gothic"/>
          <w:b/>
          <w:bCs/>
          <w:color w:val="000000"/>
          <w:sz w:val="20"/>
          <w:szCs w:val="20"/>
          <w:shd w:val="clear" w:color="auto" w:fill="FFFFFF"/>
        </w:rPr>
      </w:pPr>
      <w:r w:rsidRPr="0044733B">
        <w:rPr>
          <w:rStyle w:val="normaltextrun"/>
          <w:rFonts w:ascii="Century Gothic" w:hAnsi="Century Gothic"/>
          <w:b/>
          <w:color w:val="000000"/>
          <w:sz w:val="20"/>
          <w:shd w:val="clear" w:color="auto" w:fill="FFFFFF"/>
        </w:rPr>
        <w:t xml:space="preserve">Otro año repleto de éxitos para </w:t>
      </w:r>
      <w:proofErr w:type="spellStart"/>
      <w:r w:rsidRPr="0044733B">
        <w:rPr>
          <w:rStyle w:val="normaltextrun"/>
          <w:rFonts w:ascii="Century Gothic" w:hAnsi="Century Gothic"/>
          <w:b/>
          <w:color w:val="000000"/>
          <w:sz w:val="20"/>
          <w:shd w:val="clear" w:color="auto" w:fill="FFFFFF"/>
        </w:rPr>
        <w:t>Ultrac</w:t>
      </w:r>
      <w:proofErr w:type="spellEnd"/>
    </w:p>
    <w:p w14:paraId="28D83C66" w14:textId="5E754591" w:rsidR="007F291B" w:rsidRPr="00971477" w:rsidRDefault="007F291B" w:rsidP="007F291B">
      <w:pPr>
        <w:rPr>
          <w:rStyle w:val="normaltextrun"/>
          <w:rFonts w:ascii="Century Gothic" w:hAnsi="Century Gothic"/>
          <w:color w:val="000000"/>
          <w:sz w:val="20"/>
          <w:szCs w:val="20"/>
          <w:shd w:val="clear" w:color="auto" w:fill="FFFFFF"/>
        </w:rPr>
      </w:pPr>
      <w:r w:rsidRPr="0044733B">
        <w:rPr>
          <w:rStyle w:val="normaltextrun"/>
          <w:rFonts w:ascii="Century Gothic" w:hAnsi="Century Gothic"/>
          <w:color w:val="000000"/>
          <w:sz w:val="20"/>
          <w:shd w:val="clear" w:color="auto" w:fill="FFFFFF"/>
        </w:rPr>
        <w:t xml:space="preserve">La ampliación de la gama </w:t>
      </w:r>
      <w:proofErr w:type="spellStart"/>
      <w:r w:rsidRPr="0044733B">
        <w:rPr>
          <w:rStyle w:val="normaltextrun"/>
          <w:rFonts w:ascii="Century Gothic" w:hAnsi="Century Gothic"/>
          <w:color w:val="000000"/>
          <w:sz w:val="20"/>
          <w:shd w:val="clear" w:color="auto" w:fill="FFFFFF"/>
        </w:rPr>
        <w:t>Ultrac</w:t>
      </w:r>
      <w:proofErr w:type="spellEnd"/>
      <w:r w:rsidRPr="0044733B">
        <w:rPr>
          <w:rStyle w:val="normaltextrun"/>
          <w:rFonts w:ascii="Century Gothic" w:hAnsi="Century Gothic"/>
          <w:color w:val="000000"/>
          <w:sz w:val="20"/>
          <w:shd w:val="clear" w:color="auto" w:fill="FFFFFF"/>
        </w:rPr>
        <w:t xml:space="preserve"> viene acompañada del reconocimiento de sus capacidades, líderes en su clase, por parte de una publicación independiente. La destacada revista alemana de automoción</w:t>
      </w:r>
      <w:r w:rsidRPr="0044733B">
        <w:rPr>
          <w:rStyle w:val="normaltextrun"/>
          <w:rFonts w:ascii="Century Gothic" w:hAnsi="Century Gothic"/>
          <w:i/>
          <w:color w:val="000000"/>
          <w:sz w:val="20"/>
          <w:shd w:val="clear" w:color="auto" w:fill="FFFFFF"/>
        </w:rPr>
        <w:t xml:space="preserve"> Auto </w:t>
      </w:r>
      <w:proofErr w:type="spellStart"/>
      <w:r w:rsidRPr="0044733B">
        <w:rPr>
          <w:rStyle w:val="normaltextrun"/>
          <w:rFonts w:ascii="Century Gothic" w:hAnsi="Century Gothic"/>
          <w:i/>
          <w:color w:val="000000"/>
          <w:sz w:val="20"/>
          <w:shd w:val="clear" w:color="auto" w:fill="FFFFFF"/>
        </w:rPr>
        <w:t>Zeitung</w:t>
      </w:r>
      <w:proofErr w:type="spellEnd"/>
      <w:r w:rsidRPr="0044733B">
        <w:rPr>
          <w:rStyle w:val="normaltextrun"/>
          <w:rFonts w:ascii="Century Gothic" w:hAnsi="Century Gothic"/>
          <w:color w:val="000000"/>
          <w:sz w:val="20"/>
          <w:shd w:val="clear" w:color="auto" w:fill="FFFFFF"/>
        </w:rPr>
        <w:t xml:space="preserve"> colocó al </w:t>
      </w:r>
      <w:proofErr w:type="spellStart"/>
      <w:r w:rsidRPr="0044733B">
        <w:rPr>
          <w:rStyle w:val="normaltextrun"/>
          <w:rFonts w:ascii="Century Gothic" w:hAnsi="Century Gothic"/>
          <w:color w:val="000000"/>
          <w:sz w:val="20"/>
          <w:shd w:val="clear" w:color="auto" w:fill="FFFFFF"/>
        </w:rPr>
        <w:t>Ultrac</w:t>
      </w:r>
      <w:proofErr w:type="spellEnd"/>
      <w:r w:rsidRPr="0044733B">
        <w:rPr>
          <w:rStyle w:val="normaltextrun"/>
          <w:rFonts w:ascii="Century Gothic" w:hAnsi="Century Gothic"/>
          <w:color w:val="000000"/>
          <w:sz w:val="20"/>
          <w:shd w:val="clear" w:color="auto" w:fill="FFFFFF"/>
        </w:rPr>
        <w:t xml:space="preserve"> en segundo lugar en su prueba por grupos para neumáticos de verano de 2022, publicada este mes. </w:t>
      </w:r>
      <w:r w:rsidRPr="0044733B">
        <w:rPr>
          <w:rStyle w:val="normaltextrun"/>
          <w:rFonts w:ascii="Century Gothic" w:hAnsi="Century Gothic"/>
          <w:i/>
          <w:color w:val="000000"/>
          <w:sz w:val="20"/>
          <w:shd w:val="clear" w:color="auto" w:fill="FFFFFF"/>
        </w:rPr>
        <w:t>Auto </w:t>
      </w:r>
      <w:proofErr w:type="spellStart"/>
      <w:r w:rsidRPr="0044733B">
        <w:rPr>
          <w:rStyle w:val="normaltextrun"/>
          <w:rFonts w:ascii="Century Gothic" w:hAnsi="Century Gothic"/>
          <w:i/>
          <w:color w:val="000000"/>
          <w:sz w:val="20"/>
          <w:shd w:val="clear" w:color="auto" w:fill="FFFFFF"/>
        </w:rPr>
        <w:t>Zeitung</w:t>
      </w:r>
      <w:proofErr w:type="spellEnd"/>
      <w:r w:rsidRPr="0044733B">
        <w:rPr>
          <w:rStyle w:val="normaltextrun"/>
          <w:rFonts w:ascii="Century Gothic" w:hAnsi="Century Gothic"/>
          <w:color w:val="000000"/>
          <w:sz w:val="20"/>
          <w:shd w:val="clear" w:color="auto" w:fill="FFFFFF"/>
        </w:rPr>
        <w:t xml:space="preserve"> evaluó neumáticos de 10 fabricantes diferentes y realizó una gran variedad de pruebas, que incluían comportamiento de </w:t>
      </w:r>
      <w:proofErr w:type="spellStart"/>
      <w:r w:rsidRPr="0044733B">
        <w:rPr>
          <w:rStyle w:val="normaltextrun"/>
          <w:rFonts w:ascii="Century Gothic" w:hAnsi="Century Gothic"/>
          <w:color w:val="000000"/>
          <w:sz w:val="20"/>
          <w:shd w:val="clear" w:color="auto" w:fill="FFFFFF"/>
        </w:rPr>
        <w:t>aquaplaning</w:t>
      </w:r>
      <w:proofErr w:type="spellEnd"/>
      <w:r w:rsidRPr="0044733B">
        <w:rPr>
          <w:rStyle w:val="normaltextrun"/>
          <w:rFonts w:ascii="Century Gothic" w:hAnsi="Century Gothic"/>
          <w:color w:val="000000"/>
          <w:sz w:val="20"/>
          <w:shd w:val="clear" w:color="auto" w:fill="FFFFFF"/>
        </w:rPr>
        <w:t xml:space="preserve">, rendimiento de frenado sobre mojado y resistencia a la rodadura. La publicación denominó al </w:t>
      </w:r>
      <w:proofErr w:type="spellStart"/>
      <w:r w:rsidRPr="0044733B">
        <w:rPr>
          <w:rStyle w:val="normaltextrun"/>
          <w:rFonts w:ascii="Century Gothic" w:hAnsi="Century Gothic"/>
          <w:color w:val="000000"/>
          <w:sz w:val="20"/>
          <w:shd w:val="clear" w:color="auto" w:fill="FFFFFF"/>
        </w:rPr>
        <w:t>Ultrac</w:t>
      </w:r>
      <w:proofErr w:type="spellEnd"/>
      <w:r w:rsidRPr="0044733B">
        <w:rPr>
          <w:rStyle w:val="normaltextrun"/>
          <w:rFonts w:ascii="Century Gothic" w:hAnsi="Century Gothic"/>
          <w:color w:val="000000"/>
          <w:sz w:val="20"/>
          <w:shd w:val="clear" w:color="auto" w:fill="FFFFFF"/>
        </w:rPr>
        <w:t xml:space="preserve"> como un neumático "muy recomendado" para su uso en diversas condiciones, en particular en regiones con un clima impredecible. </w:t>
      </w:r>
      <w:r w:rsidRPr="0044733B">
        <w:rPr>
          <w:rStyle w:val="normaltextrun"/>
          <w:rFonts w:ascii="Century Gothic" w:hAnsi="Century Gothic"/>
          <w:i/>
          <w:color w:val="000000"/>
          <w:sz w:val="20"/>
          <w:shd w:val="clear" w:color="auto" w:fill="FFFFFF"/>
        </w:rPr>
        <w:t>Auto </w:t>
      </w:r>
      <w:proofErr w:type="spellStart"/>
      <w:r w:rsidRPr="0044733B">
        <w:rPr>
          <w:rStyle w:val="normaltextrun"/>
          <w:rFonts w:ascii="Century Gothic" w:hAnsi="Century Gothic"/>
          <w:i/>
          <w:color w:val="000000"/>
          <w:sz w:val="20"/>
          <w:shd w:val="clear" w:color="auto" w:fill="FFFFFF"/>
        </w:rPr>
        <w:t>Zeitung</w:t>
      </w:r>
      <w:proofErr w:type="spellEnd"/>
      <w:r w:rsidRPr="0044733B">
        <w:rPr>
          <w:rStyle w:val="normaltextrun"/>
          <w:rFonts w:ascii="Century Gothic" w:hAnsi="Century Gothic"/>
          <w:color w:val="000000"/>
          <w:sz w:val="20"/>
          <w:shd w:val="clear" w:color="auto" w:fill="FFFFFF"/>
        </w:rPr>
        <w:t xml:space="preserve"> señaló: "El nuevo </w:t>
      </w:r>
      <w:proofErr w:type="spellStart"/>
      <w:r w:rsidRPr="0044733B">
        <w:rPr>
          <w:rStyle w:val="normaltextrun"/>
          <w:rFonts w:ascii="Century Gothic" w:hAnsi="Century Gothic"/>
          <w:color w:val="000000"/>
          <w:sz w:val="20"/>
          <w:shd w:val="clear" w:color="auto" w:fill="FFFFFF"/>
        </w:rPr>
        <w:t>Ultrac</w:t>
      </w:r>
      <w:proofErr w:type="spellEnd"/>
      <w:r w:rsidRPr="0044733B">
        <w:rPr>
          <w:rStyle w:val="normaltextrun"/>
          <w:rFonts w:ascii="Century Gothic" w:hAnsi="Century Gothic"/>
          <w:color w:val="000000"/>
          <w:sz w:val="20"/>
          <w:shd w:val="clear" w:color="auto" w:fill="FFFFFF"/>
        </w:rPr>
        <w:t xml:space="preserve"> tiene las mejor resistencia al </w:t>
      </w:r>
      <w:proofErr w:type="spellStart"/>
      <w:r w:rsidRPr="0044733B">
        <w:rPr>
          <w:rStyle w:val="normaltextrun"/>
          <w:rFonts w:ascii="Century Gothic" w:hAnsi="Century Gothic"/>
          <w:color w:val="000000"/>
          <w:sz w:val="20"/>
          <w:shd w:val="clear" w:color="auto" w:fill="FFFFFF"/>
        </w:rPr>
        <w:t>aquaplaning</w:t>
      </w:r>
      <w:proofErr w:type="spellEnd"/>
      <w:r w:rsidRPr="0044733B">
        <w:rPr>
          <w:rStyle w:val="normaltextrun"/>
          <w:rFonts w:ascii="Century Gothic" w:hAnsi="Century Gothic"/>
          <w:color w:val="000000"/>
          <w:sz w:val="20"/>
          <w:shd w:val="clear" w:color="auto" w:fill="FFFFFF"/>
        </w:rPr>
        <w:t xml:space="preserve"> y es extremadamente fácil de manejar".</w:t>
      </w:r>
      <w:r>
        <w:rPr>
          <w:rStyle w:val="normaltextrun"/>
          <w:rFonts w:ascii="Century Gothic" w:hAnsi="Century Gothic"/>
          <w:color w:val="000000"/>
          <w:sz w:val="20"/>
          <w:shd w:val="clear" w:color="auto" w:fill="FFFFFF"/>
        </w:rPr>
        <w:t xml:space="preserve"> </w:t>
      </w:r>
    </w:p>
    <w:p w14:paraId="7064843D" w14:textId="77777777" w:rsidR="007F291B" w:rsidRPr="00B710B7" w:rsidRDefault="007F291B" w:rsidP="00B710B7">
      <w:pPr>
        <w:rPr>
          <w:rFonts w:ascii="Century Gothic" w:hAnsi="Century Gothic" w:cs="Clother Light"/>
          <w:sz w:val="20"/>
          <w:szCs w:val="20"/>
        </w:rPr>
      </w:pPr>
    </w:p>
    <w:p w14:paraId="4F068A23" w14:textId="415799D4" w:rsidR="007F291B" w:rsidRDefault="0044733B" w:rsidP="00A13CC0">
      <w:pPr>
        <w:rPr>
          <w:rFonts w:ascii="Century Gothic" w:hAnsi="Century Gothic" w:cs="Clother Light"/>
          <w:sz w:val="20"/>
          <w:szCs w:val="20"/>
        </w:rPr>
      </w:pPr>
      <w:r w:rsidRPr="0044733B">
        <w:rPr>
          <w:rFonts w:ascii="Century Gothic" w:hAnsi="Century Gothic" w:cs="Clother Light"/>
          <w:sz w:val="20"/>
          <w:szCs w:val="20"/>
        </w:rPr>
        <w:t xml:space="preserve">Daniele Lorenzetti, director de Tecnología de Apollo </w:t>
      </w:r>
      <w:proofErr w:type="spellStart"/>
      <w:r w:rsidRPr="0044733B">
        <w:rPr>
          <w:rFonts w:ascii="Century Gothic" w:hAnsi="Century Gothic" w:cs="Clother Light"/>
          <w:sz w:val="20"/>
          <w:szCs w:val="20"/>
        </w:rPr>
        <w:t>Tyres</w:t>
      </w:r>
      <w:proofErr w:type="spellEnd"/>
      <w:r w:rsidRPr="0044733B">
        <w:rPr>
          <w:rFonts w:ascii="Century Gothic" w:hAnsi="Century Gothic" w:cs="Clother Light"/>
          <w:sz w:val="20"/>
          <w:szCs w:val="20"/>
        </w:rPr>
        <w:t xml:space="preserve">, comenta: "La demanda de la gama </w:t>
      </w:r>
      <w:proofErr w:type="spellStart"/>
      <w:r w:rsidRPr="0044733B">
        <w:rPr>
          <w:rFonts w:ascii="Century Gothic" w:hAnsi="Century Gothic" w:cs="Clother Light"/>
          <w:sz w:val="20"/>
          <w:szCs w:val="20"/>
        </w:rPr>
        <w:t>Ultrac</w:t>
      </w:r>
      <w:proofErr w:type="spellEnd"/>
      <w:r w:rsidRPr="0044733B">
        <w:rPr>
          <w:rFonts w:ascii="Century Gothic" w:hAnsi="Century Gothic" w:cs="Clother Light"/>
          <w:sz w:val="20"/>
          <w:szCs w:val="20"/>
        </w:rPr>
        <w:t>, que se ha mostrado fuerte y sostenida desde su lanzamiento a principios de 2021, nos ha llevado a desarrollar estas nuevas variantes, diseñadas para ruedas más grandes. Como resultado, aumentamos las posibilidades de aplicación del producto en una gama más amplia de vehículos. Gracias a nuestros ingenieros de I+D, el neumático ofrece unos impresionantes niveles de maniobrabilidad, comodidad y reducción del ruido en un mercado tan competitivo como el de los neumáticos de verano".</w:t>
      </w:r>
    </w:p>
    <w:p w14:paraId="58B5440A" w14:textId="77777777" w:rsidR="0044733B" w:rsidRDefault="0044733B" w:rsidP="00A13CC0">
      <w:pPr>
        <w:rPr>
          <w:rFonts w:ascii="Century Gothic" w:hAnsi="Century Gothic" w:cs="Clother Light"/>
          <w:sz w:val="20"/>
          <w:szCs w:val="20"/>
        </w:rPr>
      </w:pPr>
    </w:p>
    <w:p w14:paraId="79D58263" w14:textId="1D539F2D" w:rsidR="007F291B" w:rsidRPr="007F291B" w:rsidRDefault="00CA241C" w:rsidP="00A13CC0">
      <w:r w:rsidRPr="0044733B">
        <w:rPr>
          <w:rFonts w:ascii="Century Gothic" w:hAnsi="Century Gothic"/>
          <w:sz w:val="20"/>
        </w:rPr>
        <w:t xml:space="preserve">Sobre la prueba de </w:t>
      </w:r>
      <w:r w:rsidRPr="0044733B">
        <w:rPr>
          <w:rStyle w:val="normaltextrun"/>
          <w:rFonts w:ascii="Century Gothic" w:hAnsi="Century Gothic"/>
          <w:i/>
          <w:color w:val="000000"/>
          <w:sz w:val="20"/>
          <w:shd w:val="clear" w:color="auto" w:fill="FFFFFF"/>
        </w:rPr>
        <w:t>Auto </w:t>
      </w:r>
      <w:proofErr w:type="spellStart"/>
      <w:r w:rsidRPr="0044733B">
        <w:rPr>
          <w:rStyle w:val="normaltextrun"/>
          <w:rFonts w:ascii="Century Gothic" w:hAnsi="Century Gothic"/>
          <w:i/>
          <w:color w:val="000000"/>
          <w:sz w:val="20"/>
          <w:shd w:val="clear" w:color="auto" w:fill="FFFFFF"/>
        </w:rPr>
        <w:t>Zeitung</w:t>
      </w:r>
      <w:proofErr w:type="spellEnd"/>
      <w:r w:rsidRPr="0044733B">
        <w:rPr>
          <w:rStyle w:val="normaltextrun"/>
          <w:rFonts w:ascii="Century Gothic" w:hAnsi="Century Gothic"/>
          <w:color w:val="000000"/>
          <w:sz w:val="20"/>
          <w:shd w:val="clear" w:color="auto" w:fill="FFFFFF"/>
        </w:rPr>
        <w:t xml:space="preserve">, añadió: "Siempre es un orgullo y un placer cuando una publicación independiente alaba el rendimiento de nuestros productos. Recibir el </w:t>
      </w:r>
      <w:r w:rsidRPr="0044733B">
        <w:rPr>
          <w:rStyle w:val="normaltextrun"/>
          <w:rFonts w:ascii="Century Gothic" w:hAnsi="Century Gothic"/>
          <w:color w:val="000000"/>
          <w:sz w:val="20"/>
          <w:shd w:val="clear" w:color="auto" w:fill="FFFFFF"/>
        </w:rPr>
        <w:lastRenderedPageBreak/>
        <w:t xml:space="preserve">reconocimiento de una revista tan prestigiosa como </w:t>
      </w:r>
      <w:r w:rsidRPr="0044733B">
        <w:rPr>
          <w:rStyle w:val="normaltextrun"/>
          <w:rFonts w:ascii="Century Gothic" w:hAnsi="Century Gothic"/>
          <w:i/>
          <w:color w:val="000000"/>
          <w:sz w:val="20"/>
          <w:shd w:val="clear" w:color="auto" w:fill="FFFFFF"/>
        </w:rPr>
        <w:t>Auto </w:t>
      </w:r>
      <w:proofErr w:type="spellStart"/>
      <w:r w:rsidRPr="0044733B">
        <w:rPr>
          <w:rStyle w:val="normaltextrun"/>
          <w:rFonts w:ascii="Century Gothic" w:hAnsi="Century Gothic"/>
          <w:i/>
          <w:color w:val="000000"/>
          <w:sz w:val="20"/>
          <w:shd w:val="clear" w:color="auto" w:fill="FFFFFF"/>
        </w:rPr>
        <w:t>Zeitung</w:t>
      </w:r>
      <w:proofErr w:type="spellEnd"/>
      <w:r w:rsidRPr="0044733B">
        <w:rPr>
          <w:rStyle w:val="normaltextrun"/>
          <w:rFonts w:ascii="Century Gothic" w:hAnsi="Century Gothic"/>
          <w:color w:val="000000"/>
          <w:sz w:val="20"/>
          <w:shd w:val="clear" w:color="auto" w:fill="FFFFFF"/>
        </w:rPr>
        <w:t xml:space="preserve"> dice mucho del </w:t>
      </w:r>
      <w:proofErr w:type="spellStart"/>
      <w:r w:rsidRPr="0044733B">
        <w:rPr>
          <w:rStyle w:val="normaltextrun"/>
          <w:rFonts w:ascii="Century Gothic" w:hAnsi="Century Gothic"/>
          <w:color w:val="000000"/>
          <w:sz w:val="20"/>
          <w:shd w:val="clear" w:color="auto" w:fill="FFFFFF"/>
        </w:rPr>
        <w:t>Ultrac</w:t>
      </w:r>
      <w:proofErr w:type="spellEnd"/>
      <w:r w:rsidRPr="0044733B">
        <w:rPr>
          <w:rStyle w:val="normaltextrun"/>
          <w:rFonts w:ascii="Century Gothic" w:hAnsi="Century Gothic"/>
          <w:color w:val="000000"/>
          <w:sz w:val="20"/>
          <w:shd w:val="clear" w:color="auto" w:fill="FFFFFF"/>
        </w:rPr>
        <w:t xml:space="preserve"> y del equipo que lo respalda".</w:t>
      </w:r>
    </w:p>
    <w:p w14:paraId="0DF41EE3" w14:textId="11928AFE" w:rsidR="00B11F2A" w:rsidRPr="00912FB3" w:rsidRDefault="00B11F2A" w:rsidP="0064300F">
      <w:pPr>
        <w:rPr>
          <w:rFonts w:ascii="Century Gothic" w:hAnsi="Century Gothic" w:cs="Clother Light"/>
          <w:sz w:val="20"/>
          <w:szCs w:val="20"/>
        </w:rPr>
      </w:pPr>
    </w:p>
    <w:bookmarkEnd w:id="0"/>
    <w:p w14:paraId="46314B35" w14:textId="77777777" w:rsidR="0044733B" w:rsidRDefault="0044733B" w:rsidP="00024C3F">
      <w:pPr>
        <w:rPr>
          <w:rStyle w:val="normaltextrun"/>
          <w:rFonts w:ascii="Century Gothic" w:hAnsi="Century Gothic"/>
          <w:color w:val="000000"/>
          <w:sz w:val="20"/>
          <w:szCs w:val="20"/>
          <w:shd w:val="clear" w:color="auto" w:fill="FFFFFF"/>
        </w:rPr>
      </w:pPr>
    </w:p>
    <w:p w14:paraId="6DE4CD40" w14:textId="22C7038D" w:rsidR="00024C3F" w:rsidRDefault="0044733B" w:rsidP="00024C3F">
      <w:pPr>
        <w:rPr>
          <w:rStyle w:val="normaltextrun"/>
          <w:rFonts w:ascii="Century Gothic" w:hAnsi="Century Gothic"/>
          <w:color w:val="000000"/>
          <w:sz w:val="20"/>
          <w:szCs w:val="20"/>
          <w:shd w:val="clear" w:color="auto" w:fill="FFFFFF"/>
        </w:rPr>
      </w:pPr>
      <w:r w:rsidRPr="0044733B">
        <w:rPr>
          <w:rStyle w:val="normaltextrun"/>
          <w:rFonts w:ascii="Century Gothic" w:hAnsi="Century Gothic"/>
          <w:color w:val="000000"/>
          <w:sz w:val="20"/>
          <w:szCs w:val="20"/>
          <w:shd w:val="clear" w:color="auto" w:fill="FFFFFF"/>
        </w:rPr>
        <w:t xml:space="preserve">Para obtener más información sobre la gama de neumáticos de verano Vredestein, visite: </w:t>
      </w:r>
      <w:r w:rsidRPr="0044733B">
        <w:rPr>
          <w:rStyle w:val="normaltextrun"/>
          <w:rFonts w:ascii="Century Gothic" w:hAnsi="Century Gothic"/>
          <w:color w:val="FF0000"/>
          <w:sz w:val="20"/>
          <w:szCs w:val="20"/>
          <w:shd w:val="clear" w:color="auto" w:fill="FFFFFF"/>
        </w:rPr>
        <w:t xml:space="preserve">[Link </w:t>
      </w:r>
      <w:proofErr w:type="spellStart"/>
      <w:r w:rsidRPr="0044733B">
        <w:rPr>
          <w:rStyle w:val="normaltextrun"/>
          <w:rFonts w:ascii="Century Gothic" w:hAnsi="Century Gothic"/>
          <w:color w:val="FF0000"/>
          <w:sz w:val="20"/>
          <w:szCs w:val="20"/>
          <w:shd w:val="clear" w:color="auto" w:fill="FFFFFF"/>
        </w:rPr>
        <w:t>to</w:t>
      </w:r>
      <w:proofErr w:type="spellEnd"/>
      <w:r w:rsidRPr="0044733B">
        <w:rPr>
          <w:rStyle w:val="normaltextrun"/>
          <w:rFonts w:ascii="Century Gothic" w:hAnsi="Century Gothic"/>
          <w:color w:val="FF0000"/>
          <w:sz w:val="20"/>
          <w:szCs w:val="20"/>
          <w:shd w:val="clear" w:color="auto" w:fill="FFFFFF"/>
        </w:rPr>
        <w:t xml:space="preserve"> be </w:t>
      </w:r>
      <w:proofErr w:type="spellStart"/>
      <w:r w:rsidRPr="0044733B">
        <w:rPr>
          <w:rStyle w:val="normaltextrun"/>
          <w:rFonts w:ascii="Century Gothic" w:hAnsi="Century Gothic"/>
          <w:color w:val="FF0000"/>
          <w:sz w:val="20"/>
          <w:szCs w:val="20"/>
          <w:shd w:val="clear" w:color="auto" w:fill="FFFFFF"/>
        </w:rPr>
        <w:t>added</w:t>
      </w:r>
      <w:proofErr w:type="spellEnd"/>
      <w:r w:rsidRPr="0044733B">
        <w:rPr>
          <w:rStyle w:val="normaltextrun"/>
          <w:rFonts w:ascii="Century Gothic" w:hAnsi="Century Gothic"/>
          <w:color w:val="FF0000"/>
          <w:sz w:val="20"/>
          <w:szCs w:val="20"/>
          <w:shd w:val="clear" w:color="auto" w:fill="FFFFFF"/>
        </w:rPr>
        <w:t>]</w:t>
      </w:r>
    </w:p>
    <w:p w14:paraId="70D71F63" w14:textId="77777777" w:rsidR="0044733B" w:rsidRPr="00912FB3" w:rsidRDefault="0044733B" w:rsidP="00024C3F">
      <w:pPr>
        <w:rPr>
          <w:rFonts w:ascii="Century Gothic" w:hAnsi="Century Gothic" w:cs="Clother Light"/>
          <w:sz w:val="20"/>
          <w:szCs w:val="20"/>
        </w:rPr>
      </w:pPr>
    </w:p>
    <w:p w14:paraId="7DA2F94C" w14:textId="77777777" w:rsidR="00024C3F" w:rsidRPr="00912FB3" w:rsidRDefault="00024C3F" w:rsidP="00024C3F">
      <w:pPr>
        <w:pStyle w:val="ox-e23b717313-msonormal"/>
        <w:shd w:val="clear" w:color="auto" w:fill="FFFFFF"/>
        <w:spacing w:before="0" w:beforeAutospacing="0" w:after="0" w:afterAutospacing="0"/>
        <w:rPr>
          <w:rFonts w:ascii="Century Gothic" w:hAnsi="Century Gothic" w:cs="Clother Light"/>
          <w:b/>
          <w:bCs/>
          <w:i/>
          <w:sz w:val="20"/>
          <w:szCs w:val="20"/>
          <w:lang w:val="en-GB"/>
        </w:rPr>
      </w:pPr>
      <w:r w:rsidRPr="00912FB3">
        <w:rPr>
          <w:rFonts w:ascii="Century Gothic" w:hAnsi="Century Gothic" w:cs="Clother Light"/>
          <w:b/>
          <w:bCs/>
          <w:i/>
          <w:sz w:val="20"/>
          <w:szCs w:val="20"/>
          <w:lang w:val="en-GB"/>
        </w:rPr>
        <w:t>[END]</w:t>
      </w:r>
    </w:p>
    <w:p w14:paraId="6B515E8C" w14:textId="77777777" w:rsidR="00024C3F" w:rsidRPr="005C634E" w:rsidRDefault="00024C3F" w:rsidP="00024C3F">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2BA50723" w14:textId="77777777" w:rsidR="00024C3F" w:rsidRPr="005C634E" w:rsidRDefault="00024C3F" w:rsidP="00024C3F">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750FA14E" w14:textId="77777777" w:rsidR="00024C3F" w:rsidRPr="005C634E" w:rsidRDefault="00024C3F" w:rsidP="00024C3F">
      <w:pPr>
        <w:rPr>
          <w:rFonts w:ascii="Century Gothic" w:eastAsia="Times New Roman" w:hAnsi="Century Gothic" w:cs="Clother Light"/>
          <w:bCs/>
          <w:color w:val="000000"/>
        </w:rPr>
      </w:pPr>
      <w:proofErr w:type="spellStart"/>
      <w:r w:rsidRPr="005C634E">
        <w:rPr>
          <w:rFonts w:ascii="Century Gothic" w:hAnsi="Century Gothic" w:cs="Clother Light"/>
          <w:b/>
          <w:bCs/>
          <w:color w:val="5C2D90"/>
          <w:sz w:val="18"/>
          <w:szCs w:val="18"/>
        </w:rPr>
        <w:t>For</w:t>
      </w:r>
      <w:proofErr w:type="spellEnd"/>
      <w:r w:rsidRPr="005C634E">
        <w:rPr>
          <w:rFonts w:ascii="Century Gothic" w:hAnsi="Century Gothic" w:cs="Clother Light"/>
          <w:b/>
          <w:bCs/>
          <w:color w:val="5C2D90"/>
          <w:sz w:val="18"/>
          <w:szCs w:val="18"/>
        </w:rPr>
        <w:t xml:space="preserve"> </w:t>
      </w:r>
      <w:proofErr w:type="spellStart"/>
      <w:r w:rsidRPr="005C634E">
        <w:rPr>
          <w:rFonts w:ascii="Century Gothic" w:hAnsi="Century Gothic" w:cs="Clother Light"/>
          <w:b/>
          <w:bCs/>
          <w:color w:val="5C2D90"/>
          <w:sz w:val="18"/>
          <w:szCs w:val="18"/>
        </w:rPr>
        <w:t>further</w:t>
      </w:r>
      <w:proofErr w:type="spellEnd"/>
      <w:r w:rsidRPr="005C634E">
        <w:rPr>
          <w:rFonts w:ascii="Century Gothic" w:hAnsi="Century Gothic" w:cs="Clother Light"/>
          <w:b/>
          <w:bCs/>
          <w:color w:val="5C2D90"/>
          <w:sz w:val="18"/>
          <w:szCs w:val="18"/>
        </w:rPr>
        <w:t xml:space="preserve"> </w:t>
      </w:r>
      <w:proofErr w:type="spellStart"/>
      <w:r w:rsidRPr="005C634E">
        <w:rPr>
          <w:rFonts w:ascii="Century Gothic" w:hAnsi="Century Gothic" w:cs="Clother Light"/>
          <w:b/>
          <w:bCs/>
          <w:color w:val="5C2D90"/>
          <w:sz w:val="18"/>
          <w:szCs w:val="18"/>
        </w:rPr>
        <w:t>details</w:t>
      </w:r>
      <w:proofErr w:type="spellEnd"/>
      <w:r w:rsidRPr="005C634E">
        <w:rPr>
          <w:rFonts w:ascii="Century Gothic" w:hAnsi="Century Gothic" w:cs="Clother Light"/>
          <w:b/>
          <w:bCs/>
          <w:color w:val="5C2D90"/>
          <w:sz w:val="18"/>
          <w:szCs w:val="18"/>
        </w:rPr>
        <w:t xml:space="preserve"> </w:t>
      </w:r>
      <w:proofErr w:type="spellStart"/>
      <w:r w:rsidRPr="005C634E">
        <w:rPr>
          <w:rFonts w:ascii="Century Gothic" w:hAnsi="Century Gothic" w:cs="Clother Light"/>
          <w:b/>
          <w:bCs/>
          <w:color w:val="5C2D90"/>
          <w:sz w:val="18"/>
          <w:szCs w:val="18"/>
        </w:rPr>
        <w:t>contact</w:t>
      </w:r>
      <w:proofErr w:type="spellEnd"/>
      <w:r w:rsidRPr="005C634E">
        <w:rPr>
          <w:rFonts w:ascii="Century Gothic" w:hAnsi="Century Gothic" w:cs="Clother Light"/>
          <w:b/>
          <w:bCs/>
          <w:color w:val="5C2D90"/>
          <w:sz w:val="18"/>
          <w:szCs w:val="18"/>
        </w:rPr>
        <w:t>:</w:t>
      </w:r>
    </w:p>
    <w:p w14:paraId="73AC1422" w14:textId="77777777" w:rsidR="00024C3F" w:rsidRPr="005E7021" w:rsidRDefault="00024C3F" w:rsidP="00024C3F">
      <w:pPr>
        <w:widowControl w:val="0"/>
        <w:autoSpaceDE w:val="0"/>
        <w:autoSpaceDN w:val="0"/>
        <w:adjustRightInd w:val="0"/>
        <w:spacing w:line="288" w:lineRule="auto"/>
        <w:textAlignment w:val="center"/>
        <w:rPr>
          <w:rFonts w:ascii="Century Gothic" w:hAnsi="Century Gothic" w:cs="Clother Light"/>
          <w:b/>
          <w:bCs/>
          <w:color w:val="FF0000"/>
          <w:sz w:val="16"/>
          <w:szCs w:val="16"/>
        </w:rPr>
      </w:pPr>
      <w:r w:rsidRPr="005E7021">
        <w:rPr>
          <w:rFonts w:ascii="Century Gothic" w:hAnsi="Century Gothic" w:cs="Clother Light"/>
          <w:b/>
          <w:bCs/>
          <w:color w:val="FF0000"/>
          <w:sz w:val="16"/>
          <w:szCs w:val="16"/>
        </w:rPr>
        <w:t xml:space="preserve">[Local PR </w:t>
      </w:r>
      <w:proofErr w:type="spellStart"/>
      <w:r w:rsidRPr="005E7021">
        <w:rPr>
          <w:rFonts w:ascii="Century Gothic" w:hAnsi="Century Gothic" w:cs="Clother Light"/>
          <w:b/>
          <w:bCs/>
          <w:color w:val="FF0000"/>
          <w:sz w:val="16"/>
          <w:szCs w:val="16"/>
        </w:rPr>
        <w:t>contact</w:t>
      </w:r>
      <w:proofErr w:type="spellEnd"/>
      <w:r w:rsidRPr="005E7021">
        <w:rPr>
          <w:rFonts w:ascii="Century Gothic" w:hAnsi="Century Gothic" w:cs="Clother Light"/>
          <w:b/>
          <w:bCs/>
          <w:color w:val="FF0000"/>
          <w:sz w:val="16"/>
          <w:szCs w:val="16"/>
        </w:rPr>
        <w:t xml:space="preserve"> </w:t>
      </w:r>
      <w:proofErr w:type="spellStart"/>
      <w:r w:rsidRPr="005E7021">
        <w:rPr>
          <w:rFonts w:ascii="Century Gothic" w:hAnsi="Century Gothic" w:cs="Clother Light"/>
          <w:b/>
          <w:bCs/>
          <w:color w:val="FF0000"/>
          <w:sz w:val="16"/>
          <w:szCs w:val="16"/>
        </w:rPr>
        <w:t>details</w:t>
      </w:r>
      <w:proofErr w:type="spellEnd"/>
      <w:r w:rsidRPr="005E7021">
        <w:rPr>
          <w:rFonts w:ascii="Century Gothic" w:hAnsi="Century Gothic" w:cs="Clother Light"/>
          <w:b/>
          <w:bCs/>
          <w:color w:val="FF0000"/>
          <w:sz w:val="16"/>
          <w:szCs w:val="16"/>
        </w:rPr>
        <w:t xml:space="preserve"> </w:t>
      </w:r>
      <w:proofErr w:type="spellStart"/>
      <w:r w:rsidRPr="005E7021">
        <w:rPr>
          <w:rFonts w:ascii="Century Gothic" w:hAnsi="Century Gothic" w:cs="Clother Light"/>
          <w:b/>
          <w:bCs/>
          <w:color w:val="FF0000"/>
          <w:sz w:val="16"/>
          <w:szCs w:val="16"/>
        </w:rPr>
        <w:t>to</w:t>
      </w:r>
      <w:proofErr w:type="spellEnd"/>
      <w:r w:rsidRPr="005E7021">
        <w:rPr>
          <w:rFonts w:ascii="Century Gothic" w:hAnsi="Century Gothic" w:cs="Clother Light"/>
          <w:b/>
          <w:bCs/>
          <w:color w:val="FF0000"/>
          <w:sz w:val="16"/>
          <w:szCs w:val="16"/>
        </w:rPr>
        <w:t xml:space="preserve"> be </w:t>
      </w:r>
      <w:proofErr w:type="spellStart"/>
      <w:r w:rsidRPr="005E7021">
        <w:rPr>
          <w:rFonts w:ascii="Century Gothic" w:hAnsi="Century Gothic" w:cs="Clother Light"/>
          <w:b/>
          <w:bCs/>
          <w:color w:val="FF0000"/>
          <w:sz w:val="16"/>
          <w:szCs w:val="16"/>
        </w:rPr>
        <w:t>added</w:t>
      </w:r>
      <w:proofErr w:type="spellEnd"/>
      <w:r w:rsidRPr="005E7021">
        <w:rPr>
          <w:rFonts w:ascii="Century Gothic" w:hAnsi="Century Gothic" w:cs="Clother Light"/>
          <w:b/>
          <w:bCs/>
          <w:color w:val="FF0000"/>
          <w:sz w:val="16"/>
          <w:szCs w:val="16"/>
        </w:rPr>
        <w:t>]</w:t>
      </w:r>
    </w:p>
    <w:p w14:paraId="2B8D64A6" w14:textId="77777777" w:rsidR="00024C3F" w:rsidRPr="005C634E" w:rsidRDefault="00024C3F" w:rsidP="00024C3F">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6A5AF75D" w14:textId="77777777" w:rsidR="00024C3F" w:rsidRPr="005C634E" w:rsidRDefault="00024C3F" w:rsidP="00024C3F">
      <w:pPr>
        <w:pStyle w:val="BasicParagraph"/>
        <w:tabs>
          <w:tab w:val="left" w:pos="284"/>
        </w:tabs>
        <w:suppressAutoHyphens/>
        <w:spacing w:line="240" w:lineRule="auto"/>
        <w:rPr>
          <w:rFonts w:ascii="Century Gothic" w:hAnsi="Century Gothic" w:cs="Clother Light"/>
          <w:b/>
          <w:bCs/>
          <w:color w:val="5C2D90"/>
          <w:sz w:val="16"/>
          <w:szCs w:val="16"/>
          <w:lang w:val="en-GB"/>
        </w:rPr>
      </w:pPr>
      <w:r w:rsidRPr="005C634E">
        <w:rPr>
          <w:rFonts w:ascii="Century Gothic" w:hAnsi="Century Gothic" w:cs="Clother Light"/>
          <w:b/>
          <w:bCs/>
          <w:color w:val="5C2D90"/>
          <w:sz w:val="16"/>
          <w:szCs w:val="16"/>
          <w:lang w:val="en-GB"/>
        </w:rPr>
        <w:t>About Apollo Tyres Ltd</w:t>
      </w:r>
    </w:p>
    <w:p w14:paraId="3ED09A6E" w14:textId="77777777" w:rsidR="00024C3F" w:rsidRPr="003D1723" w:rsidRDefault="00024C3F" w:rsidP="00024C3F">
      <w:pPr>
        <w:pStyle w:val="BasicParagraph"/>
        <w:spacing w:line="240" w:lineRule="auto"/>
        <w:rPr>
          <w:rFonts w:ascii="Century Gothic" w:hAnsi="Century Gothic" w:cs="Clother Light"/>
          <w:sz w:val="16"/>
          <w:szCs w:val="16"/>
          <w:lang w:val="en-GB"/>
        </w:rPr>
      </w:pPr>
      <w:r w:rsidRPr="005C634E">
        <w:rPr>
          <w:rFonts w:ascii="Century Gothic" w:hAnsi="Century Gothic" w:cs="Clother Light"/>
          <w:sz w:val="16"/>
          <w:szCs w:val="16"/>
          <w:lang w:val="en-GB"/>
        </w:rPr>
        <w:t>Apollo Tyres Ltd is an international tyre manufacturer and the leading tyre brand in India. The company has multiple manufacturing units in India and a unit each in The Netherlands and Hungary. The company markets its products under its two global brands – Apollo and Vredestein, and its products are available in over 100 countries through a vast network of branded, exclusive and multi-product outlets.</w:t>
      </w:r>
    </w:p>
    <w:p w14:paraId="0F5C6B72" w14:textId="7CD4CFC9" w:rsidR="005C5C2E" w:rsidRPr="00024C3F" w:rsidRDefault="005C5C2E" w:rsidP="00024C3F">
      <w:pPr>
        <w:rPr>
          <w:rFonts w:ascii="Century Gothic" w:hAnsi="Century Gothic" w:cs="Clother Light"/>
          <w:sz w:val="16"/>
          <w:szCs w:val="16"/>
          <w:lang w:val="en-GB"/>
        </w:rPr>
      </w:pPr>
    </w:p>
    <w:sectPr w:rsidR="005C5C2E" w:rsidRPr="00024C3F"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9D080" w14:textId="77777777" w:rsidR="001A1B26" w:rsidRDefault="001A1B26" w:rsidP="005C5C2E">
      <w:r>
        <w:separator/>
      </w:r>
    </w:p>
  </w:endnote>
  <w:endnote w:type="continuationSeparator" w:id="0">
    <w:p w14:paraId="506C885B" w14:textId="77777777" w:rsidR="001A1B26" w:rsidRDefault="001A1B26" w:rsidP="005C5C2E">
      <w:r>
        <w:continuationSeparator/>
      </w:r>
    </w:p>
  </w:endnote>
  <w:endnote w:type="continuationNotice" w:id="1">
    <w:p w14:paraId="22B21C40" w14:textId="77777777" w:rsidR="001A1B26" w:rsidRDefault="001A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Pr>
        <w:noProof/>
        <w:lang w:val="en-GB" w:eastAsia="en-GB"/>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C0F76" w14:textId="77777777" w:rsidR="001A1B26" w:rsidRDefault="001A1B26" w:rsidP="005C5C2E">
      <w:r>
        <w:separator/>
      </w:r>
    </w:p>
  </w:footnote>
  <w:footnote w:type="continuationSeparator" w:id="0">
    <w:p w14:paraId="01524E11" w14:textId="77777777" w:rsidR="001A1B26" w:rsidRDefault="001A1B26" w:rsidP="005C5C2E">
      <w:r>
        <w:continuationSeparator/>
      </w:r>
    </w:p>
  </w:footnote>
  <w:footnote w:type="continuationNotice" w:id="1">
    <w:p w14:paraId="30B80AEE" w14:textId="77777777" w:rsidR="001A1B26" w:rsidRDefault="001A1B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4E095EC6" w:rsidR="005C5C2E" w:rsidRDefault="005C5C2E" w:rsidP="00A67621">
    <w:pPr>
      <w:pStyle w:val="Header"/>
      <w:ind w:left="-284"/>
      <w:rPr>
        <w:rFonts w:ascii="Century Gothic" w:hAnsi="Century Gothic"/>
        <w:b/>
        <w:bCs/>
        <w:u w:val="single"/>
      </w:rPr>
    </w:pPr>
    <w:r>
      <w:rPr>
        <w:noProof/>
        <w:lang w:val="en-GB" w:eastAsia="en-GB"/>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024C3F" w:rsidRPr="002163C8">
      <w:rPr>
        <w:rFonts w:ascii="Century Gothic" w:hAnsi="Century Gothic"/>
        <w:b/>
        <w:bCs/>
        <w:u w:val="single"/>
      </w:rPr>
      <w:t xml:space="preserve">Media </w:t>
    </w:r>
    <w:proofErr w:type="spellStart"/>
    <w:r w:rsidR="00024C3F" w:rsidRPr="002163C8">
      <w:rPr>
        <w:rFonts w:ascii="Century Gothic" w:hAnsi="Century Gothic"/>
        <w:b/>
        <w:bCs/>
        <w:u w:val="single"/>
      </w:rPr>
      <w:t>Release</w:t>
    </w:r>
    <w:proofErr w:type="spellEnd"/>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CD0"/>
    <w:rsid w:val="00000628"/>
    <w:rsid w:val="00000CB8"/>
    <w:rsid w:val="00004582"/>
    <w:rsid w:val="000063AA"/>
    <w:rsid w:val="0001374D"/>
    <w:rsid w:val="00014066"/>
    <w:rsid w:val="00022D9A"/>
    <w:rsid w:val="000238DE"/>
    <w:rsid w:val="00024C3F"/>
    <w:rsid w:val="00026A0E"/>
    <w:rsid w:val="00026A4C"/>
    <w:rsid w:val="00032584"/>
    <w:rsid w:val="00057327"/>
    <w:rsid w:val="00061036"/>
    <w:rsid w:val="00062014"/>
    <w:rsid w:val="00065A17"/>
    <w:rsid w:val="00066FA2"/>
    <w:rsid w:val="000708AD"/>
    <w:rsid w:val="00070C85"/>
    <w:rsid w:val="000736D6"/>
    <w:rsid w:val="00075771"/>
    <w:rsid w:val="00080A2F"/>
    <w:rsid w:val="00081317"/>
    <w:rsid w:val="00084203"/>
    <w:rsid w:val="000856EC"/>
    <w:rsid w:val="0009224C"/>
    <w:rsid w:val="0009337E"/>
    <w:rsid w:val="000A2363"/>
    <w:rsid w:val="000A57D5"/>
    <w:rsid w:val="000B0B36"/>
    <w:rsid w:val="000B10F8"/>
    <w:rsid w:val="000B158E"/>
    <w:rsid w:val="000C0C77"/>
    <w:rsid w:val="000C14D5"/>
    <w:rsid w:val="000C4F7E"/>
    <w:rsid w:val="000C6171"/>
    <w:rsid w:val="000D4990"/>
    <w:rsid w:val="000D59AD"/>
    <w:rsid w:val="000E50FF"/>
    <w:rsid w:val="000F1E36"/>
    <w:rsid w:val="000F1E38"/>
    <w:rsid w:val="0010115C"/>
    <w:rsid w:val="00101C84"/>
    <w:rsid w:val="00102332"/>
    <w:rsid w:val="00102446"/>
    <w:rsid w:val="00102C65"/>
    <w:rsid w:val="001154BC"/>
    <w:rsid w:val="0011598B"/>
    <w:rsid w:val="00121F83"/>
    <w:rsid w:val="0012484E"/>
    <w:rsid w:val="00130A96"/>
    <w:rsid w:val="00132988"/>
    <w:rsid w:val="00136EFC"/>
    <w:rsid w:val="00145A1B"/>
    <w:rsid w:val="00145B3B"/>
    <w:rsid w:val="00146D7B"/>
    <w:rsid w:val="00146FD1"/>
    <w:rsid w:val="001477D1"/>
    <w:rsid w:val="00150788"/>
    <w:rsid w:val="001521B1"/>
    <w:rsid w:val="00153DC3"/>
    <w:rsid w:val="0015421E"/>
    <w:rsid w:val="0015563E"/>
    <w:rsid w:val="00164A71"/>
    <w:rsid w:val="0016610F"/>
    <w:rsid w:val="001715BB"/>
    <w:rsid w:val="00191EDE"/>
    <w:rsid w:val="0019248A"/>
    <w:rsid w:val="0019303E"/>
    <w:rsid w:val="00193129"/>
    <w:rsid w:val="001936DA"/>
    <w:rsid w:val="00194B19"/>
    <w:rsid w:val="0019759D"/>
    <w:rsid w:val="001A04A6"/>
    <w:rsid w:val="001A1B26"/>
    <w:rsid w:val="001A2F63"/>
    <w:rsid w:val="001A76BC"/>
    <w:rsid w:val="001B1360"/>
    <w:rsid w:val="001B440F"/>
    <w:rsid w:val="001B732A"/>
    <w:rsid w:val="001C5D63"/>
    <w:rsid w:val="001C6357"/>
    <w:rsid w:val="001C655A"/>
    <w:rsid w:val="001D0B45"/>
    <w:rsid w:val="001D1267"/>
    <w:rsid w:val="001D2849"/>
    <w:rsid w:val="001D3A2B"/>
    <w:rsid w:val="001E5380"/>
    <w:rsid w:val="001E5643"/>
    <w:rsid w:val="001E5808"/>
    <w:rsid w:val="001E78CD"/>
    <w:rsid w:val="001E7C91"/>
    <w:rsid w:val="001F1CEF"/>
    <w:rsid w:val="001F4AAA"/>
    <w:rsid w:val="001F7243"/>
    <w:rsid w:val="00202893"/>
    <w:rsid w:val="00204AE4"/>
    <w:rsid w:val="002108A8"/>
    <w:rsid w:val="00215DC9"/>
    <w:rsid w:val="002163C8"/>
    <w:rsid w:val="002227BB"/>
    <w:rsid w:val="00224A59"/>
    <w:rsid w:val="002253FF"/>
    <w:rsid w:val="002255F7"/>
    <w:rsid w:val="002314E1"/>
    <w:rsid w:val="00234A00"/>
    <w:rsid w:val="00235D06"/>
    <w:rsid w:val="0023662A"/>
    <w:rsid w:val="00236CBE"/>
    <w:rsid w:val="0024567B"/>
    <w:rsid w:val="0025103E"/>
    <w:rsid w:val="0025450C"/>
    <w:rsid w:val="00254697"/>
    <w:rsid w:val="0025771A"/>
    <w:rsid w:val="00260A14"/>
    <w:rsid w:val="00263F42"/>
    <w:rsid w:val="0027110D"/>
    <w:rsid w:val="002762B6"/>
    <w:rsid w:val="002774CE"/>
    <w:rsid w:val="002804CF"/>
    <w:rsid w:val="0028791B"/>
    <w:rsid w:val="00291A47"/>
    <w:rsid w:val="00292D69"/>
    <w:rsid w:val="002930FF"/>
    <w:rsid w:val="00294C0A"/>
    <w:rsid w:val="00296EFA"/>
    <w:rsid w:val="002A1FD8"/>
    <w:rsid w:val="002A4404"/>
    <w:rsid w:val="002A4573"/>
    <w:rsid w:val="002A766E"/>
    <w:rsid w:val="002B1206"/>
    <w:rsid w:val="002C0748"/>
    <w:rsid w:val="002C1695"/>
    <w:rsid w:val="002C6828"/>
    <w:rsid w:val="002D24D1"/>
    <w:rsid w:val="002D2CB0"/>
    <w:rsid w:val="002D3477"/>
    <w:rsid w:val="002D41AF"/>
    <w:rsid w:val="002D6310"/>
    <w:rsid w:val="002D74C6"/>
    <w:rsid w:val="002E503E"/>
    <w:rsid w:val="002E7B89"/>
    <w:rsid w:val="002F08C5"/>
    <w:rsid w:val="002F29ED"/>
    <w:rsid w:val="002F5AF0"/>
    <w:rsid w:val="003004E8"/>
    <w:rsid w:val="003028A3"/>
    <w:rsid w:val="00302C46"/>
    <w:rsid w:val="00303BC4"/>
    <w:rsid w:val="00304B8E"/>
    <w:rsid w:val="0030649C"/>
    <w:rsid w:val="0031171E"/>
    <w:rsid w:val="00311BF3"/>
    <w:rsid w:val="0031352D"/>
    <w:rsid w:val="00317708"/>
    <w:rsid w:val="003216E4"/>
    <w:rsid w:val="00324DE1"/>
    <w:rsid w:val="00327939"/>
    <w:rsid w:val="00331D83"/>
    <w:rsid w:val="003327A6"/>
    <w:rsid w:val="0033592C"/>
    <w:rsid w:val="00335EB6"/>
    <w:rsid w:val="003446F8"/>
    <w:rsid w:val="00345CD6"/>
    <w:rsid w:val="00346B72"/>
    <w:rsid w:val="00353BC8"/>
    <w:rsid w:val="00354831"/>
    <w:rsid w:val="003552C7"/>
    <w:rsid w:val="00357041"/>
    <w:rsid w:val="00362410"/>
    <w:rsid w:val="00363D87"/>
    <w:rsid w:val="00366ADD"/>
    <w:rsid w:val="003711F1"/>
    <w:rsid w:val="00374293"/>
    <w:rsid w:val="00376362"/>
    <w:rsid w:val="00376C67"/>
    <w:rsid w:val="00383B3E"/>
    <w:rsid w:val="0038608C"/>
    <w:rsid w:val="003862E9"/>
    <w:rsid w:val="003869B5"/>
    <w:rsid w:val="0038715B"/>
    <w:rsid w:val="00387574"/>
    <w:rsid w:val="00387B77"/>
    <w:rsid w:val="003906C8"/>
    <w:rsid w:val="0039181E"/>
    <w:rsid w:val="00392936"/>
    <w:rsid w:val="003947AD"/>
    <w:rsid w:val="0039650F"/>
    <w:rsid w:val="00396D15"/>
    <w:rsid w:val="003A1A24"/>
    <w:rsid w:val="003A330D"/>
    <w:rsid w:val="003A4F2C"/>
    <w:rsid w:val="003A5F8F"/>
    <w:rsid w:val="003A6030"/>
    <w:rsid w:val="003B38E9"/>
    <w:rsid w:val="003B45C2"/>
    <w:rsid w:val="003B4772"/>
    <w:rsid w:val="003B679A"/>
    <w:rsid w:val="003C1A77"/>
    <w:rsid w:val="003C2AD9"/>
    <w:rsid w:val="003C2F98"/>
    <w:rsid w:val="003C3D0B"/>
    <w:rsid w:val="003C67AD"/>
    <w:rsid w:val="003C7BD1"/>
    <w:rsid w:val="003D1723"/>
    <w:rsid w:val="003E0383"/>
    <w:rsid w:val="003E107E"/>
    <w:rsid w:val="003E139F"/>
    <w:rsid w:val="003E2C13"/>
    <w:rsid w:val="003F0116"/>
    <w:rsid w:val="003F0B75"/>
    <w:rsid w:val="003F21E4"/>
    <w:rsid w:val="003F24CC"/>
    <w:rsid w:val="003F4660"/>
    <w:rsid w:val="003F5C60"/>
    <w:rsid w:val="003F63B9"/>
    <w:rsid w:val="00411D0D"/>
    <w:rsid w:val="004144C3"/>
    <w:rsid w:val="0041467E"/>
    <w:rsid w:val="00414DD8"/>
    <w:rsid w:val="00415390"/>
    <w:rsid w:val="00420247"/>
    <w:rsid w:val="00422521"/>
    <w:rsid w:val="004241D0"/>
    <w:rsid w:val="004263FC"/>
    <w:rsid w:val="00426932"/>
    <w:rsid w:val="00436D85"/>
    <w:rsid w:val="004452BF"/>
    <w:rsid w:val="0044733B"/>
    <w:rsid w:val="00447BEB"/>
    <w:rsid w:val="00453D30"/>
    <w:rsid w:val="004555F1"/>
    <w:rsid w:val="00461667"/>
    <w:rsid w:val="00462EC3"/>
    <w:rsid w:val="00466B94"/>
    <w:rsid w:val="00470804"/>
    <w:rsid w:val="00472A1A"/>
    <w:rsid w:val="00474781"/>
    <w:rsid w:val="00475E1A"/>
    <w:rsid w:val="00476FBF"/>
    <w:rsid w:val="00481AE7"/>
    <w:rsid w:val="00482236"/>
    <w:rsid w:val="00482282"/>
    <w:rsid w:val="0048312D"/>
    <w:rsid w:val="00483EF7"/>
    <w:rsid w:val="004848B4"/>
    <w:rsid w:val="004868B1"/>
    <w:rsid w:val="00487519"/>
    <w:rsid w:val="00487E71"/>
    <w:rsid w:val="004914E1"/>
    <w:rsid w:val="00497BBB"/>
    <w:rsid w:val="004A2DBA"/>
    <w:rsid w:val="004A3228"/>
    <w:rsid w:val="004A61BA"/>
    <w:rsid w:val="004A61BF"/>
    <w:rsid w:val="004B19D2"/>
    <w:rsid w:val="004B493D"/>
    <w:rsid w:val="004B4EBD"/>
    <w:rsid w:val="004C2C8C"/>
    <w:rsid w:val="004C3AF3"/>
    <w:rsid w:val="004C47F6"/>
    <w:rsid w:val="004C78CC"/>
    <w:rsid w:val="004D0316"/>
    <w:rsid w:val="004D59C2"/>
    <w:rsid w:val="004D61E7"/>
    <w:rsid w:val="004D6311"/>
    <w:rsid w:val="004E09CE"/>
    <w:rsid w:val="004E2152"/>
    <w:rsid w:val="004E6C80"/>
    <w:rsid w:val="004E6DEE"/>
    <w:rsid w:val="004E6FBB"/>
    <w:rsid w:val="004E76E2"/>
    <w:rsid w:val="004F0DD5"/>
    <w:rsid w:val="004F18DA"/>
    <w:rsid w:val="004F44B9"/>
    <w:rsid w:val="004F59B2"/>
    <w:rsid w:val="00503F13"/>
    <w:rsid w:val="00505F7F"/>
    <w:rsid w:val="005063B4"/>
    <w:rsid w:val="005065A9"/>
    <w:rsid w:val="00510102"/>
    <w:rsid w:val="00510581"/>
    <w:rsid w:val="00510CE6"/>
    <w:rsid w:val="0051101E"/>
    <w:rsid w:val="0051208E"/>
    <w:rsid w:val="00513DC8"/>
    <w:rsid w:val="00514E24"/>
    <w:rsid w:val="00515234"/>
    <w:rsid w:val="00521031"/>
    <w:rsid w:val="00521742"/>
    <w:rsid w:val="0052207F"/>
    <w:rsid w:val="00524629"/>
    <w:rsid w:val="0052636B"/>
    <w:rsid w:val="00530227"/>
    <w:rsid w:val="00533C13"/>
    <w:rsid w:val="0053505F"/>
    <w:rsid w:val="00535898"/>
    <w:rsid w:val="005362D3"/>
    <w:rsid w:val="0055338D"/>
    <w:rsid w:val="005537E5"/>
    <w:rsid w:val="005577FD"/>
    <w:rsid w:val="00557B86"/>
    <w:rsid w:val="00564FFE"/>
    <w:rsid w:val="005669DB"/>
    <w:rsid w:val="00570B77"/>
    <w:rsid w:val="00574525"/>
    <w:rsid w:val="0057700C"/>
    <w:rsid w:val="005771A1"/>
    <w:rsid w:val="005825AE"/>
    <w:rsid w:val="00583D83"/>
    <w:rsid w:val="00592E0C"/>
    <w:rsid w:val="005A352C"/>
    <w:rsid w:val="005A437E"/>
    <w:rsid w:val="005A7EA6"/>
    <w:rsid w:val="005B1002"/>
    <w:rsid w:val="005B4CC8"/>
    <w:rsid w:val="005B7A38"/>
    <w:rsid w:val="005B7E24"/>
    <w:rsid w:val="005C1FD4"/>
    <w:rsid w:val="005C5C2E"/>
    <w:rsid w:val="005C6155"/>
    <w:rsid w:val="005C62AB"/>
    <w:rsid w:val="005C634E"/>
    <w:rsid w:val="005D2BBB"/>
    <w:rsid w:val="005D3FE1"/>
    <w:rsid w:val="005D4590"/>
    <w:rsid w:val="005E3215"/>
    <w:rsid w:val="005E6A46"/>
    <w:rsid w:val="005E7021"/>
    <w:rsid w:val="005E78FA"/>
    <w:rsid w:val="005E7A60"/>
    <w:rsid w:val="005F15E7"/>
    <w:rsid w:val="005F46F3"/>
    <w:rsid w:val="00601085"/>
    <w:rsid w:val="006029A3"/>
    <w:rsid w:val="00602F3D"/>
    <w:rsid w:val="006049EA"/>
    <w:rsid w:val="00610618"/>
    <w:rsid w:val="006143D7"/>
    <w:rsid w:val="0061444C"/>
    <w:rsid w:val="00615C67"/>
    <w:rsid w:val="00615F63"/>
    <w:rsid w:val="00616AC8"/>
    <w:rsid w:val="0062238A"/>
    <w:rsid w:val="006303FB"/>
    <w:rsid w:val="00631A66"/>
    <w:rsid w:val="006353F1"/>
    <w:rsid w:val="00640D6F"/>
    <w:rsid w:val="0064300F"/>
    <w:rsid w:val="00644E95"/>
    <w:rsid w:val="00645BC9"/>
    <w:rsid w:val="00646B61"/>
    <w:rsid w:val="006561D6"/>
    <w:rsid w:val="006573C1"/>
    <w:rsid w:val="0066413C"/>
    <w:rsid w:val="00664925"/>
    <w:rsid w:val="006653FF"/>
    <w:rsid w:val="00666533"/>
    <w:rsid w:val="00666B6F"/>
    <w:rsid w:val="00667AB2"/>
    <w:rsid w:val="00670562"/>
    <w:rsid w:val="00670C64"/>
    <w:rsid w:val="0067284B"/>
    <w:rsid w:val="00673847"/>
    <w:rsid w:val="0067596F"/>
    <w:rsid w:val="00676C92"/>
    <w:rsid w:val="00677F0A"/>
    <w:rsid w:val="006822E3"/>
    <w:rsid w:val="00690823"/>
    <w:rsid w:val="0069410D"/>
    <w:rsid w:val="006A4E52"/>
    <w:rsid w:val="006A5C49"/>
    <w:rsid w:val="006B393B"/>
    <w:rsid w:val="006B525B"/>
    <w:rsid w:val="006C1811"/>
    <w:rsid w:val="006C4233"/>
    <w:rsid w:val="006D1E85"/>
    <w:rsid w:val="006D4D65"/>
    <w:rsid w:val="006E0C4F"/>
    <w:rsid w:val="006E1989"/>
    <w:rsid w:val="006E2CCD"/>
    <w:rsid w:val="006E303F"/>
    <w:rsid w:val="006E6DEF"/>
    <w:rsid w:val="006E7747"/>
    <w:rsid w:val="006F209D"/>
    <w:rsid w:val="006F3381"/>
    <w:rsid w:val="006F447C"/>
    <w:rsid w:val="00701334"/>
    <w:rsid w:val="00702971"/>
    <w:rsid w:val="00703DE5"/>
    <w:rsid w:val="007042A9"/>
    <w:rsid w:val="007057AA"/>
    <w:rsid w:val="007105AC"/>
    <w:rsid w:val="007109EF"/>
    <w:rsid w:val="007114A5"/>
    <w:rsid w:val="00711AB0"/>
    <w:rsid w:val="00712333"/>
    <w:rsid w:val="007132AD"/>
    <w:rsid w:val="00713DAB"/>
    <w:rsid w:val="00716127"/>
    <w:rsid w:val="00722D15"/>
    <w:rsid w:val="0072637F"/>
    <w:rsid w:val="00733D05"/>
    <w:rsid w:val="00750E01"/>
    <w:rsid w:val="00750FDF"/>
    <w:rsid w:val="00751D88"/>
    <w:rsid w:val="00760261"/>
    <w:rsid w:val="007667EF"/>
    <w:rsid w:val="007722F5"/>
    <w:rsid w:val="00772576"/>
    <w:rsid w:val="00774562"/>
    <w:rsid w:val="007753F4"/>
    <w:rsid w:val="00780D1A"/>
    <w:rsid w:val="00782E7F"/>
    <w:rsid w:val="0078418E"/>
    <w:rsid w:val="0078477F"/>
    <w:rsid w:val="007A580C"/>
    <w:rsid w:val="007A5D41"/>
    <w:rsid w:val="007B10E4"/>
    <w:rsid w:val="007B2856"/>
    <w:rsid w:val="007B774B"/>
    <w:rsid w:val="007C19A3"/>
    <w:rsid w:val="007C464B"/>
    <w:rsid w:val="007C7684"/>
    <w:rsid w:val="007D4BB3"/>
    <w:rsid w:val="007E02DD"/>
    <w:rsid w:val="007E076D"/>
    <w:rsid w:val="007E22F0"/>
    <w:rsid w:val="007E3CFD"/>
    <w:rsid w:val="007F0814"/>
    <w:rsid w:val="007F2226"/>
    <w:rsid w:val="007F291B"/>
    <w:rsid w:val="007F7DFA"/>
    <w:rsid w:val="00804F30"/>
    <w:rsid w:val="00807180"/>
    <w:rsid w:val="00812CC5"/>
    <w:rsid w:val="008238AA"/>
    <w:rsid w:val="00823E0A"/>
    <w:rsid w:val="008269DB"/>
    <w:rsid w:val="0083545C"/>
    <w:rsid w:val="00836B5D"/>
    <w:rsid w:val="0084416A"/>
    <w:rsid w:val="008449C0"/>
    <w:rsid w:val="008449FC"/>
    <w:rsid w:val="00846A76"/>
    <w:rsid w:val="00850C25"/>
    <w:rsid w:val="00857BC4"/>
    <w:rsid w:val="008602C8"/>
    <w:rsid w:val="00861215"/>
    <w:rsid w:val="00870B22"/>
    <w:rsid w:val="00872160"/>
    <w:rsid w:val="008740A0"/>
    <w:rsid w:val="008774B3"/>
    <w:rsid w:val="0088088F"/>
    <w:rsid w:val="008823AC"/>
    <w:rsid w:val="00883523"/>
    <w:rsid w:val="00883AE5"/>
    <w:rsid w:val="00885A08"/>
    <w:rsid w:val="00891DBA"/>
    <w:rsid w:val="00893A1B"/>
    <w:rsid w:val="008947BE"/>
    <w:rsid w:val="008A41D9"/>
    <w:rsid w:val="008A4F8D"/>
    <w:rsid w:val="008A6C02"/>
    <w:rsid w:val="008B1D37"/>
    <w:rsid w:val="008B2B9A"/>
    <w:rsid w:val="008B4261"/>
    <w:rsid w:val="008B5AE7"/>
    <w:rsid w:val="008C0FF7"/>
    <w:rsid w:val="008C3005"/>
    <w:rsid w:val="008C563F"/>
    <w:rsid w:val="008D25AC"/>
    <w:rsid w:val="008D296E"/>
    <w:rsid w:val="008D45D0"/>
    <w:rsid w:val="008D5727"/>
    <w:rsid w:val="008D61BF"/>
    <w:rsid w:val="008D7F39"/>
    <w:rsid w:val="008E16FA"/>
    <w:rsid w:val="008E3E5F"/>
    <w:rsid w:val="008E45BC"/>
    <w:rsid w:val="008F0295"/>
    <w:rsid w:val="008F0A28"/>
    <w:rsid w:val="008F37A6"/>
    <w:rsid w:val="008F3E7D"/>
    <w:rsid w:val="008F69A2"/>
    <w:rsid w:val="00903877"/>
    <w:rsid w:val="00910361"/>
    <w:rsid w:val="00912FB3"/>
    <w:rsid w:val="0091389D"/>
    <w:rsid w:val="0092563D"/>
    <w:rsid w:val="0093049E"/>
    <w:rsid w:val="00933AE0"/>
    <w:rsid w:val="00933CD0"/>
    <w:rsid w:val="0094058C"/>
    <w:rsid w:val="00941855"/>
    <w:rsid w:val="00941F51"/>
    <w:rsid w:val="00946785"/>
    <w:rsid w:val="00946C4A"/>
    <w:rsid w:val="009471F5"/>
    <w:rsid w:val="00947B00"/>
    <w:rsid w:val="00952ABD"/>
    <w:rsid w:val="00953347"/>
    <w:rsid w:val="009552FA"/>
    <w:rsid w:val="0096150E"/>
    <w:rsid w:val="009632B1"/>
    <w:rsid w:val="00963D1E"/>
    <w:rsid w:val="00971477"/>
    <w:rsid w:val="00971690"/>
    <w:rsid w:val="00973F1C"/>
    <w:rsid w:val="0097718F"/>
    <w:rsid w:val="00985724"/>
    <w:rsid w:val="00996BD8"/>
    <w:rsid w:val="009B0F2E"/>
    <w:rsid w:val="009B1099"/>
    <w:rsid w:val="009B1995"/>
    <w:rsid w:val="009B2B47"/>
    <w:rsid w:val="009B3A74"/>
    <w:rsid w:val="009B46E8"/>
    <w:rsid w:val="009B5B4F"/>
    <w:rsid w:val="009B5EB1"/>
    <w:rsid w:val="009B62B6"/>
    <w:rsid w:val="009B7248"/>
    <w:rsid w:val="009C274A"/>
    <w:rsid w:val="009D00DA"/>
    <w:rsid w:val="009D2FF6"/>
    <w:rsid w:val="009D5E38"/>
    <w:rsid w:val="009E042D"/>
    <w:rsid w:val="009E2963"/>
    <w:rsid w:val="009E33B1"/>
    <w:rsid w:val="009F02FF"/>
    <w:rsid w:val="009F0360"/>
    <w:rsid w:val="009F0F04"/>
    <w:rsid w:val="009F0F29"/>
    <w:rsid w:val="009F3BAE"/>
    <w:rsid w:val="00A01614"/>
    <w:rsid w:val="00A0202E"/>
    <w:rsid w:val="00A0317A"/>
    <w:rsid w:val="00A1037C"/>
    <w:rsid w:val="00A1056F"/>
    <w:rsid w:val="00A11450"/>
    <w:rsid w:val="00A11E5C"/>
    <w:rsid w:val="00A120DA"/>
    <w:rsid w:val="00A13CC0"/>
    <w:rsid w:val="00A14EF8"/>
    <w:rsid w:val="00A22877"/>
    <w:rsid w:val="00A2426D"/>
    <w:rsid w:val="00A267B8"/>
    <w:rsid w:val="00A27251"/>
    <w:rsid w:val="00A32344"/>
    <w:rsid w:val="00A36051"/>
    <w:rsid w:val="00A37C2F"/>
    <w:rsid w:val="00A40A31"/>
    <w:rsid w:val="00A455DD"/>
    <w:rsid w:val="00A4694E"/>
    <w:rsid w:val="00A51AB6"/>
    <w:rsid w:val="00A51CA4"/>
    <w:rsid w:val="00A5267E"/>
    <w:rsid w:val="00A53F02"/>
    <w:rsid w:val="00A604A6"/>
    <w:rsid w:val="00A62961"/>
    <w:rsid w:val="00A62BAA"/>
    <w:rsid w:val="00A633BF"/>
    <w:rsid w:val="00A65CB7"/>
    <w:rsid w:val="00A66099"/>
    <w:rsid w:val="00A67621"/>
    <w:rsid w:val="00A70326"/>
    <w:rsid w:val="00A7299B"/>
    <w:rsid w:val="00A73117"/>
    <w:rsid w:val="00A83B2C"/>
    <w:rsid w:val="00A90070"/>
    <w:rsid w:val="00A96DA0"/>
    <w:rsid w:val="00AA2363"/>
    <w:rsid w:val="00AA275D"/>
    <w:rsid w:val="00AA2B22"/>
    <w:rsid w:val="00AA340D"/>
    <w:rsid w:val="00AA6C48"/>
    <w:rsid w:val="00AB2B99"/>
    <w:rsid w:val="00AB2F6F"/>
    <w:rsid w:val="00AB34A5"/>
    <w:rsid w:val="00AC29FE"/>
    <w:rsid w:val="00AC56EF"/>
    <w:rsid w:val="00AC7C98"/>
    <w:rsid w:val="00AD15F1"/>
    <w:rsid w:val="00AD1B06"/>
    <w:rsid w:val="00AD4270"/>
    <w:rsid w:val="00AD72E8"/>
    <w:rsid w:val="00AE0255"/>
    <w:rsid w:val="00AE0550"/>
    <w:rsid w:val="00AE7140"/>
    <w:rsid w:val="00AE71A1"/>
    <w:rsid w:val="00AF016F"/>
    <w:rsid w:val="00AF33E1"/>
    <w:rsid w:val="00B035A4"/>
    <w:rsid w:val="00B038FB"/>
    <w:rsid w:val="00B03C94"/>
    <w:rsid w:val="00B052CA"/>
    <w:rsid w:val="00B06D73"/>
    <w:rsid w:val="00B0761B"/>
    <w:rsid w:val="00B10095"/>
    <w:rsid w:val="00B10829"/>
    <w:rsid w:val="00B11F2A"/>
    <w:rsid w:val="00B123F5"/>
    <w:rsid w:val="00B147B7"/>
    <w:rsid w:val="00B15156"/>
    <w:rsid w:val="00B1531F"/>
    <w:rsid w:val="00B17753"/>
    <w:rsid w:val="00B221AE"/>
    <w:rsid w:val="00B22C4A"/>
    <w:rsid w:val="00B23545"/>
    <w:rsid w:val="00B248D2"/>
    <w:rsid w:val="00B33E41"/>
    <w:rsid w:val="00B34912"/>
    <w:rsid w:val="00B35A76"/>
    <w:rsid w:val="00B40CAD"/>
    <w:rsid w:val="00B424AA"/>
    <w:rsid w:val="00B451DB"/>
    <w:rsid w:val="00B53567"/>
    <w:rsid w:val="00B57640"/>
    <w:rsid w:val="00B61A1B"/>
    <w:rsid w:val="00B61B0E"/>
    <w:rsid w:val="00B6482F"/>
    <w:rsid w:val="00B64EA7"/>
    <w:rsid w:val="00B70594"/>
    <w:rsid w:val="00B710B7"/>
    <w:rsid w:val="00B7152A"/>
    <w:rsid w:val="00B739F0"/>
    <w:rsid w:val="00B746CB"/>
    <w:rsid w:val="00B74BE8"/>
    <w:rsid w:val="00B766FB"/>
    <w:rsid w:val="00B809F0"/>
    <w:rsid w:val="00B866A1"/>
    <w:rsid w:val="00B92ECC"/>
    <w:rsid w:val="00B945EA"/>
    <w:rsid w:val="00B97277"/>
    <w:rsid w:val="00B97656"/>
    <w:rsid w:val="00B97AA3"/>
    <w:rsid w:val="00BA004D"/>
    <w:rsid w:val="00BA0FF9"/>
    <w:rsid w:val="00BA2D3C"/>
    <w:rsid w:val="00BA3133"/>
    <w:rsid w:val="00BA3C1C"/>
    <w:rsid w:val="00BA7EC4"/>
    <w:rsid w:val="00BB16B1"/>
    <w:rsid w:val="00BB36E4"/>
    <w:rsid w:val="00BB37AA"/>
    <w:rsid w:val="00BB480A"/>
    <w:rsid w:val="00BC0359"/>
    <w:rsid w:val="00BC5E38"/>
    <w:rsid w:val="00BD143C"/>
    <w:rsid w:val="00BD333B"/>
    <w:rsid w:val="00BD35A0"/>
    <w:rsid w:val="00BE15CF"/>
    <w:rsid w:val="00BE2E37"/>
    <w:rsid w:val="00BE52E0"/>
    <w:rsid w:val="00BE5EF0"/>
    <w:rsid w:val="00BE70BC"/>
    <w:rsid w:val="00BF4DE7"/>
    <w:rsid w:val="00BF5A28"/>
    <w:rsid w:val="00BF62F1"/>
    <w:rsid w:val="00C00E4C"/>
    <w:rsid w:val="00C0192C"/>
    <w:rsid w:val="00C036A2"/>
    <w:rsid w:val="00C05B28"/>
    <w:rsid w:val="00C05C6F"/>
    <w:rsid w:val="00C11A1C"/>
    <w:rsid w:val="00C120B6"/>
    <w:rsid w:val="00C218B9"/>
    <w:rsid w:val="00C229A8"/>
    <w:rsid w:val="00C25BE9"/>
    <w:rsid w:val="00C30880"/>
    <w:rsid w:val="00C3194B"/>
    <w:rsid w:val="00C31F52"/>
    <w:rsid w:val="00C3770F"/>
    <w:rsid w:val="00C40153"/>
    <w:rsid w:val="00C41AB8"/>
    <w:rsid w:val="00C434BA"/>
    <w:rsid w:val="00C51568"/>
    <w:rsid w:val="00C53211"/>
    <w:rsid w:val="00C54CA2"/>
    <w:rsid w:val="00C56797"/>
    <w:rsid w:val="00C635BE"/>
    <w:rsid w:val="00C63D82"/>
    <w:rsid w:val="00C64774"/>
    <w:rsid w:val="00C750D9"/>
    <w:rsid w:val="00C76716"/>
    <w:rsid w:val="00C809B1"/>
    <w:rsid w:val="00C81BB8"/>
    <w:rsid w:val="00C8262C"/>
    <w:rsid w:val="00C8293C"/>
    <w:rsid w:val="00C837D2"/>
    <w:rsid w:val="00C83F60"/>
    <w:rsid w:val="00C8560B"/>
    <w:rsid w:val="00C864E2"/>
    <w:rsid w:val="00C875AB"/>
    <w:rsid w:val="00C91F82"/>
    <w:rsid w:val="00C923D0"/>
    <w:rsid w:val="00C93753"/>
    <w:rsid w:val="00C93877"/>
    <w:rsid w:val="00C94984"/>
    <w:rsid w:val="00CA241C"/>
    <w:rsid w:val="00CB2C70"/>
    <w:rsid w:val="00CB3D37"/>
    <w:rsid w:val="00CB79AC"/>
    <w:rsid w:val="00CB7AC2"/>
    <w:rsid w:val="00CC32BC"/>
    <w:rsid w:val="00CC48D5"/>
    <w:rsid w:val="00CC5DBE"/>
    <w:rsid w:val="00CD02B1"/>
    <w:rsid w:val="00CD18EE"/>
    <w:rsid w:val="00CD1E84"/>
    <w:rsid w:val="00CD268C"/>
    <w:rsid w:val="00CD2C6E"/>
    <w:rsid w:val="00CD52D1"/>
    <w:rsid w:val="00CD577C"/>
    <w:rsid w:val="00CD7B86"/>
    <w:rsid w:val="00CE1C93"/>
    <w:rsid w:val="00CE1FD8"/>
    <w:rsid w:val="00CE2412"/>
    <w:rsid w:val="00CE2B29"/>
    <w:rsid w:val="00CE4D7E"/>
    <w:rsid w:val="00CF05C4"/>
    <w:rsid w:val="00CF202F"/>
    <w:rsid w:val="00CF37A5"/>
    <w:rsid w:val="00CF617B"/>
    <w:rsid w:val="00CF7198"/>
    <w:rsid w:val="00CF7980"/>
    <w:rsid w:val="00D02F7D"/>
    <w:rsid w:val="00D105C3"/>
    <w:rsid w:val="00D11927"/>
    <w:rsid w:val="00D12603"/>
    <w:rsid w:val="00D267AA"/>
    <w:rsid w:val="00D31894"/>
    <w:rsid w:val="00D41F23"/>
    <w:rsid w:val="00D44676"/>
    <w:rsid w:val="00D44F70"/>
    <w:rsid w:val="00D44F8E"/>
    <w:rsid w:val="00D543CD"/>
    <w:rsid w:val="00D60893"/>
    <w:rsid w:val="00D62079"/>
    <w:rsid w:val="00D65EFE"/>
    <w:rsid w:val="00D66569"/>
    <w:rsid w:val="00D71982"/>
    <w:rsid w:val="00D74616"/>
    <w:rsid w:val="00D777E1"/>
    <w:rsid w:val="00D8124D"/>
    <w:rsid w:val="00D83A2B"/>
    <w:rsid w:val="00D85A96"/>
    <w:rsid w:val="00D94900"/>
    <w:rsid w:val="00D9678B"/>
    <w:rsid w:val="00DA15EB"/>
    <w:rsid w:val="00DA224A"/>
    <w:rsid w:val="00DA24C0"/>
    <w:rsid w:val="00DA377A"/>
    <w:rsid w:val="00DA7CF8"/>
    <w:rsid w:val="00DB05B2"/>
    <w:rsid w:val="00DB1C74"/>
    <w:rsid w:val="00DB79A9"/>
    <w:rsid w:val="00DC026C"/>
    <w:rsid w:val="00DC668E"/>
    <w:rsid w:val="00DD0F6B"/>
    <w:rsid w:val="00DD3F45"/>
    <w:rsid w:val="00DD6826"/>
    <w:rsid w:val="00DE06F9"/>
    <w:rsid w:val="00DF21C8"/>
    <w:rsid w:val="00DF3955"/>
    <w:rsid w:val="00DF3BE5"/>
    <w:rsid w:val="00DF416A"/>
    <w:rsid w:val="00DF4AB8"/>
    <w:rsid w:val="00E0434B"/>
    <w:rsid w:val="00E04BD1"/>
    <w:rsid w:val="00E06BAA"/>
    <w:rsid w:val="00E0790C"/>
    <w:rsid w:val="00E116EE"/>
    <w:rsid w:val="00E12B8D"/>
    <w:rsid w:val="00E12F22"/>
    <w:rsid w:val="00E14A13"/>
    <w:rsid w:val="00E21C03"/>
    <w:rsid w:val="00E22168"/>
    <w:rsid w:val="00E2616C"/>
    <w:rsid w:val="00E27767"/>
    <w:rsid w:val="00E44390"/>
    <w:rsid w:val="00E45113"/>
    <w:rsid w:val="00E51CB7"/>
    <w:rsid w:val="00E603B5"/>
    <w:rsid w:val="00E66BF0"/>
    <w:rsid w:val="00E70272"/>
    <w:rsid w:val="00E716B3"/>
    <w:rsid w:val="00E74366"/>
    <w:rsid w:val="00E8268E"/>
    <w:rsid w:val="00E84FC6"/>
    <w:rsid w:val="00E864BD"/>
    <w:rsid w:val="00E866CA"/>
    <w:rsid w:val="00E93D61"/>
    <w:rsid w:val="00E93F42"/>
    <w:rsid w:val="00E944E7"/>
    <w:rsid w:val="00E95E3F"/>
    <w:rsid w:val="00E97F12"/>
    <w:rsid w:val="00EA1E2F"/>
    <w:rsid w:val="00EA30B9"/>
    <w:rsid w:val="00EA7722"/>
    <w:rsid w:val="00EB08B2"/>
    <w:rsid w:val="00EB58A6"/>
    <w:rsid w:val="00EC1254"/>
    <w:rsid w:val="00EC2DD8"/>
    <w:rsid w:val="00EC2E00"/>
    <w:rsid w:val="00EC3635"/>
    <w:rsid w:val="00EC4E84"/>
    <w:rsid w:val="00ED0016"/>
    <w:rsid w:val="00ED0C5A"/>
    <w:rsid w:val="00ED162E"/>
    <w:rsid w:val="00ED3137"/>
    <w:rsid w:val="00ED31A6"/>
    <w:rsid w:val="00ED4162"/>
    <w:rsid w:val="00ED4DB1"/>
    <w:rsid w:val="00EE2F9A"/>
    <w:rsid w:val="00EE31BF"/>
    <w:rsid w:val="00EF0224"/>
    <w:rsid w:val="00EF056B"/>
    <w:rsid w:val="00EF0E51"/>
    <w:rsid w:val="00EF24B2"/>
    <w:rsid w:val="00EF518C"/>
    <w:rsid w:val="00EF57D8"/>
    <w:rsid w:val="00EF76A4"/>
    <w:rsid w:val="00F028B2"/>
    <w:rsid w:val="00F05C4D"/>
    <w:rsid w:val="00F05FCE"/>
    <w:rsid w:val="00F138D4"/>
    <w:rsid w:val="00F15572"/>
    <w:rsid w:val="00F16061"/>
    <w:rsid w:val="00F2027C"/>
    <w:rsid w:val="00F210EA"/>
    <w:rsid w:val="00F212B0"/>
    <w:rsid w:val="00F21C8F"/>
    <w:rsid w:val="00F25FF2"/>
    <w:rsid w:val="00F27215"/>
    <w:rsid w:val="00F27B6B"/>
    <w:rsid w:val="00F363A7"/>
    <w:rsid w:val="00F436A7"/>
    <w:rsid w:val="00F4511D"/>
    <w:rsid w:val="00F4534B"/>
    <w:rsid w:val="00F45928"/>
    <w:rsid w:val="00F46E4A"/>
    <w:rsid w:val="00F5031E"/>
    <w:rsid w:val="00F52E38"/>
    <w:rsid w:val="00F5345E"/>
    <w:rsid w:val="00F53B11"/>
    <w:rsid w:val="00F5504F"/>
    <w:rsid w:val="00F55968"/>
    <w:rsid w:val="00F62105"/>
    <w:rsid w:val="00F679CC"/>
    <w:rsid w:val="00F70AA5"/>
    <w:rsid w:val="00F711A4"/>
    <w:rsid w:val="00F713E9"/>
    <w:rsid w:val="00F73A4F"/>
    <w:rsid w:val="00F756AD"/>
    <w:rsid w:val="00F77D1F"/>
    <w:rsid w:val="00F77D6C"/>
    <w:rsid w:val="00F83F5D"/>
    <w:rsid w:val="00F84E56"/>
    <w:rsid w:val="00F95727"/>
    <w:rsid w:val="00F96C0D"/>
    <w:rsid w:val="00FA35AA"/>
    <w:rsid w:val="00FA4075"/>
    <w:rsid w:val="00FB0883"/>
    <w:rsid w:val="00FB17B9"/>
    <w:rsid w:val="00FB24BC"/>
    <w:rsid w:val="00FB39C3"/>
    <w:rsid w:val="00FB3AAC"/>
    <w:rsid w:val="00FC324B"/>
    <w:rsid w:val="00FC5760"/>
    <w:rsid w:val="00FD0F08"/>
    <w:rsid w:val="00FD2DFE"/>
    <w:rsid w:val="00FD42B2"/>
    <w:rsid w:val="00FE1F93"/>
    <w:rsid w:val="00FF0177"/>
    <w:rsid w:val="00FF0B3A"/>
    <w:rsid w:val="00FF274A"/>
    <w:rsid w:val="00FF3999"/>
    <w:rsid w:val="0485C90E"/>
    <w:rsid w:val="04878E17"/>
    <w:rsid w:val="08500751"/>
    <w:rsid w:val="09DB3E0E"/>
    <w:rsid w:val="1990D386"/>
    <w:rsid w:val="1DC0E05B"/>
    <w:rsid w:val="20205956"/>
    <w:rsid w:val="2052225F"/>
    <w:rsid w:val="28F4CF1B"/>
    <w:rsid w:val="362A2FB4"/>
    <w:rsid w:val="4AD77968"/>
    <w:rsid w:val="4DB626BC"/>
    <w:rsid w:val="6A1235BB"/>
    <w:rsid w:val="6A7A11D0"/>
    <w:rsid w:val="7261C62B"/>
    <w:rsid w:val="7A7F0A33"/>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es-ES"/>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es-ES"/>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es-ES"/>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es-ES"/>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es-ES"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es-ES"/>
    </w:rPr>
  </w:style>
  <w:style w:type="paragraph" w:styleId="Revision">
    <w:name w:val="Revision"/>
    <w:hidden/>
    <w:uiPriority w:val="99"/>
    <w:semiHidden/>
    <w:rsid w:val="00557B86"/>
  </w:style>
  <w:style w:type="character" w:customStyle="1" w:styleId="UnresolvedMention1">
    <w:name w:val="Unresolved Mention1"/>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1C6357"/>
  </w:style>
  <w:style w:type="character" w:customStyle="1" w:styleId="eop">
    <w:name w:val="eop"/>
    <w:basedOn w:val="DefaultParagraphFont"/>
    <w:rsid w:val="001C6357"/>
  </w:style>
  <w:style w:type="character" w:styleId="UnresolvedMention">
    <w:name w:val="Unresolved Mention"/>
    <w:basedOn w:val="DefaultParagraphFont"/>
    <w:uiPriority w:val="99"/>
    <w:semiHidden/>
    <w:unhideWhenUsed/>
    <w:rsid w:val="0044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1" ma:contentTypeDescription="Create a new document." ma:contentTypeScope="" ma:versionID="41b476aab6f0a39f9256759b3bbb9a9c">
  <xsd:schema xmlns:xsd="http://www.w3.org/2001/XMLSchema" xmlns:xs="http://www.w3.org/2001/XMLSchema" xmlns:p="http://schemas.microsoft.com/office/2006/metadata/properties" xmlns:ns2="c8da104e-6a1d-4b01-a720-a1e29024104e" targetNamespace="http://schemas.microsoft.com/office/2006/metadata/properties" ma:root="true" ma:fieldsID="7cdf8ca12147f6e43279a4fbfcaf7ff7"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5A4A-1D74-41AA-A4C9-0741F1A01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4.xml><?xml version="1.0" encoding="utf-8"?>
<ds:datastoreItem xmlns:ds="http://schemas.openxmlformats.org/officeDocument/2006/customXml" ds:itemID="{5F8CC9DF-F9B8-4D43-B1E6-9229641F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6</cp:revision>
  <cp:lastPrinted>2021-06-18T14:05:00Z</cp:lastPrinted>
  <dcterms:created xsi:type="dcterms:W3CDTF">2022-03-07T11:20:00Z</dcterms:created>
  <dcterms:modified xsi:type="dcterms:W3CDTF">2022-03-07T11:35:00Z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