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3A23" w14:textId="77777777" w:rsidR="00493C56" w:rsidRPr="00493C56" w:rsidRDefault="00493C56" w:rsidP="00493C56">
      <w:pPr>
        <w:rPr>
          <w:rFonts w:ascii="Century Gothic" w:hAnsi="Century Gothic" w:cs="Clother Black"/>
          <w:b/>
          <w:bCs/>
          <w:sz w:val="32"/>
          <w:szCs w:val="32"/>
          <w:lang w:val="fi-FI"/>
        </w:rPr>
      </w:pPr>
      <w:bookmarkStart w:id="0" w:name="_Hlk75431152"/>
      <w:r w:rsidRPr="00493C56">
        <w:rPr>
          <w:rFonts w:ascii="Century Gothic" w:hAnsi="Century Gothic"/>
          <w:b/>
          <w:sz w:val="32"/>
          <w:lang w:val="fi-FI"/>
        </w:rPr>
        <w:t xml:space="preserve">Apollo Tyres nimittää uuden johtajan työkonerengasosastolle  </w:t>
      </w:r>
    </w:p>
    <w:p w14:paraId="158B13EE" w14:textId="77777777" w:rsidR="00493C56" w:rsidRPr="00493C56" w:rsidRDefault="00493C56" w:rsidP="00493C56">
      <w:pPr>
        <w:rPr>
          <w:rFonts w:ascii="Century Gothic" w:hAnsi="Century Gothic" w:cs="Clother Light"/>
          <w:sz w:val="20"/>
          <w:szCs w:val="20"/>
          <w:lang w:val="fi-FI"/>
        </w:rPr>
      </w:pPr>
    </w:p>
    <w:p w14:paraId="13884251" w14:textId="77777777" w:rsidR="00493C56" w:rsidRPr="00493C56" w:rsidRDefault="00493C56" w:rsidP="00493C56">
      <w:pPr>
        <w:rPr>
          <w:rFonts w:ascii="Century Gothic" w:hAnsi="Century Gothic" w:cs="Clother Light"/>
          <w:sz w:val="20"/>
          <w:szCs w:val="20"/>
          <w:lang w:val="fi-FI"/>
        </w:rPr>
      </w:pPr>
    </w:p>
    <w:p w14:paraId="6D64E162" w14:textId="09329A68" w:rsidR="00493C56" w:rsidRPr="00493C56" w:rsidRDefault="00493C56" w:rsidP="00493C56">
      <w:pPr>
        <w:rPr>
          <w:rFonts w:ascii="Century Gothic" w:hAnsi="Century Gothic" w:cs="Clother Light"/>
          <w:color w:val="FF0000"/>
          <w:sz w:val="20"/>
          <w:szCs w:val="20"/>
          <w:lang w:val="fi-FI"/>
        </w:rPr>
      </w:pPr>
      <w:r w:rsidRPr="00493C56">
        <w:rPr>
          <w:rFonts w:ascii="Century Gothic" w:hAnsi="Century Gothic"/>
          <w:b/>
          <w:sz w:val="20"/>
          <w:lang w:val="fi-FI"/>
        </w:rPr>
        <w:t>Amsterdam,</w:t>
      </w:r>
      <w:r w:rsidRPr="00493C56">
        <w:rPr>
          <w:rFonts w:ascii="Century Gothic" w:hAnsi="Century Gothic"/>
          <w:b/>
          <w:color w:val="FF0000"/>
          <w:sz w:val="20"/>
          <w:lang w:val="fi-FI"/>
        </w:rPr>
        <w:t xml:space="preserve"> </w:t>
      </w:r>
      <w:r w:rsidRPr="00493C56">
        <w:rPr>
          <w:rFonts w:ascii="Century Gothic" w:hAnsi="Century Gothic"/>
          <w:b/>
          <w:color w:val="000000" w:themeColor="text1"/>
          <w:sz w:val="20"/>
          <w:lang w:val="fi-FI"/>
        </w:rPr>
        <w:t>Huhtikuu</w:t>
      </w:r>
      <w:r w:rsidRPr="00493C56">
        <w:rPr>
          <w:rFonts w:ascii="Century Gothic" w:hAnsi="Century Gothic"/>
          <w:b/>
          <w:color w:val="000000" w:themeColor="text1"/>
          <w:sz w:val="20"/>
          <w:lang w:val="fi-FI"/>
        </w:rPr>
        <w:t xml:space="preserve"> </w:t>
      </w:r>
      <w:r w:rsidRPr="00493C56">
        <w:rPr>
          <w:rFonts w:ascii="Century Gothic" w:hAnsi="Century Gothic"/>
          <w:b/>
          <w:sz w:val="20"/>
          <w:lang w:val="fi-FI"/>
        </w:rPr>
        <w:t xml:space="preserve">2022 </w:t>
      </w:r>
      <w:r w:rsidRPr="00493C56">
        <w:rPr>
          <w:rFonts w:ascii="Century Gothic" w:hAnsi="Century Gothic"/>
          <w:sz w:val="20"/>
          <w:lang w:val="fi-FI"/>
        </w:rPr>
        <w:t>– Apollo Tyres on nimennyt Guido Boerkampin työkonerengasosastonsa uudeksi johtajaksi. Boerkamp astuu Ruud Nijlandin saappaisiin,</w:t>
      </w:r>
      <w:r>
        <w:rPr>
          <w:rFonts w:ascii="Century Gothic" w:hAnsi="Century Gothic"/>
          <w:sz w:val="20"/>
          <w:lang w:val="fi-FI"/>
        </w:rPr>
        <w:t xml:space="preserve">   </w:t>
      </w:r>
      <w:r w:rsidRPr="00493C56">
        <w:rPr>
          <w:rFonts w:ascii="Century Gothic" w:hAnsi="Century Gothic"/>
          <w:sz w:val="20"/>
          <w:lang w:val="fi-FI"/>
        </w:rPr>
        <w:t xml:space="preserve"> joka jää eläkkeelle oltuaan tehtävässä yli vuosikymmenen. </w:t>
      </w:r>
    </w:p>
    <w:p w14:paraId="52276323" w14:textId="77777777" w:rsidR="00493C56" w:rsidRPr="00493C56" w:rsidRDefault="00493C56" w:rsidP="00493C56">
      <w:pPr>
        <w:rPr>
          <w:rFonts w:ascii="Century Gothic" w:hAnsi="Century Gothic" w:cs="Clother Light"/>
          <w:sz w:val="20"/>
          <w:szCs w:val="20"/>
          <w:lang w:val="fi-FI"/>
        </w:rPr>
      </w:pPr>
    </w:p>
    <w:p w14:paraId="4C131D57" w14:textId="77777777" w:rsidR="00493C56" w:rsidRPr="00493C56" w:rsidRDefault="00493C56" w:rsidP="00493C56">
      <w:pPr>
        <w:rPr>
          <w:rFonts w:ascii="Century Gothic" w:hAnsi="Century Gothic" w:cs="Clother Light"/>
          <w:sz w:val="20"/>
          <w:szCs w:val="20"/>
          <w:lang w:val="fi-FI"/>
        </w:rPr>
      </w:pPr>
      <w:r w:rsidRPr="00493C56">
        <w:rPr>
          <w:rFonts w:ascii="Century Gothic" w:hAnsi="Century Gothic"/>
          <w:sz w:val="20"/>
          <w:lang w:val="fi-FI"/>
        </w:rPr>
        <w:t xml:space="preserve">Boerkamp on toiminut 27 vuoden ajan työkonerenkaiden alalla. Hän aloitti yrityksen palveluksessa (joka tunnettiin silloin nimellä Vredestein) vuonna 1995 maatalous- ja teollisuusrenkaiden tuoteasiantuntijana. Boerkamp on työskennellyt myös tuotepäällikkönä, liiketoiminnan kehitysjohtajana sekä tuoteryhmäjohtajana ennen Apollo Tyresin Euroopan työkonerenkaiden tutkimus- ja kehitysosaston johtoon astumista. </w:t>
      </w:r>
    </w:p>
    <w:p w14:paraId="14597477" w14:textId="77777777" w:rsidR="00493C56" w:rsidRPr="00493C56" w:rsidRDefault="00493C56" w:rsidP="00493C56">
      <w:pPr>
        <w:rPr>
          <w:rFonts w:ascii="Century Gothic" w:hAnsi="Century Gothic" w:cs="Clother Light"/>
          <w:sz w:val="20"/>
          <w:szCs w:val="20"/>
          <w:lang w:val="fi-FI"/>
        </w:rPr>
      </w:pPr>
    </w:p>
    <w:p w14:paraId="46D5B53F" w14:textId="77777777" w:rsidR="00493C56" w:rsidRPr="00493C56" w:rsidRDefault="00493C56" w:rsidP="00493C56">
      <w:pPr>
        <w:rPr>
          <w:rFonts w:ascii="Century Gothic" w:hAnsi="Century Gothic" w:cs="Clother Light"/>
          <w:color w:val="FF0000"/>
          <w:sz w:val="20"/>
          <w:szCs w:val="20"/>
          <w:lang w:val="fi-FI"/>
        </w:rPr>
      </w:pPr>
      <w:r w:rsidRPr="00493C56">
        <w:rPr>
          <w:rFonts w:ascii="Century Gothic" w:hAnsi="Century Gothic"/>
          <w:sz w:val="20"/>
          <w:lang w:val="fi-FI"/>
        </w:rPr>
        <w:t>Uudessa tehtävässään hän valvoo Apollo Tyresin kasvavan Vredestein- ja Apollo-tuotemerkkien maatalous- ja teollisuustuotteiden valikoiman myyntiä ja markkinointia sekä edistää kasvua ympäri Eurooppaa. Hän vastaa</w:t>
      </w:r>
      <w:r w:rsidRPr="00493C56">
        <w:rPr>
          <w:rFonts w:ascii="Calibri" w:hAnsi="Calibri"/>
          <w:lang w:val="fi-FI"/>
        </w:rPr>
        <w:t xml:space="preserve"> </w:t>
      </w:r>
      <w:r w:rsidRPr="00493C56">
        <w:rPr>
          <w:rFonts w:ascii="Century Gothic" w:hAnsi="Century Gothic"/>
          <w:sz w:val="20"/>
          <w:lang w:val="fi-FI"/>
        </w:rPr>
        <w:t>suoraan Apollo Tyresin Euroopan myynti- ja markkinointijohtajalle Yves Pouliquenille.</w:t>
      </w:r>
    </w:p>
    <w:p w14:paraId="0F971EB0" w14:textId="77777777" w:rsidR="00493C56" w:rsidRPr="00493C56" w:rsidRDefault="00493C56" w:rsidP="00493C56">
      <w:pPr>
        <w:rPr>
          <w:rFonts w:ascii="Century Gothic" w:hAnsi="Century Gothic" w:cs="Clother Light"/>
          <w:sz w:val="20"/>
          <w:szCs w:val="20"/>
          <w:lang w:val="fi-FI"/>
        </w:rPr>
      </w:pPr>
      <w:r w:rsidRPr="00493C56">
        <w:rPr>
          <w:rFonts w:ascii="Century Gothic" w:hAnsi="Century Gothic"/>
          <w:sz w:val="20"/>
          <w:lang w:val="fi-FI"/>
        </w:rPr>
        <w:t xml:space="preserve"> </w:t>
      </w:r>
    </w:p>
    <w:p w14:paraId="3380EF86" w14:textId="79F7522C" w:rsidR="00493C56" w:rsidRPr="00493C56" w:rsidRDefault="00493C56" w:rsidP="00493C56">
      <w:pPr>
        <w:rPr>
          <w:rFonts w:ascii="Century Gothic" w:hAnsi="Century Gothic" w:cs="Clother Light"/>
          <w:sz w:val="20"/>
          <w:szCs w:val="20"/>
          <w:lang w:val="fi-FI"/>
        </w:rPr>
      </w:pPr>
      <w:r w:rsidRPr="00493C56">
        <w:rPr>
          <w:rFonts w:ascii="Century Gothic" w:hAnsi="Century Gothic"/>
          <w:sz w:val="20"/>
          <w:lang w:val="fi-FI"/>
        </w:rPr>
        <w:t>”Olen työskennellyt koko urani tässä yrityksessä, ensin Vredesteinilla ennen yrityskauppaa</w:t>
      </w:r>
      <w:r>
        <w:rPr>
          <w:rFonts w:ascii="Century Gothic" w:hAnsi="Century Gothic"/>
          <w:sz w:val="20"/>
          <w:lang w:val="fi-FI"/>
        </w:rPr>
        <w:t xml:space="preserve">     </w:t>
      </w:r>
      <w:r w:rsidRPr="00493C56">
        <w:rPr>
          <w:rFonts w:ascii="Century Gothic" w:hAnsi="Century Gothic"/>
          <w:sz w:val="20"/>
          <w:lang w:val="fi-FI"/>
        </w:rPr>
        <w:t xml:space="preserve"> ja siitä lähtien Apollo Tyresillä. Olen saanut omakohtaisesti kokea yrityksen kehittymisen maatalous- ja teollisuusrakennusalan tarpeiden muutosten myötä kaikkialla Euroopassa”, Boerkamp toteaa. ”Minulle on suuri kunnia ottaa askel eteenpäin ja johtaa liiketoiminta työkonerengasalalla uudelle aikakaudelle ja vastata kasvavasta tuotevalikoimasta. Haluan kiittää Ruudia hänen vaikuttavan työuransa aikana luomastaan menestyksestä.” </w:t>
      </w:r>
    </w:p>
    <w:p w14:paraId="7471BA3F" w14:textId="77777777" w:rsidR="00493C56" w:rsidRPr="00493C56" w:rsidRDefault="00493C56" w:rsidP="00493C56">
      <w:pPr>
        <w:rPr>
          <w:rFonts w:ascii="Century Gothic" w:hAnsi="Century Gothic" w:cs="Clother Light"/>
          <w:sz w:val="20"/>
          <w:szCs w:val="20"/>
          <w:lang w:val="fi-FI"/>
        </w:rPr>
      </w:pPr>
    </w:p>
    <w:p w14:paraId="4A030988" w14:textId="77777777" w:rsidR="00493C56" w:rsidRPr="00493C56" w:rsidRDefault="00493C56" w:rsidP="00493C56">
      <w:pPr>
        <w:rPr>
          <w:rFonts w:ascii="Century Gothic" w:hAnsi="Century Gothic" w:cs="Clother Light"/>
          <w:sz w:val="20"/>
          <w:szCs w:val="20"/>
          <w:lang w:val="fi-FI"/>
        </w:rPr>
      </w:pPr>
      <w:r w:rsidRPr="00493C56">
        <w:rPr>
          <w:rFonts w:ascii="Century Gothic" w:hAnsi="Century Gothic"/>
          <w:sz w:val="20"/>
          <w:lang w:val="fi-FI"/>
        </w:rPr>
        <w:t>Rivallant lisää: ”Guido on loistava valinta työkonerengasosaston johtoon. Hänen vertaansa vailla olevan osaamisensa ja asiantuntemuksensa avulla voimme toimia entistä tehokkaammin Euroopan markkinoilla samalla, kun toteutamme lupauksemme ja tarjoamme asiakkaillemme luokkansa parhaita ja huippulaadukkaita renkaita.</w:t>
      </w:r>
    </w:p>
    <w:p w14:paraId="71918FFA" w14:textId="77777777" w:rsidR="00493C56" w:rsidRPr="00493C56" w:rsidRDefault="00493C56" w:rsidP="00493C56">
      <w:pPr>
        <w:rPr>
          <w:rFonts w:ascii="Century Gothic" w:hAnsi="Century Gothic" w:cs="Clother Light"/>
          <w:sz w:val="20"/>
          <w:szCs w:val="20"/>
          <w:lang w:val="fi-FI"/>
        </w:rPr>
      </w:pPr>
    </w:p>
    <w:p w14:paraId="784D6766" w14:textId="601D1865" w:rsidR="00493C56" w:rsidRPr="00493C56" w:rsidRDefault="00493C56" w:rsidP="00493C56">
      <w:pPr>
        <w:rPr>
          <w:rFonts w:ascii="Century Gothic" w:hAnsi="Century Gothic" w:cs="Clother Light"/>
          <w:sz w:val="20"/>
          <w:szCs w:val="20"/>
          <w:lang w:val="fi-FI"/>
        </w:rPr>
      </w:pPr>
      <w:r w:rsidRPr="00493C56">
        <w:rPr>
          <w:rFonts w:ascii="Century Gothic" w:hAnsi="Century Gothic"/>
          <w:sz w:val="20"/>
          <w:lang w:val="fi-FI"/>
        </w:rPr>
        <w:t>”Haluan kiittää Ruudia merkittävästä panoksesta, jonka hän on tuonut Apollo Tyresille sekä Vredesteinin ja Apollon tuotemerkeille”, Rivallant lisää. ”Koko tiimi jää kaipaamaan häntä,</w:t>
      </w:r>
      <w:r>
        <w:rPr>
          <w:rFonts w:ascii="Century Gothic" w:hAnsi="Century Gothic"/>
          <w:sz w:val="20"/>
          <w:lang w:val="fi-FI"/>
        </w:rPr>
        <w:t xml:space="preserve">  </w:t>
      </w:r>
      <w:r w:rsidRPr="00493C56">
        <w:rPr>
          <w:rFonts w:ascii="Century Gothic" w:hAnsi="Century Gothic"/>
          <w:sz w:val="20"/>
          <w:lang w:val="fi-FI"/>
        </w:rPr>
        <w:t xml:space="preserve"> ja toivotamme hänelle antoisia eläkepäiviä.”  </w:t>
      </w:r>
    </w:p>
    <w:p w14:paraId="4C849E61" w14:textId="77777777" w:rsidR="00493C56" w:rsidRPr="00493C56" w:rsidRDefault="00493C56" w:rsidP="00493C56">
      <w:pPr>
        <w:rPr>
          <w:rFonts w:ascii="Century Gothic" w:hAnsi="Century Gothic" w:cs="Clother Light"/>
          <w:sz w:val="20"/>
          <w:szCs w:val="20"/>
          <w:lang w:val="fi-FI"/>
        </w:rPr>
      </w:pPr>
    </w:p>
    <w:p w14:paraId="16BCBF7D" w14:textId="77777777" w:rsidR="00493C56" w:rsidRPr="00493C56" w:rsidRDefault="00493C56" w:rsidP="00493C56">
      <w:pPr>
        <w:rPr>
          <w:rFonts w:ascii="Century Gothic" w:hAnsi="Century Gothic" w:cs="Clother Light"/>
          <w:sz w:val="20"/>
          <w:szCs w:val="20"/>
          <w:lang w:val="fi-FI"/>
        </w:rPr>
      </w:pPr>
      <w:r w:rsidRPr="00493C56">
        <w:rPr>
          <w:rFonts w:ascii="Century Gothic" w:hAnsi="Century Gothic"/>
          <w:sz w:val="20"/>
          <w:lang w:val="fi-FI"/>
        </w:rPr>
        <w:t>Nijland lisää: ”On ollut kunnia olla osa tätä organisaatiota näin pitkään, työskennellä yhdessä erityisten ihmisten kanssa ja tuottaa alan parhaita tuotteita. Toivotan Guidolle onnea uuteen tehtävään ja odotan innolla, mitä tulevaisuus tuo tullessaan Apollo Tyresille.”</w:t>
      </w:r>
    </w:p>
    <w:p w14:paraId="386D47CA" w14:textId="687A1A29" w:rsidR="000A06A3" w:rsidRPr="00493C56"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fi-FI"/>
        </w:rPr>
      </w:pPr>
    </w:p>
    <w:p w14:paraId="2F4A84D1" w14:textId="198C459E" w:rsidR="000A06A3" w:rsidRPr="00493C56"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35577313" w14:textId="423E784B" w:rsidR="000A06A3" w:rsidRPr="00493C56"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7199BC59" w14:textId="25F19431" w:rsidR="000A06A3" w:rsidRPr="00493C56"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3FCEF0FF" w14:textId="722B1F89" w:rsidR="000A06A3" w:rsidRPr="00493C56"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7B65CB91" w14:textId="0B3F832C" w:rsidR="00A013D4" w:rsidRPr="00493C56"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1E97EE73" w14:textId="45A385D9" w:rsidR="00A013D4" w:rsidRPr="00493C56"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2D52A808" w14:textId="77777777" w:rsidR="00A013D4" w:rsidRPr="00493C56"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p w14:paraId="48ABB840" w14:textId="77777777" w:rsidR="000A06A3" w:rsidRPr="00493C56"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fi-FI"/>
        </w:rPr>
      </w:pPr>
    </w:p>
    <w:bookmarkEnd w:id="0"/>
    <w:p w14:paraId="2556BCE0" w14:textId="0FCE4367" w:rsidR="00AA46A2" w:rsidRPr="00493C56" w:rsidRDefault="00AA46A2" w:rsidP="006610D5">
      <w:pPr>
        <w:pStyle w:val="Geenafstand"/>
        <w:rPr>
          <w:rFonts w:ascii="Century Gothic" w:hAnsi="Century Gothic"/>
          <w:sz w:val="18"/>
          <w:szCs w:val="18"/>
          <w:lang w:val="fi-FI"/>
        </w:rPr>
      </w:pPr>
    </w:p>
    <w:p w14:paraId="76FC8774" w14:textId="50E56074" w:rsidR="00AA46A2" w:rsidRPr="00493C56" w:rsidRDefault="00AA46A2" w:rsidP="006610D5">
      <w:pPr>
        <w:pStyle w:val="Geenafstand"/>
        <w:rPr>
          <w:rFonts w:ascii="Century Gothic" w:hAnsi="Century Gothic"/>
          <w:sz w:val="18"/>
          <w:szCs w:val="18"/>
          <w:lang w:val="fi-FI"/>
        </w:rPr>
      </w:pPr>
    </w:p>
    <w:p w14:paraId="0AB230F7" w14:textId="710D19A4" w:rsidR="00AA46A2" w:rsidRPr="00493C56" w:rsidRDefault="00AA46A2" w:rsidP="006610D5">
      <w:pPr>
        <w:pStyle w:val="Geenafstand"/>
        <w:rPr>
          <w:rFonts w:ascii="Century Gothic" w:hAnsi="Century Gothic"/>
          <w:sz w:val="18"/>
          <w:szCs w:val="18"/>
          <w:lang w:val="fi-FI"/>
        </w:rPr>
      </w:pPr>
    </w:p>
    <w:p w14:paraId="1E9DA556" w14:textId="20DC985B" w:rsidR="00AA46A2" w:rsidRPr="00493C56" w:rsidRDefault="00AA46A2" w:rsidP="006610D5">
      <w:pPr>
        <w:pStyle w:val="Geenafstand"/>
        <w:rPr>
          <w:rFonts w:ascii="Century Gothic" w:hAnsi="Century Gothic"/>
          <w:sz w:val="18"/>
          <w:szCs w:val="18"/>
          <w:lang w:val="fi-FI"/>
        </w:rPr>
      </w:pPr>
    </w:p>
    <w:p w14:paraId="49CD92CE" w14:textId="77777777" w:rsidR="00AA46A2" w:rsidRPr="00493C56" w:rsidRDefault="00AA46A2" w:rsidP="006610D5">
      <w:pPr>
        <w:pStyle w:val="Geenafstand"/>
        <w:rPr>
          <w:rFonts w:ascii="Century Gothic" w:hAnsi="Century Gothic"/>
          <w:sz w:val="18"/>
          <w:szCs w:val="18"/>
          <w:lang w:val="fi-FI"/>
        </w:rPr>
      </w:pPr>
    </w:p>
    <w:p w14:paraId="15A67F31" w14:textId="77777777" w:rsidR="00610A63" w:rsidRPr="00493C56" w:rsidRDefault="00610A63" w:rsidP="00D50D05">
      <w:pPr>
        <w:pStyle w:val="Geenafstand"/>
        <w:rPr>
          <w:rFonts w:ascii="Century Gothic" w:hAnsi="Century Gothic"/>
          <w:b/>
          <w:bCs/>
          <w:color w:val="5C2D90"/>
          <w:sz w:val="16"/>
          <w:szCs w:val="16"/>
          <w:lang w:val="fi-FI"/>
        </w:rPr>
      </w:pPr>
    </w:p>
    <w:p w14:paraId="18DFBB8F" w14:textId="77777777" w:rsidR="00610A63" w:rsidRPr="00493C56" w:rsidRDefault="00610A63" w:rsidP="00D50D05">
      <w:pPr>
        <w:pStyle w:val="Geenafstand"/>
        <w:rPr>
          <w:rFonts w:ascii="Century Gothic" w:hAnsi="Century Gothic"/>
          <w:b/>
          <w:bCs/>
          <w:color w:val="5C2D90"/>
          <w:sz w:val="16"/>
          <w:szCs w:val="16"/>
          <w:lang w:val="fi-FI"/>
        </w:rPr>
      </w:pPr>
    </w:p>
    <w:p w14:paraId="459723ED" w14:textId="77777777" w:rsidR="00610A63" w:rsidRPr="00493C56" w:rsidRDefault="00610A63" w:rsidP="00D50D05">
      <w:pPr>
        <w:pStyle w:val="Geenafstand"/>
        <w:rPr>
          <w:rFonts w:ascii="Century Gothic" w:hAnsi="Century Gothic"/>
          <w:b/>
          <w:bCs/>
          <w:color w:val="5C2D90"/>
          <w:sz w:val="16"/>
          <w:szCs w:val="16"/>
          <w:lang w:val="fi-FI"/>
        </w:rPr>
      </w:pPr>
    </w:p>
    <w:p w14:paraId="0109163B" w14:textId="77777777" w:rsidR="00610A63" w:rsidRPr="00493C56" w:rsidRDefault="00610A63" w:rsidP="00D50D05">
      <w:pPr>
        <w:pStyle w:val="Geenafstand"/>
        <w:rPr>
          <w:rFonts w:ascii="Century Gothic" w:hAnsi="Century Gothic"/>
          <w:b/>
          <w:bCs/>
          <w:color w:val="5C2D90"/>
          <w:sz w:val="16"/>
          <w:szCs w:val="16"/>
          <w:lang w:val="fi-FI"/>
        </w:rPr>
      </w:pPr>
    </w:p>
    <w:p w14:paraId="14F5F7C7" w14:textId="573DCDA1" w:rsidR="00610A63" w:rsidRDefault="00610A63" w:rsidP="00D50D05">
      <w:pPr>
        <w:pStyle w:val="Geenafstand"/>
        <w:rPr>
          <w:rFonts w:ascii="Century Gothic" w:hAnsi="Century Gothic"/>
          <w:b/>
          <w:bCs/>
          <w:color w:val="5C2D90"/>
          <w:sz w:val="16"/>
          <w:szCs w:val="16"/>
          <w:lang w:val="fi-FI"/>
        </w:rPr>
      </w:pPr>
    </w:p>
    <w:p w14:paraId="79068BC0" w14:textId="77777777" w:rsidR="00493C56" w:rsidRPr="00493C56" w:rsidRDefault="00493C56" w:rsidP="00D50D05">
      <w:pPr>
        <w:pStyle w:val="Geenafstand"/>
        <w:rPr>
          <w:rFonts w:ascii="Century Gothic" w:hAnsi="Century Gothic"/>
          <w:b/>
          <w:bCs/>
          <w:color w:val="5C2D90"/>
          <w:sz w:val="16"/>
          <w:szCs w:val="16"/>
          <w:lang w:val="fi-FI"/>
        </w:rPr>
      </w:pPr>
    </w:p>
    <w:p w14:paraId="1E112009" w14:textId="77777777" w:rsidR="00610A63" w:rsidRPr="00493C56" w:rsidRDefault="00610A63" w:rsidP="00D50D05">
      <w:pPr>
        <w:pStyle w:val="Geenafstand"/>
        <w:rPr>
          <w:rFonts w:ascii="Century Gothic" w:hAnsi="Century Gothic"/>
          <w:b/>
          <w:bCs/>
          <w:color w:val="5C2D90"/>
          <w:sz w:val="16"/>
          <w:szCs w:val="16"/>
          <w:lang w:val="fi-FI"/>
        </w:rPr>
      </w:pPr>
    </w:p>
    <w:p w14:paraId="7F9511FA" w14:textId="3B2F3BAD" w:rsidR="00D50D05" w:rsidRPr="00493C56" w:rsidRDefault="00D50D05" w:rsidP="00D50D05">
      <w:pPr>
        <w:pStyle w:val="Geenafstand"/>
        <w:rPr>
          <w:rFonts w:ascii="Century Gothic" w:hAnsi="Century Gothic"/>
          <w:b/>
          <w:bCs/>
          <w:color w:val="5C2D90"/>
          <w:sz w:val="16"/>
          <w:szCs w:val="16"/>
          <w:lang w:val="fi-FI"/>
        </w:rPr>
      </w:pPr>
      <w:r w:rsidRPr="00493C56">
        <w:rPr>
          <w:rFonts w:ascii="Century Gothic" w:hAnsi="Century Gothic"/>
          <w:b/>
          <w:bCs/>
          <w:color w:val="5C2D90"/>
          <w:sz w:val="16"/>
          <w:szCs w:val="16"/>
          <w:lang w:val="fi-FI"/>
        </w:rPr>
        <w:t>Lisätietoja:</w:t>
      </w:r>
    </w:p>
    <w:p w14:paraId="14DF9B2F" w14:textId="77777777" w:rsidR="00D50D05" w:rsidRPr="00493C56" w:rsidRDefault="00D50D05" w:rsidP="00D50D05">
      <w:pPr>
        <w:pStyle w:val="Geenafstand"/>
        <w:rPr>
          <w:rFonts w:ascii="Century Gothic" w:hAnsi="Century Gothic"/>
          <w:sz w:val="16"/>
          <w:szCs w:val="16"/>
          <w:lang w:val="fi-FI"/>
        </w:rPr>
      </w:pPr>
      <w:r w:rsidRPr="00493C56">
        <w:rPr>
          <w:rFonts w:ascii="Century Gothic" w:hAnsi="Century Gothic"/>
          <w:sz w:val="16"/>
          <w:szCs w:val="16"/>
          <w:lang w:val="fi-FI"/>
        </w:rPr>
        <w:t xml:space="preserve">Robbert Holtkamp | markkinointiviestintä, työkonerenkaat, Eurooppa </w:t>
      </w:r>
    </w:p>
    <w:p w14:paraId="61511B2F" w14:textId="741A593D" w:rsidR="00D50D05" w:rsidRPr="00493C56" w:rsidRDefault="00D50D05" w:rsidP="00D50D05">
      <w:pPr>
        <w:pStyle w:val="Geenafstand"/>
        <w:rPr>
          <w:rFonts w:ascii="Century Gothic" w:hAnsi="Century Gothic"/>
          <w:sz w:val="16"/>
          <w:szCs w:val="16"/>
          <w:lang w:val="fi-FI"/>
        </w:rPr>
      </w:pPr>
      <w:r w:rsidRPr="00493C56">
        <w:rPr>
          <w:rFonts w:ascii="Century Gothic" w:hAnsi="Century Gothic"/>
          <w:sz w:val="16"/>
          <w:szCs w:val="16"/>
          <w:lang w:val="fi-FI"/>
        </w:rPr>
        <w:t xml:space="preserve">Puhelin: +31 </w:t>
      </w:r>
      <w:r w:rsidR="001F73FD" w:rsidRPr="00493C56">
        <w:rPr>
          <w:rFonts w:ascii="Century Gothic" w:hAnsi="Century Gothic"/>
          <w:sz w:val="16"/>
          <w:szCs w:val="16"/>
          <w:lang w:val="fi-FI"/>
        </w:rPr>
        <w:t>53 888 8187</w:t>
      </w:r>
    </w:p>
    <w:p w14:paraId="105BD93F" w14:textId="1EDE3FA1" w:rsidR="001F73FD" w:rsidRPr="00493C56" w:rsidRDefault="001F73FD" w:rsidP="001F73FD">
      <w:pPr>
        <w:pStyle w:val="Geenafstand"/>
        <w:rPr>
          <w:rFonts w:ascii="Century Gothic" w:hAnsi="Century Gothic"/>
          <w:sz w:val="16"/>
          <w:szCs w:val="16"/>
          <w:lang w:val="fi-FI"/>
        </w:rPr>
      </w:pPr>
      <w:r w:rsidRPr="00493C56">
        <w:rPr>
          <w:rFonts w:ascii="Century Gothic" w:hAnsi="Century Gothic"/>
          <w:sz w:val="16"/>
          <w:szCs w:val="16"/>
          <w:lang w:val="fi-FI"/>
        </w:rPr>
        <w:t>Kännykkä: +31 1507 6475</w:t>
      </w:r>
    </w:p>
    <w:p w14:paraId="7F8CD45B" w14:textId="0511A10B" w:rsidR="00D50D05" w:rsidRPr="00493C56" w:rsidRDefault="00D50D05" w:rsidP="00D50D05">
      <w:pPr>
        <w:pStyle w:val="Geenafstand"/>
        <w:rPr>
          <w:rFonts w:ascii="Century Gothic" w:hAnsi="Century Gothic"/>
          <w:sz w:val="16"/>
          <w:szCs w:val="16"/>
          <w:lang w:val="fi-FI"/>
        </w:rPr>
      </w:pPr>
      <w:r w:rsidRPr="00493C56">
        <w:rPr>
          <w:rFonts w:ascii="Century Gothic" w:hAnsi="Century Gothic"/>
          <w:sz w:val="16"/>
          <w:szCs w:val="16"/>
          <w:lang w:val="fi-FI"/>
        </w:rPr>
        <w:t>Sähköposti : robbert.holtkamp@apollotyres.com</w:t>
      </w:r>
    </w:p>
    <w:p w14:paraId="58BB91AE" w14:textId="77777777" w:rsidR="00D50D05" w:rsidRPr="00493C56" w:rsidRDefault="00D50D05" w:rsidP="00D50D05">
      <w:pPr>
        <w:pStyle w:val="Geenafstand"/>
        <w:rPr>
          <w:rFonts w:ascii="Century Gothic" w:hAnsi="Century Gothic"/>
          <w:sz w:val="16"/>
          <w:szCs w:val="16"/>
          <w:lang w:val="fi-FI"/>
        </w:rPr>
      </w:pPr>
    </w:p>
    <w:p w14:paraId="2ED0AC55" w14:textId="77777777" w:rsidR="00D50D05" w:rsidRPr="00493C56" w:rsidRDefault="00D50D05" w:rsidP="00D50D05">
      <w:pPr>
        <w:pStyle w:val="Geenafstand"/>
        <w:rPr>
          <w:rFonts w:ascii="Century Gothic" w:hAnsi="Century Gothic"/>
          <w:sz w:val="16"/>
          <w:szCs w:val="16"/>
          <w:lang w:val="fi-FI"/>
        </w:rPr>
      </w:pPr>
    </w:p>
    <w:p w14:paraId="167016D8" w14:textId="77777777" w:rsidR="00D50D05" w:rsidRPr="00493C56" w:rsidRDefault="00D50D05" w:rsidP="00D50D05">
      <w:pPr>
        <w:pStyle w:val="Geenafstand"/>
        <w:rPr>
          <w:rFonts w:ascii="Century Gothic" w:hAnsi="Century Gothic"/>
          <w:sz w:val="16"/>
          <w:szCs w:val="16"/>
          <w:lang w:val="fi-FI"/>
        </w:rPr>
      </w:pPr>
    </w:p>
    <w:p w14:paraId="123CC373" w14:textId="77777777" w:rsidR="00833B72" w:rsidRPr="00493C56" w:rsidRDefault="00833B72" w:rsidP="00833B72">
      <w:pPr>
        <w:pStyle w:val="BasicParagraph"/>
        <w:tabs>
          <w:tab w:val="left" w:pos="284"/>
        </w:tabs>
        <w:suppressAutoHyphens/>
        <w:spacing w:line="240" w:lineRule="auto"/>
        <w:rPr>
          <w:rFonts w:ascii="Century Gothic" w:hAnsi="Century Gothic" w:cs="Clother Light"/>
          <w:b/>
          <w:bCs/>
          <w:color w:val="5C2D90"/>
          <w:sz w:val="16"/>
          <w:szCs w:val="16"/>
          <w:lang w:val="fi-FI"/>
        </w:rPr>
      </w:pPr>
      <w:r w:rsidRPr="00493C56">
        <w:rPr>
          <w:rFonts w:ascii="Century Gothic" w:hAnsi="Century Gothic"/>
          <w:b/>
          <w:color w:val="5C2D90"/>
          <w:sz w:val="16"/>
          <w:lang w:val="fi-FI"/>
        </w:rPr>
        <w:t>Apollo Tyres Ltd</w:t>
      </w:r>
    </w:p>
    <w:p w14:paraId="4022CB20" w14:textId="77777777" w:rsidR="00833B72" w:rsidRPr="00493C56" w:rsidRDefault="00833B72" w:rsidP="00833B72">
      <w:pPr>
        <w:pStyle w:val="BasicParagraph"/>
        <w:spacing w:line="240" w:lineRule="auto"/>
        <w:rPr>
          <w:rFonts w:ascii="Century Gothic" w:hAnsi="Century Gothic" w:cs="Clother Light"/>
          <w:sz w:val="16"/>
          <w:szCs w:val="16"/>
          <w:lang w:val="fi-FI"/>
        </w:rPr>
      </w:pPr>
      <w:r w:rsidRPr="00493C56">
        <w:rPr>
          <w:rFonts w:ascii="Century Gothic" w:hAnsi="Century Gothic"/>
          <w:sz w:val="16"/>
          <w:lang w:val="fi-FI"/>
        </w:rPr>
        <w:t>Apollo Tyres Ltd on kansainvälinen rengasvalmistaja ja johtava rengasmerkki Intiassa. Yrityksellä on useita tehtaita Intiassa. Lisäksi sillä on tehtaat Alankomaissa ja Unkarissa. Yritys markkinoi tuotteitaan kahdella maailmanlaajuisella tuotemerkillään – Apollo ja Vredestein – ja sen tuotteita on saatavilla yli 100 maassa. Yrityksellä on laaja jälleenmyyntiverkosto, johon kuuluu omien tuotemerkkien myymälöitä ja yksinoikeusmyymälöitä sekä myymälöitä, joissa myydään myös muiden tuotemerkkien tuotteita.</w:t>
      </w:r>
    </w:p>
    <w:p w14:paraId="2538D312" w14:textId="0E9FA7B8" w:rsidR="00AA46A2" w:rsidRPr="00493C56" w:rsidRDefault="00AA46A2" w:rsidP="00D50D05">
      <w:pPr>
        <w:pStyle w:val="Geenafstand"/>
        <w:rPr>
          <w:rFonts w:ascii="Century Gothic" w:hAnsi="Century Gothic"/>
          <w:sz w:val="16"/>
          <w:szCs w:val="16"/>
          <w:lang w:val="fi-FI"/>
        </w:rPr>
      </w:pPr>
    </w:p>
    <w:sectPr w:rsidR="00AA46A2" w:rsidRPr="00493C56"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Black">
    <w:altName w:val="Arial"/>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1F73FD"/>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053C"/>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3C56"/>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0A63"/>
    <w:rsid w:val="00615EED"/>
    <w:rsid w:val="00615F63"/>
    <w:rsid w:val="006303FB"/>
    <w:rsid w:val="00631A66"/>
    <w:rsid w:val="006353F1"/>
    <w:rsid w:val="00642CED"/>
    <w:rsid w:val="0064300F"/>
    <w:rsid w:val="0065249E"/>
    <w:rsid w:val="006610D5"/>
    <w:rsid w:val="00664925"/>
    <w:rsid w:val="00667AB2"/>
    <w:rsid w:val="00670562"/>
    <w:rsid w:val="00673847"/>
    <w:rsid w:val="006748E5"/>
    <w:rsid w:val="006A61FB"/>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3B72"/>
    <w:rsid w:val="0083545C"/>
    <w:rsid w:val="00836B5D"/>
    <w:rsid w:val="0084039C"/>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244DD"/>
    <w:rsid w:val="00C30880"/>
    <w:rsid w:val="00C3194B"/>
    <w:rsid w:val="00C363E7"/>
    <w:rsid w:val="00C76716"/>
    <w:rsid w:val="00C86E06"/>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50D05"/>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2596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2022-04-05T09:49:00Z</dcterms:created>
  <dcterms:modified xsi:type="dcterms:W3CDTF">2022-04-05T09:49:00Z</dcterms:modified>
</cp:coreProperties>
</file>