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D358" w14:textId="764977E1" w:rsidR="00A31196" w:rsidRPr="00A31196" w:rsidRDefault="00A31196" w:rsidP="00A31196">
      <w:pPr>
        <w:rPr>
          <w:rFonts w:ascii="Century Gothic" w:hAnsi="Century Gothic" w:cs="Clother Black"/>
          <w:b/>
          <w:bCs/>
          <w:sz w:val="32"/>
          <w:szCs w:val="32"/>
          <w:lang w:val="hu-HU"/>
        </w:rPr>
      </w:pPr>
      <w:bookmarkStart w:id="0" w:name="_Hlk75431152"/>
      <w:r w:rsidRPr="00A31196">
        <w:rPr>
          <w:rFonts w:ascii="Century Gothic" w:hAnsi="Century Gothic"/>
          <w:b/>
          <w:sz w:val="32"/>
          <w:lang w:val="hu-HU"/>
        </w:rPr>
        <w:t xml:space="preserve">Az Apollo Tyres új igazgatót nevez ki a </w:t>
      </w:r>
      <w:r w:rsidR="0056321C">
        <w:rPr>
          <w:rFonts w:ascii="Century Gothic" w:hAnsi="Century Gothic"/>
          <w:b/>
          <w:sz w:val="32"/>
          <w:lang w:val="hu-HU"/>
        </w:rPr>
        <w:t>Mezőgazdasági és Ipari</w:t>
      </w:r>
      <w:r w:rsidRPr="00A31196">
        <w:rPr>
          <w:rFonts w:ascii="Century Gothic" w:hAnsi="Century Gothic"/>
          <w:b/>
          <w:sz w:val="32"/>
          <w:lang w:val="hu-HU"/>
        </w:rPr>
        <w:t xml:space="preserve"> gumiabroncsok divíziójának élére  </w:t>
      </w:r>
    </w:p>
    <w:p w14:paraId="6A87C171" w14:textId="77777777" w:rsidR="00A31196" w:rsidRPr="00A31196" w:rsidRDefault="00A31196" w:rsidP="00A31196">
      <w:pPr>
        <w:rPr>
          <w:rFonts w:ascii="Century Gothic" w:hAnsi="Century Gothic" w:cs="Clother Light"/>
          <w:sz w:val="20"/>
          <w:szCs w:val="20"/>
          <w:lang w:val="hu-HU"/>
        </w:rPr>
      </w:pPr>
    </w:p>
    <w:p w14:paraId="7514EA3C" w14:textId="77777777" w:rsidR="00A31196" w:rsidRPr="00A31196" w:rsidRDefault="00A31196" w:rsidP="00A31196">
      <w:pPr>
        <w:rPr>
          <w:rFonts w:ascii="Century Gothic" w:hAnsi="Century Gothic" w:cs="Clother Light"/>
          <w:sz w:val="20"/>
          <w:szCs w:val="20"/>
          <w:lang w:val="hu-HU"/>
        </w:rPr>
      </w:pPr>
    </w:p>
    <w:p w14:paraId="3E6AE600" w14:textId="031DDFE1" w:rsidR="00A31196" w:rsidRPr="00A31196" w:rsidRDefault="00A31196" w:rsidP="00A31196">
      <w:pPr>
        <w:rPr>
          <w:rFonts w:ascii="Century Gothic" w:hAnsi="Century Gothic" w:cs="Clother Light"/>
          <w:color w:val="FF0000"/>
          <w:sz w:val="20"/>
          <w:szCs w:val="20"/>
          <w:lang w:val="hu-HU"/>
        </w:rPr>
      </w:pPr>
      <w:r w:rsidRPr="00A31196">
        <w:rPr>
          <w:rFonts w:ascii="Century Gothic" w:hAnsi="Century Gothic"/>
          <w:b/>
          <w:sz w:val="20"/>
          <w:lang w:val="hu-HU"/>
        </w:rPr>
        <w:t xml:space="preserve">Amszterdam, </w:t>
      </w:r>
      <w:r w:rsidRPr="00A31196">
        <w:rPr>
          <w:rFonts w:ascii="Century Gothic" w:hAnsi="Century Gothic"/>
          <w:b/>
          <w:color w:val="000000" w:themeColor="text1"/>
          <w:sz w:val="20"/>
          <w:lang w:val="hu-HU"/>
        </w:rPr>
        <w:t>2022. április</w:t>
      </w:r>
      <w:r w:rsidRPr="00A31196">
        <w:rPr>
          <w:rFonts w:ascii="Century Gothic" w:hAnsi="Century Gothic"/>
          <w:color w:val="000000" w:themeColor="text1"/>
          <w:sz w:val="20"/>
          <w:lang w:val="hu-HU"/>
        </w:rPr>
        <w:t>–</w:t>
      </w:r>
      <w:r w:rsidRPr="00A31196">
        <w:rPr>
          <w:rFonts w:ascii="Century Gothic" w:hAnsi="Century Gothic"/>
          <w:b/>
          <w:color w:val="000000" w:themeColor="text1"/>
          <w:sz w:val="20"/>
          <w:lang w:val="hu-HU"/>
        </w:rPr>
        <w:t xml:space="preserve"> </w:t>
      </w:r>
      <w:r w:rsidRPr="00A31196">
        <w:rPr>
          <w:rFonts w:ascii="Century Gothic" w:hAnsi="Century Gothic"/>
          <w:sz w:val="20"/>
          <w:lang w:val="hu-HU"/>
        </w:rPr>
        <w:t>Guido Boerkampet nevezték ki az Apollo Tyre</w:t>
      </w:r>
      <w:r w:rsidR="0056321C">
        <w:rPr>
          <w:rFonts w:ascii="Century Gothic" w:hAnsi="Century Gothic"/>
          <w:sz w:val="20"/>
          <w:lang w:val="hu-HU"/>
        </w:rPr>
        <w:t xml:space="preserve">s Mg és Ipari </w:t>
      </w:r>
      <w:r w:rsidRPr="00A31196">
        <w:rPr>
          <w:rFonts w:ascii="Century Gothic" w:hAnsi="Century Gothic"/>
          <w:sz w:val="20"/>
          <w:lang w:val="hu-HU"/>
        </w:rPr>
        <w:t xml:space="preserve"> gumiabroncsok (OHT) divíziójának igazgatói posztjára, aki a vállalatnál töltött több mint egy évtizedes munkáját követően nyugdíjba vonuló Ruud Nijlandot váltja le. </w:t>
      </w:r>
    </w:p>
    <w:p w14:paraId="26065E8D" w14:textId="77777777" w:rsidR="00A31196" w:rsidRPr="00A31196" w:rsidRDefault="00A31196" w:rsidP="00A31196">
      <w:pPr>
        <w:rPr>
          <w:rFonts w:ascii="Century Gothic" w:hAnsi="Century Gothic" w:cs="Clother Light"/>
          <w:sz w:val="20"/>
          <w:szCs w:val="20"/>
          <w:lang w:val="hu-HU"/>
        </w:rPr>
      </w:pPr>
    </w:p>
    <w:p w14:paraId="5D6604D0" w14:textId="77777777" w:rsidR="00A31196" w:rsidRPr="00A31196" w:rsidRDefault="00A31196" w:rsidP="00A31196">
      <w:pPr>
        <w:rPr>
          <w:rFonts w:ascii="Century Gothic" w:hAnsi="Century Gothic" w:cs="Clother Light"/>
          <w:sz w:val="20"/>
          <w:szCs w:val="20"/>
          <w:lang w:val="hu-HU"/>
        </w:rPr>
      </w:pPr>
      <w:r w:rsidRPr="00A31196">
        <w:rPr>
          <w:rFonts w:ascii="Century Gothic" w:hAnsi="Century Gothic"/>
          <w:sz w:val="20"/>
          <w:lang w:val="hu-HU"/>
        </w:rPr>
        <w:t xml:space="preserve">Az OHT területén 27 éves tapasztalattal rendelkező Boerkamp 1995-ben csatlakozott a céghez (akkoriban még Vredestein) a mezőgazdasági és ipari gumiabroncsok termékspecialistájaként. Ezt követően termékmenedzserként, üzletfejlesztési menedzserként és termékcsoport-vezetőként dolgozott, mielőtt az Apollo Tyres európai OHT kutatási és fejlesztési divíziójának vezetője lett. </w:t>
      </w:r>
    </w:p>
    <w:p w14:paraId="2DD3853E" w14:textId="77777777" w:rsidR="00A31196" w:rsidRPr="00A31196" w:rsidRDefault="00A31196" w:rsidP="00A31196">
      <w:pPr>
        <w:rPr>
          <w:rFonts w:ascii="Century Gothic" w:hAnsi="Century Gothic" w:cs="Clother Light"/>
          <w:sz w:val="20"/>
          <w:szCs w:val="20"/>
          <w:lang w:val="hu-HU"/>
        </w:rPr>
      </w:pPr>
    </w:p>
    <w:p w14:paraId="26AB61A8" w14:textId="77777777" w:rsidR="00A31196" w:rsidRPr="00A31196" w:rsidRDefault="00A31196" w:rsidP="00A31196">
      <w:pPr>
        <w:rPr>
          <w:rFonts w:ascii="Century Gothic" w:hAnsi="Century Gothic" w:cs="Clother Light"/>
          <w:color w:val="FF0000"/>
          <w:sz w:val="20"/>
          <w:szCs w:val="20"/>
          <w:lang w:val="hu-HU"/>
        </w:rPr>
      </w:pPr>
      <w:r w:rsidRPr="00A31196">
        <w:rPr>
          <w:rFonts w:ascii="Century Gothic" w:hAnsi="Century Gothic"/>
          <w:sz w:val="20"/>
          <w:lang w:val="hu-HU"/>
        </w:rPr>
        <w:t>Új pozíciójában ő felügyeli az Apollo Tyres Vredestein és Apollo márkájú mezőgazdasági és építőipari termékek bővülő kínálatának értékesítését és marketingjét, hogy elősegítse a cég további növekedését Európa-szerte. Közvetlen felettese</w:t>
      </w:r>
      <w:r w:rsidRPr="00A31196">
        <w:rPr>
          <w:rFonts w:ascii="Calibri" w:hAnsi="Calibri"/>
          <w:lang w:val="hu-HU"/>
        </w:rPr>
        <w:t xml:space="preserve"> </w:t>
      </w:r>
      <w:r w:rsidRPr="00A31196">
        <w:rPr>
          <w:rFonts w:ascii="Century Gothic" w:hAnsi="Century Gothic"/>
          <w:sz w:val="20"/>
          <w:lang w:val="hu-HU"/>
        </w:rPr>
        <w:t>Yves Pouliquen,</w:t>
      </w:r>
      <w:r w:rsidRPr="00A31196">
        <w:rPr>
          <w:rFonts w:ascii="Century Gothic" w:hAnsi="Century Gothic"/>
          <w:lang w:val="hu-HU"/>
        </w:rPr>
        <w:t xml:space="preserve"> </w:t>
      </w:r>
      <w:r w:rsidRPr="00A31196">
        <w:rPr>
          <w:rFonts w:ascii="Century Gothic" w:hAnsi="Century Gothic"/>
          <w:sz w:val="20"/>
          <w:lang w:val="hu-HU"/>
        </w:rPr>
        <w:t>az Apollo Tyres európai értékesítési és marketingigazgatója lesz.</w:t>
      </w:r>
    </w:p>
    <w:p w14:paraId="17CE4479" w14:textId="77777777" w:rsidR="00A31196" w:rsidRPr="00A31196" w:rsidRDefault="00A31196" w:rsidP="00A31196">
      <w:pPr>
        <w:rPr>
          <w:rFonts w:ascii="Century Gothic" w:hAnsi="Century Gothic" w:cs="Clother Light"/>
          <w:sz w:val="20"/>
          <w:szCs w:val="20"/>
          <w:lang w:val="hu-HU"/>
        </w:rPr>
      </w:pPr>
      <w:r w:rsidRPr="00A31196">
        <w:rPr>
          <w:rFonts w:ascii="Century Gothic" w:hAnsi="Century Gothic"/>
          <w:sz w:val="20"/>
          <w:lang w:val="hu-HU"/>
        </w:rPr>
        <w:t xml:space="preserve"> </w:t>
      </w:r>
    </w:p>
    <w:p w14:paraId="5F2592A6" w14:textId="77777777" w:rsidR="00A31196" w:rsidRPr="00A31196" w:rsidRDefault="00A31196" w:rsidP="00A31196">
      <w:pPr>
        <w:rPr>
          <w:rFonts w:ascii="Century Gothic" w:hAnsi="Century Gothic" w:cs="Clother Light"/>
          <w:sz w:val="20"/>
          <w:szCs w:val="20"/>
          <w:lang w:val="hu-HU"/>
        </w:rPr>
      </w:pPr>
      <w:r w:rsidRPr="00A31196">
        <w:rPr>
          <w:rFonts w:ascii="Century Gothic" w:hAnsi="Century Gothic"/>
          <w:sz w:val="20"/>
          <w:lang w:val="hu-HU"/>
        </w:rPr>
        <w:t xml:space="preserve">„Az egész karrieremet itt töltöttem – a felvásárlás előtt a Vredesteinnél, azóta pedig az Apollo Tyres vállalatnál –, és első kézből tapasztaltam meg, hogy miként fejlődött a cég az európai mezőgazdasági és építőipari szektorok változásával párhuzamosan” – meséli Boerkamp. „Nagy megtiszteltetés számomra, hogy most én tehetem meg a következő lépést, azaz új korszakba vezethetem az OHT üzletágat, és a termékkínálat bővítésére fogok törekedni. Szeretném megköszönni Ruudnak, hogy a vállalatnál végzett lenyűgöző munkája során lefektette az alapokat.” </w:t>
      </w:r>
    </w:p>
    <w:p w14:paraId="3F77C917" w14:textId="77777777" w:rsidR="00A31196" w:rsidRPr="00A31196" w:rsidRDefault="00A31196" w:rsidP="00A31196">
      <w:pPr>
        <w:rPr>
          <w:rFonts w:ascii="Century Gothic" w:hAnsi="Century Gothic" w:cs="Clother Light"/>
          <w:sz w:val="20"/>
          <w:szCs w:val="20"/>
          <w:lang w:val="hu-HU"/>
        </w:rPr>
      </w:pPr>
    </w:p>
    <w:p w14:paraId="716A4893" w14:textId="77777777" w:rsidR="00A31196" w:rsidRPr="00A31196" w:rsidRDefault="00A31196" w:rsidP="00A31196">
      <w:pPr>
        <w:rPr>
          <w:rFonts w:ascii="Century Gothic" w:hAnsi="Century Gothic" w:cs="Clother Light"/>
          <w:sz w:val="20"/>
          <w:szCs w:val="20"/>
          <w:lang w:val="hu-HU"/>
        </w:rPr>
      </w:pPr>
      <w:r w:rsidRPr="00A31196">
        <w:rPr>
          <w:rFonts w:ascii="Century Gothic" w:hAnsi="Century Gothic"/>
          <w:sz w:val="20"/>
          <w:lang w:val="hu-HU"/>
        </w:rPr>
        <w:t>Rivallant hozzáteszi: „Guido tökéletesen alkalmas az OHT divízió vezetésére. Páratlan tudásra és szakértelemre tett szert, amely segít nekünk abban, hogy még hatékonyabbá váljunk az európai piacon, miközben fenntartjuk elkötelezettségünket az iránt, hogy vásárlóinkat a legmagasabb színvonalú, kategóriaelső gumiabroncsokkal lássuk el.</w:t>
      </w:r>
    </w:p>
    <w:p w14:paraId="156F2BB6" w14:textId="77777777" w:rsidR="00A31196" w:rsidRPr="00A31196" w:rsidRDefault="00A31196" w:rsidP="00A31196">
      <w:pPr>
        <w:rPr>
          <w:rFonts w:ascii="Century Gothic" w:hAnsi="Century Gothic" w:cs="Clother Light"/>
          <w:sz w:val="20"/>
          <w:szCs w:val="20"/>
          <w:lang w:val="hu-HU"/>
        </w:rPr>
      </w:pPr>
    </w:p>
    <w:p w14:paraId="64ECA5C7" w14:textId="4D02543B" w:rsidR="00A31196" w:rsidRPr="00A31196" w:rsidRDefault="00A31196" w:rsidP="00A31196">
      <w:pPr>
        <w:rPr>
          <w:rFonts w:ascii="Century Gothic" w:hAnsi="Century Gothic" w:cs="Clother Light"/>
          <w:sz w:val="20"/>
          <w:szCs w:val="20"/>
          <w:lang w:val="hu-HU"/>
        </w:rPr>
      </w:pPr>
      <w:r w:rsidRPr="00A31196">
        <w:rPr>
          <w:rFonts w:ascii="Century Gothic" w:hAnsi="Century Gothic"/>
          <w:sz w:val="20"/>
          <w:lang w:val="hu-HU"/>
        </w:rPr>
        <w:t>„Szeretném megköszönni Ruudnak az Apollo Tyres, valamint a Vredestein és Apollo termék</w:t>
      </w:r>
      <w:r w:rsidR="0056321C">
        <w:rPr>
          <w:rFonts w:ascii="Century Gothic" w:hAnsi="Century Gothic"/>
          <w:sz w:val="20"/>
          <w:lang w:val="hu-HU"/>
        </w:rPr>
        <w:t>ekkel</w:t>
      </w:r>
      <w:r w:rsidRPr="00A31196">
        <w:rPr>
          <w:rFonts w:ascii="Century Gothic" w:hAnsi="Century Gothic"/>
          <w:sz w:val="20"/>
          <w:lang w:val="hu-HU"/>
        </w:rPr>
        <w:t xml:space="preserve"> végzett kiemelkedő munkáját” – teszi hozzá Rivallant. „Nagyon fog hiányozni a csapatnak, és visszavonulása alkalmából minden jót kívánunk neki.”  </w:t>
      </w:r>
    </w:p>
    <w:p w14:paraId="65A0BA21" w14:textId="77777777" w:rsidR="00A31196" w:rsidRPr="00A31196" w:rsidRDefault="00A31196" w:rsidP="00A31196">
      <w:pPr>
        <w:rPr>
          <w:rFonts w:ascii="Century Gothic" w:hAnsi="Century Gothic" w:cs="Clother Light"/>
          <w:sz w:val="20"/>
          <w:szCs w:val="20"/>
          <w:lang w:val="hu-HU"/>
        </w:rPr>
      </w:pPr>
    </w:p>
    <w:p w14:paraId="621160F9" w14:textId="12D86C69" w:rsidR="00A31196" w:rsidRPr="00A31196" w:rsidRDefault="00A31196" w:rsidP="00A31196">
      <w:pPr>
        <w:rPr>
          <w:rFonts w:ascii="Century Gothic" w:hAnsi="Century Gothic" w:cs="Clother Light"/>
          <w:sz w:val="20"/>
          <w:szCs w:val="20"/>
          <w:lang w:val="hu-HU"/>
        </w:rPr>
      </w:pPr>
      <w:r w:rsidRPr="00A31196">
        <w:rPr>
          <w:rFonts w:ascii="Century Gothic" w:hAnsi="Century Gothic"/>
          <w:sz w:val="20"/>
          <w:lang w:val="hu-HU"/>
        </w:rPr>
        <w:t>Nijland hozzáteszi: „Megtiszteltetés volt pályafutásom ilyen jelentős részében ennek a vállalatnak a tagja lenni, különleges emberekkel együtt dolgozni és az iparág</w:t>
      </w:r>
      <w:r w:rsidR="0056321C">
        <w:rPr>
          <w:rFonts w:ascii="Century Gothic" w:hAnsi="Century Gothic"/>
          <w:sz w:val="20"/>
          <w:lang w:val="hu-HU"/>
        </w:rPr>
        <w:t>nak</w:t>
      </w:r>
      <w:r w:rsidRPr="00A31196">
        <w:rPr>
          <w:rFonts w:ascii="Century Gothic" w:hAnsi="Century Gothic"/>
          <w:sz w:val="20"/>
          <w:lang w:val="hu-HU"/>
        </w:rPr>
        <w:t xml:space="preserve"> meghatározó termékeket nyújtani. Sok szerencsét kívánok Guidónak az új pozíciójához, és kíváncsian várom, mit tartogat a jövő az Apollo Tyres számára.”</w:t>
      </w:r>
    </w:p>
    <w:p w14:paraId="2F4A84D1" w14:textId="198C459E" w:rsidR="000A06A3" w:rsidRPr="00A31196"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hu-HU"/>
        </w:rPr>
      </w:pPr>
    </w:p>
    <w:p w14:paraId="7B65CB91" w14:textId="3B0C2ADD" w:rsidR="00A013D4" w:rsidRPr="00A31196"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5CD531F5" w14:textId="79EA5D64" w:rsidR="009A056C" w:rsidRPr="00A31196" w:rsidRDefault="009A056C"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2F0DB9EB" w14:textId="3CA23820" w:rsidR="009A056C" w:rsidRPr="00A31196" w:rsidRDefault="009A056C"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364FEF9A" w14:textId="33A7C7D4" w:rsidR="009A056C" w:rsidRPr="00A31196" w:rsidRDefault="009A056C"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46A9E489" w14:textId="7EB13169" w:rsidR="009A056C" w:rsidRPr="00A31196" w:rsidRDefault="009A056C"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6EC17A95" w14:textId="0F88A6A2" w:rsidR="009A056C" w:rsidRPr="00A31196" w:rsidRDefault="009A056C"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086D5C1D" w14:textId="66736E0B" w:rsidR="009A056C" w:rsidRPr="00A31196" w:rsidRDefault="009A056C"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75518DF6" w14:textId="54BFFAC5" w:rsidR="009A056C" w:rsidRPr="00A31196" w:rsidRDefault="009A056C"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640440B0" w14:textId="12329A13" w:rsidR="009A056C" w:rsidRPr="00A31196" w:rsidRDefault="009A056C" w:rsidP="005C5C2E">
      <w:pPr>
        <w:pStyle w:val="ox-e23b717313-msonormal"/>
        <w:shd w:val="clear" w:color="auto" w:fill="FFFFFF"/>
        <w:spacing w:before="0" w:beforeAutospacing="0" w:after="0" w:afterAutospacing="0"/>
        <w:rPr>
          <w:rFonts w:ascii="Century Gothic" w:hAnsi="Century Gothic" w:cs="Clother Light"/>
          <w:iCs/>
          <w:sz w:val="20"/>
          <w:szCs w:val="20"/>
          <w:lang w:val="hu-HU"/>
        </w:rPr>
      </w:pPr>
    </w:p>
    <w:p w14:paraId="3A4D813A" w14:textId="77777777" w:rsidR="009A056C" w:rsidRPr="00A31196" w:rsidRDefault="009A056C"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0D1C90F4" w14:textId="1BF1A4D4" w:rsidR="00687D8E" w:rsidRPr="00A31196" w:rsidRDefault="00687D8E"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204D17BC" w14:textId="48943C0C" w:rsidR="00687D8E" w:rsidRPr="00A31196" w:rsidRDefault="00687D8E"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79D06D66" w14:textId="77777777" w:rsidR="00687D8E" w:rsidRPr="00A31196" w:rsidRDefault="00687D8E"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1E97EE73" w14:textId="45A385D9" w:rsidR="00A013D4" w:rsidRPr="00A31196"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2D52A808" w14:textId="77777777" w:rsidR="00A013D4" w:rsidRPr="00A31196"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48ABB840" w14:textId="77777777" w:rsidR="000A06A3" w:rsidRPr="00A31196"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bookmarkEnd w:id="0"/>
    <w:p w14:paraId="7656D796" w14:textId="101112A0" w:rsidR="005C5C2E" w:rsidRPr="00A31196" w:rsidRDefault="002100AE" w:rsidP="005C5C2E">
      <w:pPr>
        <w:rPr>
          <w:rFonts w:ascii="Century Gothic" w:eastAsia="Times New Roman" w:hAnsi="Century Gothic" w:cs="Clother Light"/>
          <w:bCs/>
          <w:color w:val="000000"/>
          <w:sz w:val="16"/>
          <w:szCs w:val="16"/>
          <w:lang w:val="hu-HU"/>
        </w:rPr>
      </w:pPr>
      <w:r w:rsidRPr="00A31196">
        <w:rPr>
          <w:rFonts w:ascii="Century Gothic" w:hAnsi="Century Gothic" w:cs="Clother Light"/>
          <w:b/>
          <w:bCs/>
          <w:color w:val="5C2D90"/>
          <w:sz w:val="16"/>
          <w:szCs w:val="16"/>
          <w:lang w:val="hu-HU"/>
        </w:rPr>
        <w:t>T</w:t>
      </w:r>
      <w:r w:rsidR="005C5C2E" w:rsidRPr="00A31196">
        <w:rPr>
          <w:rFonts w:ascii="Century Gothic" w:hAnsi="Century Gothic" w:cs="Clother Light"/>
          <w:b/>
          <w:bCs/>
          <w:color w:val="5C2D90"/>
          <w:sz w:val="16"/>
          <w:szCs w:val="16"/>
          <w:lang w:val="hu-HU"/>
        </w:rPr>
        <w:t>o</w:t>
      </w:r>
      <w:r w:rsidRPr="00A31196">
        <w:rPr>
          <w:rFonts w:ascii="Century Gothic" w:hAnsi="Century Gothic" w:cs="Clother Light"/>
          <w:b/>
          <w:bCs/>
          <w:color w:val="5C2D90"/>
          <w:sz w:val="16"/>
          <w:szCs w:val="16"/>
          <w:lang w:val="hu-HU"/>
        </w:rPr>
        <w:t>vábbi információ</w:t>
      </w:r>
      <w:r w:rsidR="005C5C2E" w:rsidRPr="00A31196">
        <w:rPr>
          <w:rFonts w:ascii="Century Gothic" w:hAnsi="Century Gothic" w:cs="Clother Light"/>
          <w:b/>
          <w:bCs/>
          <w:color w:val="5C2D90"/>
          <w:sz w:val="16"/>
          <w:szCs w:val="16"/>
          <w:lang w:val="hu-HU"/>
        </w:rPr>
        <w:t>:</w:t>
      </w:r>
    </w:p>
    <w:p w14:paraId="70B37398" w14:textId="315A5253" w:rsidR="005109E5" w:rsidRPr="00A31196" w:rsidRDefault="005109E5" w:rsidP="005109E5">
      <w:pPr>
        <w:rPr>
          <w:rFonts w:ascii="Century Gothic" w:hAnsi="Century Gothic" w:cs="Clother Light"/>
          <w:sz w:val="16"/>
          <w:szCs w:val="16"/>
          <w:lang w:val="hu-HU"/>
        </w:rPr>
      </w:pPr>
      <w:r w:rsidRPr="00A31196">
        <w:rPr>
          <w:rFonts w:ascii="Century Gothic" w:hAnsi="Century Gothic" w:cs="Clother Light"/>
          <w:sz w:val="16"/>
          <w:szCs w:val="16"/>
          <w:lang w:val="hu-HU"/>
        </w:rPr>
        <w:t>Robbert Holtkamp | Marketing</w:t>
      </w:r>
      <w:r w:rsidR="002100AE" w:rsidRPr="00A31196">
        <w:rPr>
          <w:rFonts w:ascii="Century Gothic" w:hAnsi="Century Gothic" w:cs="Clother Light"/>
          <w:sz w:val="16"/>
          <w:szCs w:val="16"/>
          <w:lang w:val="hu-HU"/>
        </w:rPr>
        <w:t>-kommunikáció</w:t>
      </w:r>
      <w:r w:rsidRPr="00A31196">
        <w:rPr>
          <w:rFonts w:ascii="Century Gothic" w:hAnsi="Century Gothic" w:cs="Clother Light"/>
          <w:sz w:val="16"/>
          <w:szCs w:val="16"/>
          <w:lang w:val="hu-HU"/>
        </w:rPr>
        <w:t xml:space="preserve"> OHT Europe </w:t>
      </w:r>
    </w:p>
    <w:p w14:paraId="2F667459" w14:textId="41D01CB8" w:rsidR="005109E5" w:rsidRPr="00A31196" w:rsidRDefault="005109E5" w:rsidP="005109E5">
      <w:pPr>
        <w:rPr>
          <w:rFonts w:ascii="Century Gothic" w:hAnsi="Century Gothic" w:cs="Clother Light"/>
          <w:sz w:val="16"/>
          <w:szCs w:val="16"/>
          <w:lang w:val="hu-HU"/>
        </w:rPr>
      </w:pPr>
      <w:r w:rsidRPr="00A31196">
        <w:rPr>
          <w:rFonts w:ascii="Century Gothic" w:hAnsi="Century Gothic" w:cs="Clother Light"/>
          <w:sz w:val="16"/>
          <w:szCs w:val="16"/>
          <w:lang w:val="hu-HU"/>
        </w:rPr>
        <w:t xml:space="preserve">T: +31 </w:t>
      </w:r>
      <w:r w:rsidR="009725C9" w:rsidRPr="00A31196">
        <w:rPr>
          <w:rFonts w:ascii="Century Gothic" w:hAnsi="Century Gothic" w:cs="Clother Light"/>
          <w:sz w:val="16"/>
          <w:szCs w:val="16"/>
          <w:lang w:val="hu-HU"/>
        </w:rPr>
        <w:t>53 888 8187</w:t>
      </w:r>
    </w:p>
    <w:p w14:paraId="00D27C2C" w14:textId="1990FFFC" w:rsidR="009725C9" w:rsidRPr="00A31196" w:rsidRDefault="009725C9" w:rsidP="005109E5">
      <w:pPr>
        <w:rPr>
          <w:rFonts w:ascii="Century Gothic" w:hAnsi="Century Gothic" w:cs="Clother Light"/>
          <w:sz w:val="16"/>
          <w:szCs w:val="16"/>
          <w:lang w:val="hu-HU"/>
        </w:rPr>
      </w:pPr>
      <w:r w:rsidRPr="00A31196">
        <w:rPr>
          <w:rFonts w:ascii="Century Gothic" w:hAnsi="Century Gothic" w:cs="Clother Light"/>
          <w:sz w:val="16"/>
          <w:szCs w:val="16"/>
          <w:lang w:val="hu-HU"/>
        </w:rPr>
        <w:t>M.: +31 6 1507 6475</w:t>
      </w:r>
    </w:p>
    <w:p w14:paraId="088A4F87" w14:textId="7D174582" w:rsidR="005109E5" w:rsidRPr="00A31196" w:rsidRDefault="005109E5" w:rsidP="005109E5">
      <w:pPr>
        <w:rPr>
          <w:rFonts w:ascii="Century Gothic" w:hAnsi="Century Gothic" w:cs="Clother Light"/>
          <w:sz w:val="16"/>
          <w:szCs w:val="16"/>
          <w:lang w:val="hu-HU"/>
        </w:rPr>
      </w:pPr>
      <w:r w:rsidRPr="00A31196">
        <w:rPr>
          <w:rFonts w:ascii="Century Gothic" w:hAnsi="Century Gothic" w:cs="Clother Light"/>
          <w:sz w:val="16"/>
          <w:szCs w:val="16"/>
          <w:lang w:val="hu-HU"/>
        </w:rPr>
        <w:t>E: robbert.holtkamp@apollotyres.com</w:t>
      </w:r>
    </w:p>
    <w:p w14:paraId="404299FE" w14:textId="561A7239" w:rsidR="00A76368" w:rsidRPr="00A31196" w:rsidRDefault="00A76368" w:rsidP="005109E5">
      <w:pPr>
        <w:rPr>
          <w:rFonts w:ascii="Century Gothic" w:hAnsi="Century Gothic" w:cs="Clother Light"/>
          <w:sz w:val="16"/>
          <w:szCs w:val="16"/>
          <w:lang w:val="hu-HU"/>
        </w:rPr>
      </w:pPr>
    </w:p>
    <w:p w14:paraId="4F9CE373" w14:textId="28DBD4A4" w:rsidR="00A76368" w:rsidRPr="00A31196" w:rsidRDefault="00A76368" w:rsidP="005109E5">
      <w:pPr>
        <w:rPr>
          <w:rFonts w:ascii="Century Gothic" w:hAnsi="Century Gothic" w:cs="Clother Light"/>
          <w:sz w:val="16"/>
          <w:szCs w:val="16"/>
          <w:lang w:val="hu-HU"/>
        </w:rPr>
      </w:pPr>
    </w:p>
    <w:p w14:paraId="14795A1E" w14:textId="77777777" w:rsidR="00AB6E69" w:rsidRPr="00A31196" w:rsidRDefault="00AB6E69" w:rsidP="005109E5">
      <w:pPr>
        <w:rPr>
          <w:rFonts w:ascii="Century Gothic" w:hAnsi="Century Gothic" w:cs="Clother Light"/>
          <w:sz w:val="16"/>
          <w:szCs w:val="16"/>
          <w:lang w:val="hu-HU"/>
        </w:rPr>
      </w:pPr>
    </w:p>
    <w:p w14:paraId="1EE51326" w14:textId="77777777" w:rsidR="00AB6E69" w:rsidRPr="00A31196" w:rsidRDefault="00AB6E69" w:rsidP="00AB6E69">
      <w:pPr>
        <w:pStyle w:val="BasicParagraph"/>
        <w:tabs>
          <w:tab w:val="left" w:pos="284"/>
        </w:tabs>
        <w:suppressAutoHyphens/>
        <w:spacing w:line="240" w:lineRule="auto"/>
        <w:rPr>
          <w:rFonts w:ascii="Century Gothic" w:hAnsi="Century Gothic" w:cs="Clother Light"/>
          <w:b/>
          <w:bCs/>
          <w:color w:val="5C2D90"/>
          <w:sz w:val="16"/>
          <w:szCs w:val="16"/>
          <w:lang w:val="hu-HU"/>
        </w:rPr>
      </w:pPr>
      <w:r w:rsidRPr="00A31196">
        <w:rPr>
          <w:rFonts w:ascii="Century Gothic" w:hAnsi="Century Gothic"/>
          <w:b/>
          <w:color w:val="5C2D90"/>
          <w:sz w:val="16"/>
          <w:lang w:val="hu-HU"/>
        </w:rPr>
        <w:t>Az Apollo Tyres Ltd vállalatról</w:t>
      </w:r>
    </w:p>
    <w:p w14:paraId="551C683A" w14:textId="77777777" w:rsidR="00AB6E69" w:rsidRPr="00A31196" w:rsidRDefault="00AB6E69" w:rsidP="00AB6E69">
      <w:pPr>
        <w:pStyle w:val="BasicParagraph"/>
        <w:spacing w:line="240" w:lineRule="auto"/>
        <w:rPr>
          <w:rFonts w:ascii="Century Gothic" w:hAnsi="Century Gothic" w:cs="Clother Light"/>
          <w:sz w:val="16"/>
          <w:szCs w:val="16"/>
          <w:lang w:val="hu-HU"/>
        </w:rPr>
      </w:pPr>
      <w:r w:rsidRPr="00A31196">
        <w:rPr>
          <w:rFonts w:ascii="Century Gothic" w:hAnsi="Century Gothic"/>
          <w:sz w:val="16"/>
          <w:lang w:val="hu-HU"/>
        </w:rPr>
        <w:t>Az Apollo Tyres Ltd egy nemzetközi gumiabroncsgyártó, és a vezető abroncsmárka Indiában. A vállalat több gyártóüzemmel rendelkezik Indiában, valamint egy-egy üzeme található Hollandiában és Magyarországon. A vállalat két globális márkanéven értékesíti termékeit: Apollo és Vredestein. A termékek több mint 100 országban érhetők el elismert, exkluzív és több terméket forgalmazó ellátóközpontok kiterjedt hálózatán keresztül.</w:t>
      </w:r>
    </w:p>
    <w:p w14:paraId="70F51F26" w14:textId="5EEE3C86" w:rsidR="007C19A3" w:rsidRPr="00A31196"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lang w:val="hu-HU"/>
        </w:rPr>
      </w:pPr>
    </w:p>
    <w:sectPr w:rsidR="007C19A3" w:rsidRPr="00A31196"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lother Black">
    <w:altName w:val="Arial"/>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2481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3093"/>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B7832"/>
    <w:rsid w:val="001C17E7"/>
    <w:rsid w:val="001C5D63"/>
    <w:rsid w:val="001C655A"/>
    <w:rsid w:val="001D1267"/>
    <w:rsid w:val="001D2849"/>
    <w:rsid w:val="001E5380"/>
    <w:rsid w:val="001E7C91"/>
    <w:rsid w:val="00204AE4"/>
    <w:rsid w:val="002100AE"/>
    <w:rsid w:val="002108A8"/>
    <w:rsid w:val="00214DD7"/>
    <w:rsid w:val="00215DC9"/>
    <w:rsid w:val="002163C8"/>
    <w:rsid w:val="002253FF"/>
    <w:rsid w:val="002255F7"/>
    <w:rsid w:val="0023221B"/>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321C"/>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4925"/>
    <w:rsid w:val="00667AB2"/>
    <w:rsid w:val="00670562"/>
    <w:rsid w:val="00673847"/>
    <w:rsid w:val="00687D8E"/>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ACC"/>
    <w:rsid w:val="007B4B90"/>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25C9"/>
    <w:rsid w:val="009740C8"/>
    <w:rsid w:val="009A056C"/>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1196"/>
    <w:rsid w:val="00A32344"/>
    <w:rsid w:val="00A36051"/>
    <w:rsid w:val="00A455DD"/>
    <w:rsid w:val="00A5267E"/>
    <w:rsid w:val="00A53F02"/>
    <w:rsid w:val="00A67621"/>
    <w:rsid w:val="00A76368"/>
    <w:rsid w:val="00A81461"/>
    <w:rsid w:val="00A83DB4"/>
    <w:rsid w:val="00AA6C48"/>
    <w:rsid w:val="00AB6E69"/>
    <w:rsid w:val="00AC29FE"/>
    <w:rsid w:val="00AD15F1"/>
    <w:rsid w:val="00AD2A85"/>
    <w:rsid w:val="00AD72E8"/>
    <w:rsid w:val="00AE7B36"/>
    <w:rsid w:val="00B06D73"/>
    <w:rsid w:val="00B1073E"/>
    <w:rsid w:val="00B11F2A"/>
    <w:rsid w:val="00B147B7"/>
    <w:rsid w:val="00B20ABF"/>
    <w:rsid w:val="00B23545"/>
    <w:rsid w:val="00B248D2"/>
    <w:rsid w:val="00B57640"/>
    <w:rsid w:val="00B61A1B"/>
    <w:rsid w:val="00B61B0E"/>
    <w:rsid w:val="00B70594"/>
    <w:rsid w:val="00B81D56"/>
    <w:rsid w:val="00B97AA3"/>
    <w:rsid w:val="00BA0FF9"/>
    <w:rsid w:val="00BA2D3C"/>
    <w:rsid w:val="00BA7EC4"/>
    <w:rsid w:val="00BB16B1"/>
    <w:rsid w:val="00BB480A"/>
    <w:rsid w:val="00BC233B"/>
    <w:rsid w:val="00BC5E38"/>
    <w:rsid w:val="00BD143C"/>
    <w:rsid w:val="00C05C6F"/>
    <w:rsid w:val="00C06573"/>
    <w:rsid w:val="00C11A1C"/>
    <w:rsid w:val="00C120B6"/>
    <w:rsid w:val="00C30880"/>
    <w:rsid w:val="00C3194B"/>
    <w:rsid w:val="00C363E7"/>
    <w:rsid w:val="00C76716"/>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9A056C"/>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2646</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2</cp:revision>
  <cp:lastPrinted>2021-10-12T09:24:00Z</cp:lastPrinted>
  <dcterms:created xsi:type="dcterms:W3CDTF">2022-04-07T12:11:00Z</dcterms:created>
  <dcterms:modified xsi:type="dcterms:W3CDTF">2022-04-07T12:11:00Z</dcterms:modified>
</cp:coreProperties>
</file>