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833A" w14:textId="77777777" w:rsidR="00054061" w:rsidRPr="00054061" w:rsidRDefault="00054061" w:rsidP="00054061">
      <w:pPr>
        <w:pStyle w:val="Geenafstand"/>
        <w:rPr>
          <w:rFonts w:ascii="Century Gothic" w:hAnsi="Century Gothic" w:cs="Clother Black"/>
          <w:b/>
          <w:bCs/>
          <w:sz w:val="32"/>
          <w:szCs w:val="32"/>
          <w:lang w:val="nn-NO"/>
        </w:rPr>
      </w:pPr>
      <w:bookmarkStart w:id="0" w:name="_Hlk75431152"/>
      <w:r w:rsidRPr="00054061">
        <w:rPr>
          <w:rFonts w:ascii="Century Gothic" w:hAnsi="Century Gothic"/>
          <w:b/>
          <w:bCs/>
          <w:sz w:val="32"/>
          <w:szCs w:val="32"/>
          <w:lang w:val="nn-NO"/>
        </w:rPr>
        <w:t>Vredestein lanserer Traxion 70: flere timer og mer trekkraft for traktorer med mellom 70 og 200 hk</w:t>
      </w:r>
    </w:p>
    <w:p w14:paraId="3B62FB8C" w14:textId="77777777" w:rsidR="00054061" w:rsidRPr="00054061" w:rsidRDefault="00054061" w:rsidP="00054061">
      <w:pPr>
        <w:pStyle w:val="Geenafstand"/>
        <w:rPr>
          <w:rFonts w:ascii="Century Gothic" w:hAnsi="Century Gothic" w:cs="Arial"/>
          <w:bCs/>
          <w:sz w:val="20"/>
          <w:szCs w:val="20"/>
          <w:lang w:val="nn-NO"/>
        </w:rPr>
      </w:pPr>
    </w:p>
    <w:p w14:paraId="5F58FB88" w14:textId="77777777" w:rsidR="00054061" w:rsidRPr="00B569EA" w:rsidRDefault="00054061" w:rsidP="00054061">
      <w:pPr>
        <w:pStyle w:val="Geenafstand"/>
        <w:rPr>
          <w:rFonts w:ascii="Century Gothic" w:hAnsi="Century Gothic" w:cs="Arial"/>
          <w:b/>
          <w:bCs/>
          <w:sz w:val="20"/>
          <w:szCs w:val="20"/>
          <w:lang w:val="nn-NO"/>
        </w:rPr>
      </w:pPr>
      <w:r w:rsidRPr="00B569EA">
        <w:rPr>
          <w:rFonts w:ascii="Century Gothic" w:hAnsi="Century Gothic"/>
          <w:b/>
          <w:bCs/>
          <w:sz w:val="20"/>
          <w:szCs w:val="20"/>
          <w:lang w:val="nn-NO"/>
        </w:rPr>
        <w:t>Apollo Tyres fornyer Vredestein Traxion-traktordekket i 70-serien. 15 størrelser vil være tilgjengelig når Vredestein Traxion 70 fra juni 2022 og fremover kan tilby et komplett utvalg fra 16 til 42 tommer. Alle 25 dekk er tilgjengelige for ettermarkedet, og forskjellige traktormerker kan levere dem ferdig montert. Slitasjebestandigheten, den viktigste egenskapen til Traxion+, har utviklet seg videre til Vredestein Traxion 70.</w:t>
      </w:r>
    </w:p>
    <w:p w14:paraId="73B669CB" w14:textId="77777777" w:rsidR="00054061" w:rsidRPr="00054061" w:rsidRDefault="00054061" w:rsidP="00054061">
      <w:pPr>
        <w:pStyle w:val="Geenafstand"/>
        <w:rPr>
          <w:rFonts w:ascii="Century Gothic" w:hAnsi="Century Gothic" w:cs="Arial"/>
          <w:sz w:val="20"/>
          <w:szCs w:val="20"/>
          <w:lang w:val="nn-NO"/>
        </w:rPr>
      </w:pPr>
    </w:p>
    <w:p w14:paraId="38058556"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sz w:val="20"/>
          <w:szCs w:val="20"/>
          <w:lang w:val="nn-NO"/>
        </w:rPr>
        <w:t>Traxion 70 er Vredesteins oppfølging av den populære Traxion+ og ble omdesignet ved hjelp av den nyeste teknologien og kunnskapen til Apollo Tyres, moderselskapet til Vredestein. Vi har beholdt de velprøvde fordelene, som lang levetid, komfort og trekkraft.</w:t>
      </w:r>
    </w:p>
    <w:p w14:paraId="46D8FFFF" w14:textId="77777777" w:rsidR="00054061" w:rsidRPr="00054061" w:rsidRDefault="00054061" w:rsidP="00054061">
      <w:pPr>
        <w:pStyle w:val="Geenafstand"/>
        <w:rPr>
          <w:rFonts w:ascii="Century Gothic" w:hAnsi="Century Gothic" w:cs="Arial"/>
          <w:bCs/>
          <w:sz w:val="20"/>
          <w:szCs w:val="20"/>
          <w:lang w:val="nn-NO"/>
        </w:rPr>
      </w:pPr>
    </w:p>
    <w:p w14:paraId="0DE1A59E" w14:textId="77777777" w:rsidR="00054061" w:rsidRPr="00054061" w:rsidRDefault="00054061" w:rsidP="00054061">
      <w:pPr>
        <w:pStyle w:val="Geenafstand"/>
        <w:rPr>
          <w:rFonts w:ascii="Century Gothic" w:hAnsi="Century Gothic" w:cs="Arial"/>
          <w:b/>
          <w:bCs/>
          <w:sz w:val="20"/>
          <w:szCs w:val="20"/>
          <w:lang w:val="nn-NO"/>
        </w:rPr>
      </w:pPr>
      <w:r w:rsidRPr="00054061">
        <w:rPr>
          <w:rFonts w:ascii="Century Gothic" w:hAnsi="Century Gothic"/>
          <w:b/>
          <w:bCs/>
          <w:sz w:val="20"/>
          <w:szCs w:val="20"/>
          <w:lang w:val="nn-NO"/>
        </w:rPr>
        <w:t>Flere timer</w:t>
      </w:r>
    </w:p>
    <w:p w14:paraId="249B58EB" w14:textId="79ACE163" w:rsidR="00054061" w:rsidRPr="00054061" w:rsidRDefault="00054061" w:rsidP="00054061">
      <w:pPr>
        <w:pStyle w:val="Geenafstand"/>
        <w:rPr>
          <w:rFonts w:ascii="Century Gothic" w:hAnsi="Century Gothic" w:cs="Arial"/>
          <w:bCs/>
          <w:sz w:val="20"/>
          <w:szCs w:val="20"/>
          <w:lang w:val="nn-NO"/>
        </w:rPr>
      </w:pPr>
      <w:r w:rsidRPr="00054061">
        <w:rPr>
          <w:rFonts w:ascii="Century Gothic" w:hAnsi="Century Gothic"/>
          <w:sz w:val="20"/>
          <w:szCs w:val="20"/>
          <w:lang w:val="nn-NO"/>
        </w:rPr>
        <w:t>Nye Vredestein Traxion 70 har det anerkjente Traxion-konseptet med buede knaster og det store kontaktområdet midt i slitebanen. Sammen med den unike blandingen resulterer dette i en levetid som lengre enn hos de fremste konkurrentene.</w:t>
      </w:r>
      <w:r w:rsidRPr="00054061">
        <w:rPr>
          <w:rFonts w:ascii="Century Gothic" w:hAnsi="Century Gothic"/>
          <w:sz w:val="20"/>
          <w:szCs w:val="20"/>
          <w:lang w:val="nn-NO"/>
        </w:rPr>
        <w:br/>
      </w:r>
    </w:p>
    <w:p w14:paraId="76AF03E3"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b/>
          <w:bCs/>
          <w:sz w:val="20"/>
          <w:szCs w:val="20"/>
          <w:lang w:val="nn-NO"/>
        </w:rPr>
        <w:t>Mer trekkraft</w:t>
      </w:r>
      <w:r w:rsidRPr="00054061">
        <w:rPr>
          <w:rFonts w:ascii="Century Gothic" w:hAnsi="Century Gothic"/>
          <w:sz w:val="20"/>
          <w:szCs w:val="20"/>
          <w:lang w:val="nn-NO"/>
        </w:rPr>
        <w:br/>
        <w:t>Vredesteins berømte buede knast er nesten vinkelrett mot kjøreretningen, noe som gir Traxion 70 imponerende trekkraft. Fordi avstanden mellom knastene øker fra midten ut mot siden av dekket, er dekkets selvrensing fremragende, spesielt på tungt jordsmonn. Dette sikrer dekket beholder trekkraften, og det reduserer mengden gjørme som blir igjen bak på veien.</w:t>
      </w:r>
    </w:p>
    <w:p w14:paraId="33351779" w14:textId="604EB655" w:rsidR="00054061" w:rsidRDefault="00054061" w:rsidP="00054061">
      <w:pPr>
        <w:pStyle w:val="Geenafstand"/>
        <w:rPr>
          <w:rFonts w:ascii="Century Gothic" w:hAnsi="Century Gothic" w:cs="Arial"/>
          <w:sz w:val="20"/>
          <w:szCs w:val="20"/>
          <w:lang w:val="nn-NO"/>
        </w:rPr>
      </w:pPr>
    </w:p>
    <w:p w14:paraId="46B5B923" w14:textId="77777777" w:rsidR="00054061" w:rsidRPr="00054061" w:rsidRDefault="00054061" w:rsidP="00054061">
      <w:pPr>
        <w:pStyle w:val="Geenafstand"/>
        <w:rPr>
          <w:rFonts w:ascii="Century Gothic" w:hAnsi="Century Gothic" w:cs="Arial"/>
          <w:sz w:val="20"/>
          <w:szCs w:val="20"/>
          <w:lang w:val="nn-NO"/>
        </w:rPr>
      </w:pPr>
    </w:p>
    <w:p w14:paraId="01280215" w14:textId="77777777" w:rsidR="00054061" w:rsidRPr="00054061" w:rsidRDefault="00054061" w:rsidP="00054061">
      <w:pPr>
        <w:pStyle w:val="Geenafstand"/>
        <w:rPr>
          <w:rFonts w:ascii="Century Gothic" w:hAnsi="Century Gothic"/>
          <w:b/>
          <w:bCs/>
          <w:sz w:val="20"/>
          <w:szCs w:val="20"/>
          <w:lang w:val="nn-NO"/>
        </w:rPr>
      </w:pPr>
      <w:bookmarkStart w:id="1" w:name="_Hlk102720608"/>
      <w:r w:rsidRPr="00054061">
        <w:rPr>
          <w:rFonts w:ascii="Century Gothic" w:hAnsi="Century Gothic"/>
          <w:b/>
          <w:bCs/>
          <w:sz w:val="20"/>
          <w:szCs w:val="20"/>
          <w:lang w:val="nn-NO"/>
        </w:rPr>
        <w:t>Størrelsesserie</w:t>
      </w:r>
      <w:r w:rsidRPr="00054061">
        <w:rPr>
          <w:rFonts w:ascii="Century Gothic" w:hAnsi="Century Gothic"/>
          <w:b/>
          <w:bCs/>
          <w:sz w:val="20"/>
          <w:szCs w:val="20"/>
          <w:lang w:val="nn-NO"/>
        </w:rPr>
        <w:t>:</w:t>
      </w:r>
    </w:p>
    <w:p w14:paraId="39202DAA" w14:textId="77777777" w:rsidR="00054061" w:rsidRDefault="00054061" w:rsidP="00054061">
      <w:pPr>
        <w:pStyle w:val="Geenafstand"/>
        <w:rPr>
          <w:rFonts w:ascii="Century Gothic" w:hAnsi="Century Gothic"/>
          <w:sz w:val="20"/>
          <w:szCs w:val="20"/>
          <w:lang w:val="nn-NO"/>
        </w:rPr>
      </w:pPr>
    </w:p>
    <w:p w14:paraId="16D2481D" w14:textId="5BA4E76A" w:rsidR="00054061" w:rsidRPr="00054061" w:rsidRDefault="00054061" w:rsidP="00054061">
      <w:pPr>
        <w:pStyle w:val="Geenafstand"/>
        <w:rPr>
          <w:rFonts w:ascii="Century Gothic" w:hAnsi="Century Gothic" w:cs="Arial"/>
          <w:b/>
          <w:bCs/>
          <w:sz w:val="20"/>
          <w:szCs w:val="20"/>
          <w:lang w:val="nn-NO"/>
        </w:rPr>
      </w:pPr>
      <w:r>
        <w:rPr>
          <w:rFonts w:ascii="Century Gothic" w:hAnsi="Century Gothic"/>
          <w:sz w:val="20"/>
          <w:szCs w:val="20"/>
          <w:lang w:val="nn-NO"/>
        </w:rPr>
        <w:t xml:space="preserve">    </w:t>
      </w:r>
      <w:r w:rsidRPr="00054061">
        <w:rPr>
          <w:rFonts w:ascii="Century Gothic" w:hAnsi="Century Gothic"/>
          <w:b/>
          <w:bCs/>
          <w:sz w:val="20"/>
          <w:szCs w:val="20"/>
          <w:lang w:val="nn-NO"/>
        </w:rPr>
        <w:t>Tra</w:t>
      </w:r>
      <w:r w:rsidRPr="00054061">
        <w:rPr>
          <w:rFonts w:ascii="Century Gothic" w:hAnsi="Century Gothic"/>
          <w:b/>
          <w:bCs/>
          <w:sz w:val="20"/>
          <w:szCs w:val="20"/>
          <w:lang w:val="nn-NO"/>
        </w:rPr>
        <w:t>xion 70</w:t>
      </w:r>
    </w:p>
    <w:tbl>
      <w:tblPr>
        <w:tblW w:w="9540" w:type="dxa"/>
        <w:tblInd w:w="108" w:type="dxa"/>
        <w:tblLook w:val="04A0" w:firstRow="1" w:lastRow="0" w:firstColumn="1" w:lastColumn="0" w:noHBand="0" w:noVBand="1"/>
      </w:tblPr>
      <w:tblGrid>
        <w:gridCol w:w="3180"/>
        <w:gridCol w:w="3180"/>
        <w:gridCol w:w="3180"/>
      </w:tblGrid>
      <w:tr w:rsidR="00054061" w:rsidRPr="00054061" w14:paraId="5230E633" w14:textId="77777777" w:rsidTr="00AF3655">
        <w:trPr>
          <w:trHeight w:val="300"/>
        </w:trPr>
        <w:tc>
          <w:tcPr>
            <w:tcW w:w="3180" w:type="dxa"/>
            <w:noWrap/>
            <w:vAlign w:val="bottom"/>
            <w:hideMark/>
          </w:tcPr>
          <w:p w14:paraId="5B5A3C79"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240/70 R 16   104 D</w:t>
            </w:r>
          </w:p>
        </w:tc>
        <w:tc>
          <w:tcPr>
            <w:tcW w:w="3180" w:type="dxa"/>
            <w:noWrap/>
            <w:vAlign w:val="bottom"/>
            <w:hideMark/>
          </w:tcPr>
          <w:p w14:paraId="2FCEE5D8"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320/70 R 24   116 D</w:t>
            </w:r>
          </w:p>
        </w:tc>
        <w:tc>
          <w:tcPr>
            <w:tcW w:w="3180" w:type="dxa"/>
            <w:noWrap/>
            <w:vAlign w:val="bottom"/>
            <w:hideMark/>
          </w:tcPr>
          <w:p w14:paraId="2F545AEC"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480/70 R 30   141 D</w:t>
            </w:r>
          </w:p>
        </w:tc>
      </w:tr>
      <w:tr w:rsidR="00054061" w:rsidRPr="00054061" w14:paraId="01D7491C" w14:textId="77777777" w:rsidTr="00AF3655">
        <w:trPr>
          <w:trHeight w:val="300"/>
        </w:trPr>
        <w:tc>
          <w:tcPr>
            <w:tcW w:w="3180" w:type="dxa"/>
            <w:noWrap/>
            <w:vAlign w:val="bottom"/>
            <w:hideMark/>
          </w:tcPr>
          <w:p w14:paraId="38FC23E5"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260/70 R 16   109 D</w:t>
            </w:r>
          </w:p>
        </w:tc>
        <w:tc>
          <w:tcPr>
            <w:tcW w:w="3180" w:type="dxa"/>
            <w:noWrap/>
            <w:vAlign w:val="bottom"/>
            <w:hideMark/>
          </w:tcPr>
          <w:p w14:paraId="3BF9DB36"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360/70 R 24   122 D</w:t>
            </w:r>
          </w:p>
        </w:tc>
        <w:tc>
          <w:tcPr>
            <w:tcW w:w="3180" w:type="dxa"/>
            <w:noWrap/>
            <w:vAlign w:val="bottom"/>
            <w:hideMark/>
          </w:tcPr>
          <w:p w14:paraId="7B5B8A58"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480/70 R 34   143 D</w:t>
            </w:r>
          </w:p>
        </w:tc>
      </w:tr>
      <w:tr w:rsidR="00054061" w:rsidRPr="00054061" w14:paraId="26B365AD" w14:textId="77777777" w:rsidTr="00AF3655">
        <w:trPr>
          <w:trHeight w:val="300"/>
        </w:trPr>
        <w:tc>
          <w:tcPr>
            <w:tcW w:w="3180" w:type="dxa"/>
            <w:noWrap/>
            <w:vAlign w:val="bottom"/>
            <w:hideMark/>
          </w:tcPr>
          <w:p w14:paraId="3B1C6375"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280/70 R 16   112 D</w:t>
            </w:r>
          </w:p>
        </w:tc>
        <w:tc>
          <w:tcPr>
            <w:tcW w:w="3180" w:type="dxa"/>
            <w:noWrap/>
            <w:vAlign w:val="bottom"/>
            <w:hideMark/>
          </w:tcPr>
          <w:p w14:paraId="4B204065"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380/70 R 24   125 D</w:t>
            </w:r>
          </w:p>
        </w:tc>
        <w:tc>
          <w:tcPr>
            <w:tcW w:w="3180" w:type="dxa"/>
            <w:noWrap/>
            <w:vAlign w:val="bottom"/>
            <w:hideMark/>
          </w:tcPr>
          <w:p w14:paraId="2F5338B6"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520/70 R 34   148 D</w:t>
            </w:r>
          </w:p>
        </w:tc>
      </w:tr>
      <w:tr w:rsidR="00054061" w:rsidRPr="00054061" w14:paraId="0DEF8AB0" w14:textId="77777777" w:rsidTr="00AF3655">
        <w:trPr>
          <w:trHeight w:val="300"/>
        </w:trPr>
        <w:tc>
          <w:tcPr>
            <w:tcW w:w="3180" w:type="dxa"/>
            <w:noWrap/>
            <w:vAlign w:val="bottom"/>
            <w:hideMark/>
          </w:tcPr>
          <w:p w14:paraId="4B50633B"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280/70 R 18   114 D</w:t>
            </w:r>
          </w:p>
        </w:tc>
        <w:tc>
          <w:tcPr>
            <w:tcW w:w="3180" w:type="dxa"/>
            <w:noWrap/>
            <w:vAlign w:val="bottom"/>
            <w:hideMark/>
          </w:tcPr>
          <w:p w14:paraId="65FBAFEA"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420/70 R 24   130 D</w:t>
            </w:r>
          </w:p>
        </w:tc>
        <w:tc>
          <w:tcPr>
            <w:tcW w:w="3180" w:type="dxa"/>
            <w:noWrap/>
            <w:vAlign w:val="bottom"/>
            <w:hideMark/>
          </w:tcPr>
          <w:p w14:paraId="039889EA"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480/70 R 38   145 D</w:t>
            </w:r>
          </w:p>
        </w:tc>
      </w:tr>
      <w:tr w:rsidR="00054061" w:rsidRPr="00054061" w14:paraId="58C1E6D6" w14:textId="77777777" w:rsidTr="00AF3655">
        <w:trPr>
          <w:trHeight w:val="300"/>
        </w:trPr>
        <w:tc>
          <w:tcPr>
            <w:tcW w:w="3180" w:type="dxa"/>
            <w:noWrap/>
            <w:vAlign w:val="bottom"/>
            <w:hideMark/>
          </w:tcPr>
          <w:p w14:paraId="39A829A6"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260/70 R 20   113 D</w:t>
            </w:r>
          </w:p>
        </w:tc>
        <w:tc>
          <w:tcPr>
            <w:tcW w:w="3180" w:type="dxa"/>
            <w:noWrap/>
            <w:vAlign w:val="bottom"/>
            <w:hideMark/>
          </w:tcPr>
          <w:p w14:paraId="0352A97D"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480/70 R 24   138 D</w:t>
            </w:r>
          </w:p>
        </w:tc>
        <w:tc>
          <w:tcPr>
            <w:tcW w:w="3180" w:type="dxa"/>
            <w:noWrap/>
            <w:vAlign w:val="bottom"/>
            <w:hideMark/>
          </w:tcPr>
          <w:p w14:paraId="153CCE45"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520/70 R 38   150 D</w:t>
            </w:r>
          </w:p>
        </w:tc>
      </w:tr>
      <w:tr w:rsidR="00054061" w:rsidRPr="00054061" w14:paraId="181F666D" w14:textId="77777777" w:rsidTr="00AF3655">
        <w:trPr>
          <w:trHeight w:val="300"/>
        </w:trPr>
        <w:tc>
          <w:tcPr>
            <w:tcW w:w="3180" w:type="dxa"/>
            <w:noWrap/>
            <w:vAlign w:val="bottom"/>
            <w:hideMark/>
          </w:tcPr>
          <w:p w14:paraId="21C1924F"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280/70 R 20   116 D</w:t>
            </w:r>
          </w:p>
        </w:tc>
        <w:tc>
          <w:tcPr>
            <w:tcW w:w="3180" w:type="dxa"/>
            <w:noWrap/>
            <w:vAlign w:val="bottom"/>
            <w:hideMark/>
          </w:tcPr>
          <w:p w14:paraId="1A16B020"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380/70 R 28   127 D</w:t>
            </w:r>
          </w:p>
        </w:tc>
        <w:tc>
          <w:tcPr>
            <w:tcW w:w="3180" w:type="dxa"/>
            <w:noWrap/>
            <w:vAlign w:val="bottom"/>
            <w:hideMark/>
          </w:tcPr>
          <w:p w14:paraId="736F83C7"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580/70 R 38   155 D</w:t>
            </w:r>
          </w:p>
        </w:tc>
      </w:tr>
      <w:tr w:rsidR="00054061" w:rsidRPr="00054061" w14:paraId="43A1AABC" w14:textId="77777777" w:rsidTr="00AF3655">
        <w:trPr>
          <w:trHeight w:val="300"/>
        </w:trPr>
        <w:tc>
          <w:tcPr>
            <w:tcW w:w="3180" w:type="dxa"/>
            <w:noWrap/>
            <w:vAlign w:val="bottom"/>
            <w:hideMark/>
          </w:tcPr>
          <w:p w14:paraId="07A92444"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300/70 R 20   120 D</w:t>
            </w:r>
          </w:p>
        </w:tc>
        <w:tc>
          <w:tcPr>
            <w:tcW w:w="3180" w:type="dxa"/>
            <w:noWrap/>
            <w:vAlign w:val="bottom"/>
            <w:hideMark/>
          </w:tcPr>
          <w:p w14:paraId="7EE0EECF"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420/70 R 28   133 D</w:t>
            </w:r>
          </w:p>
        </w:tc>
        <w:tc>
          <w:tcPr>
            <w:tcW w:w="3180" w:type="dxa"/>
            <w:noWrap/>
            <w:vAlign w:val="bottom"/>
            <w:hideMark/>
          </w:tcPr>
          <w:p w14:paraId="16367E8D"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620/70 R 42   166 D</w:t>
            </w:r>
          </w:p>
        </w:tc>
      </w:tr>
      <w:tr w:rsidR="00054061" w:rsidRPr="00054061" w14:paraId="5ED5A8CC" w14:textId="77777777" w:rsidTr="00AF3655">
        <w:trPr>
          <w:trHeight w:val="300"/>
        </w:trPr>
        <w:tc>
          <w:tcPr>
            <w:tcW w:w="3180" w:type="dxa"/>
            <w:noWrap/>
            <w:vAlign w:val="bottom"/>
            <w:hideMark/>
          </w:tcPr>
          <w:p w14:paraId="2C1FBB06"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320/70 R 20   123 D</w:t>
            </w:r>
          </w:p>
        </w:tc>
        <w:tc>
          <w:tcPr>
            <w:tcW w:w="3180" w:type="dxa"/>
            <w:noWrap/>
            <w:vAlign w:val="bottom"/>
            <w:hideMark/>
          </w:tcPr>
          <w:p w14:paraId="5856AF04"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480/70 R 28   140 D</w:t>
            </w:r>
          </w:p>
        </w:tc>
        <w:tc>
          <w:tcPr>
            <w:tcW w:w="3180" w:type="dxa"/>
            <w:noWrap/>
            <w:vAlign w:val="bottom"/>
            <w:hideMark/>
          </w:tcPr>
          <w:p w14:paraId="1085247E" w14:textId="77777777" w:rsidR="00054061" w:rsidRPr="00054061" w:rsidRDefault="00054061" w:rsidP="00054061">
            <w:pPr>
              <w:pStyle w:val="Geenafstand"/>
              <w:rPr>
                <w:rFonts w:ascii="Century Gothic" w:eastAsia="Times New Roman" w:hAnsi="Century Gothic" w:cs="Arial"/>
                <w:color w:val="000000"/>
                <w:sz w:val="20"/>
                <w:szCs w:val="20"/>
                <w:lang w:val="nn-NO"/>
              </w:rPr>
            </w:pPr>
          </w:p>
        </w:tc>
      </w:tr>
      <w:tr w:rsidR="00054061" w:rsidRPr="00054061" w14:paraId="24172FE3" w14:textId="77777777" w:rsidTr="00AF3655">
        <w:trPr>
          <w:trHeight w:val="300"/>
        </w:trPr>
        <w:tc>
          <w:tcPr>
            <w:tcW w:w="3180" w:type="dxa"/>
            <w:noWrap/>
            <w:vAlign w:val="bottom"/>
            <w:hideMark/>
          </w:tcPr>
          <w:p w14:paraId="45B98EB3"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360/70 R 20   129 D</w:t>
            </w:r>
          </w:p>
        </w:tc>
        <w:tc>
          <w:tcPr>
            <w:tcW w:w="3180" w:type="dxa"/>
            <w:noWrap/>
            <w:vAlign w:val="bottom"/>
            <w:hideMark/>
          </w:tcPr>
          <w:p w14:paraId="7AA434C7" w14:textId="77777777" w:rsidR="00054061" w:rsidRPr="00054061" w:rsidRDefault="00054061" w:rsidP="00054061">
            <w:pPr>
              <w:pStyle w:val="Geenafstand"/>
              <w:rPr>
                <w:rFonts w:ascii="Century Gothic" w:eastAsia="Times New Roman" w:hAnsi="Century Gothic" w:cs="Arial"/>
                <w:color w:val="000000"/>
                <w:sz w:val="20"/>
                <w:szCs w:val="20"/>
                <w:lang w:val="nn-NO"/>
              </w:rPr>
            </w:pPr>
          </w:p>
        </w:tc>
        <w:tc>
          <w:tcPr>
            <w:tcW w:w="3180" w:type="dxa"/>
            <w:noWrap/>
            <w:vAlign w:val="bottom"/>
            <w:hideMark/>
          </w:tcPr>
          <w:p w14:paraId="0889A8A3" w14:textId="77777777" w:rsidR="00054061" w:rsidRPr="00054061" w:rsidRDefault="00054061" w:rsidP="00054061">
            <w:pPr>
              <w:pStyle w:val="Geenafstand"/>
              <w:rPr>
                <w:rFonts w:ascii="Century Gothic" w:hAnsi="Century Gothic"/>
                <w:sz w:val="20"/>
                <w:szCs w:val="20"/>
                <w:lang w:val="nn-NO" w:eastAsia="nl-NL"/>
              </w:rPr>
            </w:pPr>
          </w:p>
        </w:tc>
      </w:tr>
      <w:tr w:rsidR="00054061" w:rsidRPr="00054061" w14:paraId="6B8C819F" w14:textId="77777777" w:rsidTr="00AF3655">
        <w:trPr>
          <w:trHeight w:val="300"/>
        </w:trPr>
        <w:tc>
          <w:tcPr>
            <w:tcW w:w="3180" w:type="dxa"/>
            <w:noWrap/>
            <w:vAlign w:val="bottom"/>
            <w:hideMark/>
          </w:tcPr>
          <w:p w14:paraId="2894D38F" w14:textId="77777777" w:rsidR="00054061" w:rsidRPr="00054061" w:rsidRDefault="00054061" w:rsidP="00054061">
            <w:pPr>
              <w:pStyle w:val="Geenafstand"/>
              <w:rPr>
                <w:rFonts w:ascii="Century Gothic" w:eastAsia="Times New Roman" w:hAnsi="Century Gothic" w:cs="Arial"/>
                <w:color w:val="000000"/>
                <w:sz w:val="20"/>
                <w:szCs w:val="20"/>
                <w:lang w:val="nn-NO"/>
              </w:rPr>
            </w:pPr>
            <w:r w:rsidRPr="00054061">
              <w:rPr>
                <w:rFonts w:ascii="Century Gothic" w:hAnsi="Century Gothic"/>
                <w:color w:val="000000"/>
                <w:sz w:val="20"/>
                <w:szCs w:val="20"/>
                <w:lang w:val="nn-NO"/>
              </w:rPr>
              <w:t>380/70 R 20   132 D</w:t>
            </w:r>
          </w:p>
        </w:tc>
        <w:tc>
          <w:tcPr>
            <w:tcW w:w="3180" w:type="dxa"/>
            <w:noWrap/>
            <w:vAlign w:val="bottom"/>
            <w:hideMark/>
          </w:tcPr>
          <w:p w14:paraId="7084E259" w14:textId="77777777" w:rsidR="00054061" w:rsidRPr="00054061" w:rsidRDefault="00054061" w:rsidP="00054061">
            <w:pPr>
              <w:pStyle w:val="Geenafstand"/>
              <w:rPr>
                <w:rFonts w:ascii="Century Gothic" w:eastAsia="Times New Roman" w:hAnsi="Century Gothic" w:cs="Arial"/>
                <w:color w:val="000000"/>
                <w:sz w:val="20"/>
                <w:szCs w:val="20"/>
                <w:lang w:val="nn-NO"/>
              </w:rPr>
            </w:pPr>
          </w:p>
        </w:tc>
        <w:tc>
          <w:tcPr>
            <w:tcW w:w="3180" w:type="dxa"/>
            <w:noWrap/>
            <w:vAlign w:val="bottom"/>
            <w:hideMark/>
          </w:tcPr>
          <w:p w14:paraId="34EC6286" w14:textId="77777777" w:rsidR="00054061" w:rsidRPr="00054061" w:rsidRDefault="00054061" w:rsidP="00054061">
            <w:pPr>
              <w:pStyle w:val="Geenafstand"/>
              <w:rPr>
                <w:rFonts w:ascii="Century Gothic" w:hAnsi="Century Gothic"/>
                <w:sz w:val="20"/>
                <w:szCs w:val="20"/>
                <w:lang w:val="nn-NO" w:eastAsia="nl-NL"/>
              </w:rPr>
            </w:pPr>
          </w:p>
        </w:tc>
      </w:tr>
    </w:tbl>
    <w:p w14:paraId="0855B3E4"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sz w:val="20"/>
          <w:szCs w:val="20"/>
          <w:lang w:val="nn-NO"/>
        </w:rPr>
        <w:br w:type="page"/>
      </w:r>
    </w:p>
    <w:bookmarkEnd w:id="1"/>
    <w:p w14:paraId="5AE2E082" w14:textId="77777777" w:rsidR="00054061" w:rsidRPr="00054061" w:rsidRDefault="00054061" w:rsidP="00054061">
      <w:pPr>
        <w:pStyle w:val="Geenafstand"/>
        <w:rPr>
          <w:rFonts w:ascii="Century Gothic" w:hAnsi="Century Gothic" w:cs="Arial"/>
          <w:sz w:val="20"/>
          <w:szCs w:val="20"/>
          <w:lang w:val="nn-NO"/>
        </w:rPr>
      </w:pPr>
    </w:p>
    <w:p w14:paraId="4CCBBB49" w14:textId="77777777" w:rsidR="00054061" w:rsidRPr="00054061" w:rsidRDefault="00054061" w:rsidP="00054061">
      <w:pPr>
        <w:pStyle w:val="Geenafstand"/>
        <w:rPr>
          <w:rFonts w:ascii="Century Gothic" w:hAnsi="Century Gothic" w:cs="Arial"/>
          <w:sz w:val="20"/>
          <w:szCs w:val="20"/>
          <w:lang w:val="nn-NO"/>
        </w:rPr>
      </w:pPr>
    </w:p>
    <w:p w14:paraId="586DB0E4" w14:textId="77777777" w:rsidR="00054061" w:rsidRDefault="00054061" w:rsidP="00054061">
      <w:pPr>
        <w:pStyle w:val="Geenafstand"/>
        <w:rPr>
          <w:rFonts w:ascii="Century Gothic" w:hAnsi="Century Gothic"/>
          <w:sz w:val="20"/>
          <w:szCs w:val="20"/>
          <w:lang w:val="nn-NO"/>
        </w:rPr>
      </w:pPr>
    </w:p>
    <w:p w14:paraId="307483B0" w14:textId="77777777" w:rsidR="00054061" w:rsidRDefault="00054061" w:rsidP="00054061">
      <w:pPr>
        <w:pStyle w:val="Geenafstand"/>
        <w:rPr>
          <w:rFonts w:ascii="Century Gothic" w:hAnsi="Century Gothic"/>
          <w:sz w:val="20"/>
          <w:szCs w:val="20"/>
          <w:lang w:val="nn-NO"/>
        </w:rPr>
      </w:pPr>
    </w:p>
    <w:p w14:paraId="3EDCB41D" w14:textId="0327FF29" w:rsidR="00054061" w:rsidRPr="00054061" w:rsidRDefault="00054061" w:rsidP="00054061">
      <w:pPr>
        <w:pStyle w:val="Geenafstand"/>
        <w:rPr>
          <w:rFonts w:ascii="Century Gothic" w:hAnsi="Century Gothic" w:cs="Arial"/>
          <w:b/>
          <w:bCs/>
          <w:sz w:val="20"/>
          <w:szCs w:val="20"/>
          <w:lang w:val="nn-NO"/>
        </w:rPr>
      </w:pPr>
      <w:r w:rsidRPr="00054061">
        <w:rPr>
          <w:rFonts w:ascii="Century Gothic" w:hAnsi="Century Gothic"/>
          <w:b/>
          <w:bCs/>
          <w:sz w:val="20"/>
          <w:szCs w:val="20"/>
          <w:lang w:val="nn-NO"/>
        </w:rPr>
        <w:t>Bildetekster:</w:t>
      </w:r>
    </w:p>
    <w:p w14:paraId="33F69926" w14:textId="77777777" w:rsidR="00054061" w:rsidRPr="00054061" w:rsidRDefault="00054061" w:rsidP="00054061">
      <w:pPr>
        <w:pStyle w:val="Geenafstand"/>
        <w:rPr>
          <w:rFonts w:ascii="Century Gothic" w:hAnsi="Century Gothic" w:cs="Arial"/>
          <w:sz w:val="20"/>
          <w:szCs w:val="20"/>
          <w:lang w:val="nn-NO"/>
        </w:rPr>
      </w:pPr>
    </w:p>
    <w:p w14:paraId="165E0DC4"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b/>
          <w:bCs/>
          <w:sz w:val="20"/>
          <w:szCs w:val="20"/>
          <w:lang w:val="nn-NO"/>
        </w:rPr>
        <w:t>01</w:t>
      </w:r>
      <w:r w:rsidRPr="00054061">
        <w:rPr>
          <w:rFonts w:ascii="Century Gothic" w:hAnsi="Century Gothic"/>
          <w:sz w:val="20"/>
          <w:szCs w:val="20"/>
          <w:lang w:val="nn-NO"/>
        </w:rPr>
        <w:t xml:space="preserve">   ¾ produktbilde – Traxion 70</w:t>
      </w:r>
    </w:p>
    <w:p w14:paraId="3142CC34" w14:textId="77777777" w:rsidR="00054061" w:rsidRPr="00054061" w:rsidRDefault="00054061" w:rsidP="00054061">
      <w:pPr>
        <w:pStyle w:val="Geenafstand"/>
        <w:rPr>
          <w:rFonts w:ascii="Century Gothic" w:hAnsi="Century Gothic" w:cs="Arial"/>
          <w:sz w:val="20"/>
          <w:szCs w:val="20"/>
          <w:lang w:val="nn-NO"/>
        </w:rPr>
      </w:pPr>
    </w:p>
    <w:p w14:paraId="6AA0C2FA"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b/>
          <w:bCs/>
          <w:sz w:val="20"/>
          <w:szCs w:val="20"/>
          <w:lang w:val="nn-NO"/>
        </w:rPr>
        <w:t>02</w:t>
      </w:r>
      <w:r w:rsidRPr="00054061">
        <w:rPr>
          <w:rFonts w:ascii="Century Gothic" w:hAnsi="Century Gothic"/>
          <w:sz w:val="20"/>
          <w:szCs w:val="20"/>
          <w:lang w:val="nn-NO"/>
        </w:rPr>
        <w:t xml:space="preserve">   produktbilde forfra – Traxion 70</w:t>
      </w:r>
    </w:p>
    <w:p w14:paraId="3464D3BA" w14:textId="77777777" w:rsidR="00054061" w:rsidRPr="00054061" w:rsidRDefault="00054061" w:rsidP="00054061">
      <w:pPr>
        <w:pStyle w:val="Geenafstand"/>
        <w:rPr>
          <w:rFonts w:ascii="Century Gothic" w:hAnsi="Century Gothic" w:cs="Arial"/>
          <w:sz w:val="20"/>
          <w:szCs w:val="20"/>
          <w:lang w:val="nn-NO"/>
        </w:rPr>
      </w:pPr>
    </w:p>
    <w:p w14:paraId="1B1B576C"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b/>
          <w:bCs/>
          <w:sz w:val="20"/>
          <w:szCs w:val="20"/>
          <w:lang w:val="nn-NO"/>
        </w:rPr>
        <w:t>03</w:t>
      </w:r>
      <w:r w:rsidRPr="00054061">
        <w:rPr>
          <w:rFonts w:ascii="Century Gothic" w:hAnsi="Century Gothic"/>
          <w:sz w:val="20"/>
          <w:szCs w:val="20"/>
          <w:lang w:val="nn-NO"/>
        </w:rPr>
        <w:t xml:space="preserve">   Claas Arion frontlaster lesser av balle i låve – ¾ bilde</w:t>
      </w:r>
    </w:p>
    <w:p w14:paraId="02F57D57" w14:textId="77777777" w:rsidR="00054061" w:rsidRPr="00054061" w:rsidRDefault="00054061" w:rsidP="00054061">
      <w:pPr>
        <w:pStyle w:val="Geenafstand"/>
        <w:rPr>
          <w:rFonts w:ascii="Century Gothic" w:hAnsi="Century Gothic" w:cs="Arial"/>
          <w:sz w:val="20"/>
          <w:szCs w:val="20"/>
          <w:lang w:val="nn-NO"/>
        </w:rPr>
      </w:pPr>
    </w:p>
    <w:p w14:paraId="1ED62170" w14:textId="77777777" w:rsidR="00054061" w:rsidRPr="00054061" w:rsidRDefault="00054061" w:rsidP="00054061">
      <w:pPr>
        <w:pStyle w:val="Geenafstand"/>
        <w:rPr>
          <w:rFonts w:ascii="Century Gothic" w:hAnsi="Century Gothic" w:cs="Arial"/>
          <w:sz w:val="20"/>
          <w:szCs w:val="20"/>
          <w:lang w:val="nn-NO"/>
        </w:rPr>
      </w:pPr>
      <w:r w:rsidRPr="00054061">
        <w:rPr>
          <w:rFonts w:ascii="Century Gothic" w:hAnsi="Century Gothic"/>
          <w:b/>
          <w:bCs/>
          <w:sz w:val="20"/>
          <w:szCs w:val="20"/>
          <w:lang w:val="nn-NO"/>
        </w:rPr>
        <w:t>04</w:t>
      </w:r>
      <w:r w:rsidRPr="00054061">
        <w:rPr>
          <w:rFonts w:ascii="Century Gothic" w:hAnsi="Century Gothic"/>
          <w:sz w:val="20"/>
          <w:szCs w:val="20"/>
          <w:lang w:val="nn-NO"/>
        </w:rPr>
        <w:t xml:space="preserve">   Claas Arion frontlaster transporterer balle – bilde forfra</w:t>
      </w:r>
    </w:p>
    <w:p w14:paraId="17CD8D53" w14:textId="77777777" w:rsidR="00054061" w:rsidRPr="00054061" w:rsidRDefault="00054061" w:rsidP="00054061">
      <w:pPr>
        <w:pStyle w:val="Normaalweb"/>
        <w:spacing w:before="0" w:beforeAutospacing="0" w:after="0" w:afterAutospacing="0"/>
        <w:rPr>
          <w:rFonts w:ascii="Arial" w:hAnsi="Arial" w:cs="Arial"/>
          <w:b/>
          <w:bCs/>
          <w:color w:val="000000"/>
          <w:sz w:val="16"/>
          <w:szCs w:val="16"/>
          <w:lang w:val="nn-NO"/>
        </w:rPr>
      </w:pPr>
    </w:p>
    <w:p w14:paraId="2564304F" w14:textId="77777777" w:rsidR="00F15C93" w:rsidRPr="00F1589E" w:rsidRDefault="00F15C93" w:rsidP="00F15C93">
      <w:pPr>
        <w:pStyle w:val="ox-e23b717313-msonormal"/>
        <w:shd w:val="clear" w:color="auto" w:fill="FFFFFF"/>
        <w:spacing w:before="0" w:beforeAutospacing="0" w:after="0" w:afterAutospacing="0"/>
        <w:rPr>
          <w:rFonts w:ascii="Century Gothic" w:hAnsi="Century Gothic" w:cs="Clother Light"/>
          <w:b/>
          <w:bCs/>
          <w:iCs/>
          <w:sz w:val="20"/>
          <w:szCs w:val="20"/>
          <w:lang w:val="nn-NO"/>
        </w:rPr>
      </w:pPr>
    </w:p>
    <w:p w14:paraId="386D47CA" w14:textId="687A1A29" w:rsidR="000A06A3" w:rsidRPr="00F1589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2F4A84D1" w14:textId="05089942" w:rsidR="000A06A3" w:rsidRPr="00F1589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35EC28A2" w14:textId="3FDF9669"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7F99FF86" w14:textId="51ECBF86"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027C5DA9" w14:textId="7821D809"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4569C197" w14:textId="0534930E"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4CFA215B" w14:textId="32DE6C69"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19F1D582" w14:textId="6D989C23"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12AAE899" w14:textId="77777777" w:rsidR="00F15C93" w:rsidRPr="00F1589E" w:rsidRDefault="00F15C9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35577313" w14:textId="423E784B" w:rsidR="000A06A3" w:rsidRPr="00F1589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p w14:paraId="7199BC59" w14:textId="25F19431" w:rsidR="000A06A3" w:rsidRPr="00F1589E"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nn-NO"/>
        </w:rPr>
      </w:pPr>
    </w:p>
    <w:bookmarkEnd w:id="0"/>
    <w:p w14:paraId="7B9457D7" w14:textId="04FAD137" w:rsidR="00AA46A2" w:rsidRPr="00F1589E" w:rsidRDefault="00AA46A2" w:rsidP="006610D5">
      <w:pPr>
        <w:pStyle w:val="Geenafstand"/>
        <w:rPr>
          <w:rFonts w:ascii="Century Gothic" w:hAnsi="Century Gothic"/>
          <w:sz w:val="18"/>
          <w:szCs w:val="18"/>
          <w:lang w:val="nn-NO"/>
        </w:rPr>
      </w:pPr>
    </w:p>
    <w:p w14:paraId="3830D2BD" w14:textId="77777777" w:rsidR="006A61FB" w:rsidRPr="00F1589E" w:rsidRDefault="006A61FB" w:rsidP="006A61FB">
      <w:pPr>
        <w:pStyle w:val="Geenafstand"/>
        <w:rPr>
          <w:rFonts w:ascii="Century Gothic" w:hAnsi="Century Gothic"/>
          <w:b/>
          <w:bCs/>
          <w:color w:val="5C2D90"/>
          <w:sz w:val="16"/>
          <w:szCs w:val="16"/>
          <w:lang w:val="nn-NO"/>
        </w:rPr>
      </w:pPr>
      <w:r w:rsidRPr="00F1589E">
        <w:rPr>
          <w:rFonts w:ascii="Century Gothic" w:hAnsi="Century Gothic"/>
          <w:b/>
          <w:bCs/>
          <w:color w:val="5C2D90"/>
          <w:sz w:val="16"/>
          <w:szCs w:val="16"/>
          <w:lang w:val="nn-NO"/>
        </w:rPr>
        <w:t>Ta kontakt for mer informasjon:</w:t>
      </w:r>
    </w:p>
    <w:p w14:paraId="44117DFE" w14:textId="77777777" w:rsidR="006A61FB" w:rsidRPr="00F1589E" w:rsidRDefault="006A61FB" w:rsidP="006A61FB">
      <w:pPr>
        <w:pStyle w:val="Geenafstand"/>
        <w:rPr>
          <w:rFonts w:ascii="Century Gothic" w:hAnsi="Century Gothic"/>
          <w:sz w:val="16"/>
          <w:szCs w:val="16"/>
          <w:lang w:val="nn-NO"/>
        </w:rPr>
      </w:pPr>
      <w:r w:rsidRPr="00F1589E">
        <w:rPr>
          <w:rFonts w:ascii="Century Gothic" w:hAnsi="Century Gothic"/>
          <w:sz w:val="16"/>
          <w:szCs w:val="16"/>
          <w:lang w:val="nn-NO"/>
        </w:rPr>
        <w:t xml:space="preserve">Robbert Holtkamp | Marketing Communications OHT Europe </w:t>
      </w:r>
    </w:p>
    <w:p w14:paraId="6E1B513D" w14:textId="565C11AB" w:rsidR="006A61FB" w:rsidRPr="00F1589E" w:rsidRDefault="006A61FB" w:rsidP="006A61FB">
      <w:pPr>
        <w:pStyle w:val="Geenafstand"/>
        <w:rPr>
          <w:rFonts w:ascii="Century Gothic" w:hAnsi="Century Gothic"/>
          <w:sz w:val="16"/>
          <w:szCs w:val="16"/>
          <w:lang w:val="nn-NO"/>
        </w:rPr>
      </w:pPr>
      <w:r w:rsidRPr="00F1589E">
        <w:rPr>
          <w:rFonts w:ascii="Century Gothic" w:hAnsi="Century Gothic"/>
          <w:sz w:val="16"/>
          <w:szCs w:val="16"/>
          <w:lang w:val="nn-NO"/>
        </w:rPr>
        <w:t xml:space="preserve">Tlf.: +31 </w:t>
      </w:r>
      <w:r w:rsidR="00AC35F2" w:rsidRPr="00F1589E">
        <w:rPr>
          <w:rFonts w:ascii="Century Gothic" w:hAnsi="Century Gothic"/>
          <w:sz w:val="16"/>
          <w:szCs w:val="16"/>
          <w:lang w:val="nn-NO"/>
        </w:rPr>
        <w:t>53 888 8187</w:t>
      </w:r>
    </w:p>
    <w:p w14:paraId="4DC3DC71" w14:textId="1C778429" w:rsidR="00AC35F2" w:rsidRPr="00F1589E" w:rsidRDefault="00AC35F2" w:rsidP="006A61FB">
      <w:pPr>
        <w:pStyle w:val="Geenafstand"/>
        <w:rPr>
          <w:rFonts w:ascii="Century Gothic" w:hAnsi="Century Gothic"/>
          <w:sz w:val="16"/>
          <w:szCs w:val="16"/>
          <w:lang w:val="nn-NO"/>
        </w:rPr>
      </w:pPr>
      <w:r w:rsidRPr="00F1589E">
        <w:rPr>
          <w:rFonts w:ascii="Century Gothic" w:hAnsi="Century Gothic"/>
          <w:sz w:val="16"/>
          <w:szCs w:val="16"/>
          <w:lang w:val="nn-NO"/>
        </w:rPr>
        <w:t>Mob.: +31 6 1507 6475</w:t>
      </w:r>
    </w:p>
    <w:p w14:paraId="29087471" w14:textId="3AC25F03" w:rsidR="006A61FB" w:rsidRPr="00F1589E" w:rsidRDefault="006A61FB" w:rsidP="006A61FB">
      <w:pPr>
        <w:pStyle w:val="Geenafstand"/>
        <w:rPr>
          <w:rFonts w:ascii="Century Gothic" w:hAnsi="Century Gothic"/>
          <w:sz w:val="16"/>
          <w:szCs w:val="16"/>
          <w:lang w:val="nn-NO"/>
        </w:rPr>
      </w:pPr>
      <w:r w:rsidRPr="00F1589E">
        <w:rPr>
          <w:rFonts w:ascii="Century Gothic" w:hAnsi="Century Gothic"/>
          <w:sz w:val="16"/>
          <w:szCs w:val="16"/>
          <w:lang w:val="nn-NO"/>
        </w:rPr>
        <w:t>E: robbert.holtkamp@apollotyres.com</w:t>
      </w:r>
    </w:p>
    <w:p w14:paraId="4467E074" w14:textId="77777777" w:rsidR="006A61FB" w:rsidRPr="00F1589E" w:rsidRDefault="006A61FB" w:rsidP="006A61FB">
      <w:pPr>
        <w:pStyle w:val="Geenafstand"/>
        <w:rPr>
          <w:rFonts w:ascii="Century Gothic" w:hAnsi="Century Gothic"/>
          <w:sz w:val="16"/>
          <w:szCs w:val="16"/>
          <w:lang w:val="nn-NO"/>
        </w:rPr>
      </w:pPr>
    </w:p>
    <w:p w14:paraId="2ED64F7A" w14:textId="77777777" w:rsidR="00F1589E" w:rsidRPr="00F1589E" w:rsidRDefault="00F1589E" w:rsidP="006A61FB">
      <w:pPr>
        <w:pStyle w:val="Geenafstand"/>
        <w:rPr>
          <w:rFonts w:ascii="Century Gothic" w:hAnsi="Century Gothic"/>
          <w:sz w:val="16"/>
          <w:szCs w:val="16"/>
          <w:lang w:val="nn-NO"/>
        </w:rPr>
      </w:pPr>
    </w:p>
    <w:p w14:paraId="1476BC8F" w14:textId="77777777" w:rsidR="00F1589E" w:rsidRPr="00F1589E" w:rsidRDefault="00F1589E" w:rsidP="00F1589E">
      <w:pPr>
        <w:pStyle w:val="BasicParagraph"/>
        <w:tabs>
          <w:tab w:val="left" w:pos="284"/>
        </w:tabs>
        <w:suppressAutoHyphens/>
        <w:spacing w:line="240" w:lineRule="auto"/>
        <w:rPr>
          <w:rFonts w:ascii="Century Gothic" w:hAnsi="Century Gothic" w:cs="Clother Light"/>
          <w:b/>
          <w:bCs/>
          <w:color w:val="5C2D90"/>
          <w:sz w:val="16"/>
          <w:szCs w:val="16"/>
          <w:lang w:val="nn-NO"/>
        </w:rPr>
      </w:pPr>
      <w:r w:rsidRPr="00F1589E">
        <w:rPr>
          <w:rFonts w:ascii="Century Gothic" w:hAnsi="Century Gothic"/>
          <w:b/>
          <w:color w:val="5C2D90"/>
          <w:sz w:val="16"/>
          <w:lang w:val="nn-NO"/>
        </w:rPr>
        <w:t>Om Apollo Tyres Ltd</w:t>
      </w:r>
    </w:p>
    <w:p w14:paraId="2A2C7512" w14:textId="77777777" w:rsidR="00F1589E" w:rsidRPr="00F1589E" w:rsidRDefault="00F1589E" w:rsidP="00F1589E">
      <w:pPr>
        <w:pStyle w:val="BasicParagraph"/>
        <w:spacing w:line="240" w:lineRule="auto"/>
        <w:rPr>
          <w:rFonts w:ascii="Century Gothic" w:hAnsi="Century Gothic" w:cs="Clother Light"/>
          <w:sz w:val="16"/>
          <w:szCs w:val="16"/>
          <w:lang w:val="nn-NO"/>
        </w:rPr>
      </w:pPr>
      <w:r w:rsidRPr="00F1589E">
        <w:rPr>
          <w:rFonts w:ascii="Century Gothic" w:hAnsi="Century Gothic"/>
          <w:sz w:val="16"/>
          <w:lang w:val="nn-NO"/>
        </w:rPr>
        <w:t>Apollo Tyres Ltd er en internasjonal dekkprodusent og det ledende dekkmerket i India. Selskapet har flere produksjonsanlegg i India og enheter i Nederland og Ungarn. Selskapet markedsfører produktene under sine to globale varemerker – Apollo og Vredestein – og produktene er tilgjengelige i over 100 land gjennom et stort nettverk av eksklusive forretninger, både flerprodukts- og merkevareforretninger.</w:t>
      </w:r>
    </w:p>
    <w:p w14:paraId="2538D312" w14:textId="2E76891C" w:rsidR="00AA46A2" w:rsidRPr="00F15C93" w:rsidRDefault="00AA46A2" w:rsidP="006A61FB">
      <w:pPr>
        <w:pStyle w:val="Geenafstand"/>
        <w:rPr>
          <w:rFonts w:ascii="Century Gothic" w:hAnsi="Century Gothic"/>
          <w:sz w:val="16"/>
          <w:szCs w:val="16"/>
          <w:lang w:val="nn-NO"/>
        </w:rPr>
      </w:pPr>
    </w:p>
    <w:sectPr w:rsidR="00AA46A2" w:rsidRPr="00F15C93"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428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4061"/>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862E4"/>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C35F2"/>
    <w:rsid w:val="00AD15F1"/>
    <w:rsid w:val="00AD2A85"/>
    <w:rsid w:val="00AD72E8"/>
    <w:rsid w:val="00AE7B36"/>
    <w:rsid w:val="00B06D73"/>
    <w:rsid w:val="00B1073E"/>
    <w:rsid w:val="00B11F2A"/>
    <w:rsid w:val="00B147B7"/>
    <w:rsid w:val="00B20ABF"/>
    <w:rsid w:val="00B23545"/>
    <w:rsid w:val="00B248D2"/>
    <w:rsid w:val="00B569EA"/>
    <w:rsid w:val="00B57640"/>
    <w:rsid w:val="00B61A1B"/>
    <w:rsid w:val="00B61B0E"/>
    <w:rsid w:val="00B70594"/>
    <w:rsid w:val="00B95BD0"/>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3C73"/>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1589E"/>
    <w:rsid w:val="00F15C93"/>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2362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2022-06-29T11:55:00Z</dcterms:created>
  <dcterms:modified xsi:type="dcterms:W3CDTF">2022-06-29T11:55:00Z</dcterms:modified>
</cp:coreProperties>
</file>