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A378" w14:textId="77777777" w:rsidR="0098727F" w:rsidRDefault="008220E3">
      <w:pPr>
        <w:rPr>
          <w:rFonts w:ascii="Century Gothic" w:hAnsi="Century Gothic" w:cs="Clother Black"/>
          <w:b/>
          <w:bCs/>
          <w:sz w:val="32"/>
          <w:szCs w:val="32"/>
        </w:rPr>
      </w:pPr>
      <w:bookmarkStart w:id="0" w:name="_Hlk75431152"/>
      <w:r>
        <w:rPr>
          <w:rFonts w:ascii="Century Gothic" w:hAnsi="Century Gothic"/>
          <w:b/>
          <w:sz w:val="32"/>
        </w:rPr>
        <w:t>Apollo Tyres étend son accord de partenariat de « Fournisseur de pneus officiel » avec la course de voitures de collection 1000 Miglia</w:t>
      </w:r>
    </w:p>
    <w:p w14:paraId="4FF8DC20" w14:textId="77777777" w:rsidR="001620D0" w:rsidRDefault="001620D0" w:rsidP="001620D0">
      <w:pPr>
        <w:pStyle w:val="Paragraphedeliste"/>
        <w:rPr>
          <w:rFonts w:ascii="Century Gothic" w:hAnsi="Century Gothic" w:cs="Clother Light"/>
          <w:sz w:val="20"/>
          <w:szCs w:val="20"/>
        </w:rPr>
      </w:pPr>
    </w:p>
    <w:p w14:paraId="1921AAA5" w14:textId="472759F2" w:rsidR="001620D0" w:rsidRDefault="00FB3F32" w:rsidP="001620D0">
      <w:pPr>
        <w:pStyle w:val="Paragraphedeliste"/>
        <w:numPr>
          <w:ilvl w:val="0"/>
          <w:numId w:val="2"/>
        </w:numPr>
        <w:rPr>
          <w:rFonts w:ascii="Century Gothic" w:hAnsi="Century Gothic" w:cs="Clother Light"/>
          <w:b/>
          <w:bCs/>
          <w:i/>
          <w:iCs/>
          <w:sz w:val="20"/>
          <w:szCs w:val="20"/>
        </w:rPr>
      </w:pPr>
      <w:r>
        <w:rPr>
          <w:rFonts w:ascii="Century Gothic" w:hAnsi="Century Gothic"/>
          <w:b/>
          <w:i/>
          <w:sz w:val="20"/>
        </w:rPr>
        <w:t xml:space="preserve">L'accord de parrainage de marque s'étend aux épreuves 1000 Miglia Green, Coppa delle </w:t>
      </w:r>
      <w:proofErr w:type="spellStart"/>
      <w:r>
        <w:rPr>
          <w:rFonts w:ascii="Century Gothic" w:hAnsi="Century Gothic"/>
          <w:b/>
          <w:i/>
          <w:sz w:val="20"/>
        </w:rPr>
        <w:t>Alpi</w:t>
      </w:r>
      <w:proofErr w:type="spellEnd"/>
      <w:r>
        <w:rPr>
          <w:rFonts w:ascii="Century Gothic" w:hAnsi="Century Gothic"/>
          <w:b/>
          <w:i/>
          <w:sz w:val="20"/>
        </w:rPr>
        <w:t xml:space="preserve"> et 1000 Miglia Warm Up USA</w:t>
      </w:r>
    </w:p>
    <w:p w14:paraId="1FE61318" w14:textId="2C845F30" w:rsidR="003C576D" w:rsidRDefault="003C576D" w:rsidP="001620D0">
      <w:pPr>
        <w:pStyle w:val="Paragraphedeliste"/>
        <w:numPr>
          <w:ilvl w:val="0"/>
          <w:numId w:val="2"/>
        </w:numPr>
        <w:rPr>
          <w:rFonts w:ascii="Century Gothic" w:hAnsi="Century Gothic" w:cs="Clother Light"/>
          <w:b/>
          <w:bCs/>
          <w:i/>
          <w:iCs/>
          <w:sz w:val="20"/>
          <w:szCs w:val="20"/>
        </w:rPr>
      </w:pPr>
      <w:r>
        <w:rPr>
          <w:rFonts w:ascii="Century Gothic" w:hAnsi="Century Gothic"/>
          <w:b/>
          <w:i/>
          <w:sz w:val="20"/>
        </w:rPr>
        <w:t>Apollo Tyres supporte quatre voitures au départ des 1000 Miglia 2022, toutes équipées de pneus Vredestein Sprint Classic en édition limitée</w:t>
      </w:r>
    </w:p>
    <w:p w14:paraId="0D4B8B55" w14:textId="41EEFB9C" w:rsidR="004477FB" w:rsidRDefault="00E516F9" w:rsidP="001620D0">
      <w:pPr>
        <w:pStyle w:val="Paragraphedeliste"/>
        <w:numPr>
          <w:ilvl w:val="0"/>
          <w:numId w:val="2"/>
        </w:numPr>
        <w:rPr>
          <w:rFonts w:ascii="Century Gothic" w:hAnsi="Century Gothic" w:cs="Clother Light"/>
          <w:b/>
          <w:bCs/>
          <w:i/>
          <w:iCs/>
          <w:sz w:val="20"/>
          <w:szCs w:val="20"/>
        </w:rPr>
      </w:pPr>
      <w:r>
        <w:rPr>
          <w:rFonts w:ascii="Century Gothic" w:hAnsi="Century Gothic"/>
          <w:b/>
          <w:i/>
          <w:sz w:val="20"/>
        </w:rPr>
        <w:t>La gamme de pneus pour voitures de collection primée Vredestein est l'une des gammes les plus grandes et les plus variées du marché</w:t>
      </w:r>
    </w:p>
    <w:p w14:paraId="585A20EA" w14:textId="77777777" w:rsidR="001620D0" w:rsidRDefault="001620D0" w:rsidP="001620D0">
      <w:pPr>
        <w:rPr>
          <w:rFonts w:ascii="Century Gothic" w:hAnsi="Century Gothic" w:cs="Clother Light"/>
          <w:sz w:val="20"/>
          <w:szCs w:val="20"/>
        </w:rPr>
      </w:pPr>
    </w:p>
    <w:p w14:paraId="14AD8B13" w14:textId="77777777" w:rsidR="001620D0" w:rsidRPr="006C33E0" w:rsidRDefault="001620D0" w:rsidP="001620D0">
      <w:pPr>
        <w:rPr>
          <w:rFonts w:ascii="Century Gothic" w:hAnsi="Century Gothic" w:cs="Clother Light"/>
          <w:sz w:val="20"/>
          <w:szCs w:val="20"/>
        </w:rPr>
      </w:pPr>
    </w:p>
    <w:p w14:paraId="2F99D59D" w14:textId="7273AE44" w:rsidR="00382459" w:rsidRDefault="00DF03FD" w:rsidP="00C341B7">
      <w:pPr>
        <w:rPr>
          <w:rFonts w:ascii="Century Gothic" w:hAnsi="Century Gothic" w:cs="Clother Light"/>
          <w:sz w:val="20"/>
          <w:szCs w:val="20"/>
        </w:rPr>
      </w:pPr>
      <w:r w:rsidRPr="00DF03FD">
        <w:rPr>
          <w:rFonts w:ascii="Century Gothic" w:hAnsi="Century Gothic"/>
          <w:b/>
          <w:sz w:val="20"/>
        </w:rPr>
        <w:t>14 juin 2022</w:t>
      </w:r>
      <w:r w:rsidR="00B71A06" w:rsidRPr="00DF03FD">
        <w:rPr>
          <w:rFonts w:ascii="Century Gothic" w:hAnsi="Century Gothic"/>
          <w:b/>
          <w:sz w:val="20"/>
        </w:rPr>
        <w:t xml:space="preserve"> </w:t>
      </w:r>
      <w:r w:rsidR="00B71A06">
        <w:rPr>
          <w:rFonts w:ascii="Century Gothic" w:hAnsi="Century Gothic"/>
          <w:sz w:val="20"/>
        </w:rPr>
        <w:t xml:space="preserve">– Apollo Tyres a signé un nouvel accord de trois ans avec la course historique de voitures de collection 1000 Miglia en Italie, prolongeant ainsi son statut de « Fournisseur de pneus officiel » obtenu en 2017. L'accord permettra à la marque de produits haut de gamme Vredestein de se mettre en valeur dans plusieurs lieux qui jalonnent le rallye, ainsi que sur tous les supports marketing en ligne et physiques de l'événement. </w:t>
      </w:r>
    </w:p>
    <w:p w14:paraId="36D76C47" w14:textId="77777777" w:rsidR="00382459" w:rsidRDefault="00382459" w:rsidP="00C341B7">
      <w:pPr>
        <w:rPr>
          <w:rFonts w:ascii="Century Gothic" w:hAnsi="Century Gothic" w:cs="Clother Light"/>
          <w:sz w:val="20"/>
          <w:szCs w:val="20"/>
        </w:rPr>
      </w:pPr>
    </w:p>
    <w:p w14:paraId="0AC486E3" w14:textId="3BA4A840" w:rsidR="00015999" w:rsidRDefault="00C26DB5" w:rsidP="00C341B7">
      <w:pPr>
        <w:rPr>
          <w:rFonts w:ascii="Century Gothic" w:hAnsi="Century Gothic" w:cs="Clother Light"/>
          <w:sz w:val="20"/>
          <w:szCs w:val="20"/>
        </w:rPr>
      </w:pPr>
      <w:r>
        <w:rPr>
          <w:rFonts w:ascii="Century Gothic" w:hAnsi="Century Gothic"/>
          <w:sz w:val="20"/>
        </w:rPr>
        <w:t xml:space="preserve">Le nouveau partenariat englobe également d'autres événements 1000 Miglia, notamment les courses 1000 Miglia Green, la Coppa delle </w:t>
      </w:r>
      <w:proofErr w:type="spellStart"/>
      <w:r>
        <w:rPr>
          <w:rFonts w:ascii="Century Gothic" w:hAnsi="Century Gothic"/>
          <w:sz w:val="20"/>
        </w:rPr>
        <w:t>Alpi</w:t>
      </w:r>
      <w:proofErr w:type="spellEnd"/>
      <w:r>
        <w:rPr>
          <w:rFonts w:ascii="Century Gothic" w:hAnsi="Century Gothic"/>
          <w:sz w:val="20"/>
        </w:rPr>
        <w:t xml:space="preserve"> et les 1000 Miglia Warm Up USA.</w:t>
      </w:r>
    </w:p>
    <w:p w14:paraId="5369A8F4" w14:textId="77777777" w:rsidR="00E42011" w:rsidRDefault="00E42011" w:rsidP="00C341B7">
      <w:pPr>
        <w:rPr>
          <w:rFonts w:ascii="Century Gothic" w:hAnsi="Century Gothic" w:cs="Clother Light"/>
          <w:sz w:val="20"/>
          <w:szCs w:val="20"/>
        </w:rPr>
      </w:pPr>
    </w:p>
    <w:p w14:paraId="49338586" w14:textId="0E1B5730" w:rsidR="00B53531" w:rsidRDefault="00D47AC7" w:rsidP="00A95541">
      <w:pPr>
        <w:rPr>
          <w:rFonts w:ascii="Century Gothic" w:hAnsi="Century Gothic" w:cs="Clother Light"/>
          <w:sz w:val="20"/>
          <w:szCs w:val="20"/>
        </w:rPr>
      </w:pPr>
      <w:r>
        <w:rPr>
          <w:rFonts w:ascii="Century Gothic" w:hAnsi="Century Gothic"/>
          <w:sz w:val="20"/>
        </w:rPr>
        <w:t>Cette année marque la 40</w:t>
      </w:r>
      <w:r>
        <w:rPr>
          <w:rFonts w:ascii="Century Gothic" w:hAnsi="Century Gothic"/>
          <w:sz w:val="20"/>
          <w:vertAlign w:val="superscript"/>
        </w:rPr>
        <w:t>e</w:t>
      </w:r>
      <w:r>
        <w:rPr>
          <w:rFonts w:ascii="Century Gothic" w:hAnsi="Century Gothic"/>
          <w:sz w:val="20"/>
        </w:rPr>
        <w:t xml:space="preserve"> édition de la course 1000 Miglia qui se déroulera sur quatre jours. Plus de 300 voitures de collection feront l'aller-retour entre Brescia et Rome du15 au 18 juin. Chaque voiture participant à la course doit avoir été construite avant le 31 décembre 1957 et représenter une marque qui a participé à au moins une édition des 1000 Miglia entre 1927 et 1957. </w:t>
      </w:r>
    </w:p>
    <w:p w14:paraId="14D0BCDB" w14:textId="77777777" w:rsidR="00B53531" w:rsidRDefault="00B53531" w:rsidP="00A95541">
      <w:pPr>
        <w:rPr>
          <w:rFonts w:ascii="Century Gothic" w:hAnsi="Century Gothic" w:cs="Clother Light"/>
          <w:sz w:val="20"/>
          <w:szCs w:val="20"/>
        </w:rPr>
      </w:pPr>
    </w:p>
    <w:p w14:paraId="445761BC" w14:textId="67DE90F1" w:rsidR="00A95541" w:rsidRDefault="004940E5" w:rsidP="00A95541">
      <w:pPr>
        <w:rPr>
          <w:rFonts w:ascii="Century Gothic" w:hAnsi="Century Gothic" w:cs="Clother Light"/>
          <w:sz w:val="20"/>
          <w:szCs w:val="20"/>
        </w:rPr>
      </w:pPr>
      <w:r>
        <w:rPr>
          <w:rFonts w:ascii="Century Gothic" w:hAnsi="Century Gothic"/>
          <w:sz w:val="20"/>
        </w:rPr>
        <w:t>Tout au long du parcours, les participants recevront des points après avoir réussi plusieurs épreuves de conduite et de navigation qui tiennent compte des vitesses moyennes, des objectifs de temps et de la distance parcourue, le tout adapté en fonction de l'ancienneté de chaque véhicule. Chaque seconde et chaque centimètre peut faire la différence pour prétendre à une place sur le podium.</w:t>
      </w:r>
    </w:p>
    <w:p w14:paraId="2DD4FDEC" w14:textId="7A5542A6" w:rsidR="002C2CEF" w:rsidRDefault="002C2CEF" w:rsidP="00C341B7">
      <w:pPr>
        <w:rPr>
          <w:rFonts w:ascii="Century Gothic" w:hAnsi="Century Gothic" w:cs="Clother Light"/>
          <w:sz w:val="20"/>
          <w:szCs w:val="20"/>
        </w:rPr>
      </w:pPr>
    </w:p>
    <w:p w14:paraId="66D0A1FE" w14:textId="09725F51" w:rsidR="00B869FE" w:rsidRDefault="00B869FE" w:rsidP="00C341B7">
      <w:pPr>
        <w:rPr>
          <w:rFonts w:ascii="Century Gothic" w:hAnsi="Century Gothic" w:cs="Clother Light"/>
          <w:sz w:val="20"/>
          <w:szCs w:val="20"/>
        </w:rPr>
      </w:pPr>
      <w:r>
        <w:rPr>
          <w:rFonts w:ascii="Century Gothic" w:hAnsi="Century Gothic"/>
          <w:sz w:val="20"/>
        </w:rPr>
        <w:t xml:space="preserve">Quatre voitures sont conduites par des influenceurs automobiles et des passionnés de voitures qui participent au rallye avec l'écurie Vredestein. Les équipes se composent d'Erwan de Nanteuil et de Pierre Bonnet dans une Triumph TR2 Sport de 1955, d'Elena </w:t>
      </w:r>
      <w:proofErr w:type="spellStart"/>
      <w:r>
        <w:rPr>
          <w:rFonts w:ascii="Century Gothic" w:hAnsi="Century Gothic"/>
          <w:sz w:val="20"/>
        </w:rPr>
        <w:t>Giaveri</w:t>
      </w:r>
      <w:proofErr w:type="spellEnd"/>
      <w:r>
        <w:rPr>
          <w:rFonts w:ascii="Century Gothic" w:hAnsi="Century Gothic"/>
          <w:sz w:val="20"/>
        </w:rPr>
        <w:t xml:space="preserve"> et de Marvin </w:t>
      </w:r>
      <w:proofErr w:type="spellStart"/>
      <w:r>
        <w:rPr>
          <w:rFonts w:ascii="Century Gothic" w:hAnsi="Century Gothic"/>
          <w:sz w:val="20"/>
        </w:rPr>
        <w:t>Hörner</w:t>
      </w:r>
      <w:proofErr w:type="spellEnd"/>
      <w:r>
        <w:rPr>
          <w:rFonts w:ascii="Century Gothic" w:hAnsi="Century Gothic"/>
          <w:sz w:val="20"/>
        </w:rPr>
        <w:t xml:space="preserve"> au volant d'une Fiat 1100 </w:t>
      </w:r>
      <w:proofErr w:type="spellStart"/>
      <w:r>
        <w:rPr>
          <w:rFonts w:ascii="Century Gothic" w:hAnsi="Century Gothic"/>
          <w:sz w:val="20"/>
        </w:rPr>
        <w:t>Pininfarina</w:t>
      </w:r>
      <w:proofErr w:type="spellEnd"/>
      <w:r>
        <w:rPr>
          <w:rFonts w:ascii="Century Gothic" w:hAnsi="Century Gothic"/>
          <w:sz w:val="20"/>
        </w:rPr>
        <w:t xml:space="preserve"> de 1954, de Lara Newton et de Bernard </w:t>
      </w:r>
      <w:proofErr w:type="spellStart"/>
      <w:r>
        <w:rPr>
          <w:rFonts w:ascii="Century Gothic" w:hAnsi="Century Gothic"/>
          <w:sz w:val="20"/>
        </w:rPr>
        <w:t>Moix</w:t>
      </w:r>
      <w:proofErr w:type="spellEnd"/>
      <w:r>
        <w:rPr>
          <w:rFonts w:ascii="Century Gothic" w:hAnsi="Century Gothic"/>
          <w:sz w:val="20"/>
        </w:rPr>
        <w:t xml:space="preserve"> sur une Porsche 356 1500 de 1955, ainsi que de Ronny Groeneveld et de Niels van </w:t>
      </w:r>
      <w:proofErr w:type="spellStart"/>
      <w:r>
        <w:rPr>
          <w:rFonts w:ascii="Century Gothic" w:hAnsi="Century Gothic"/>
          <w:sz w:val="20"/>
        </w:rPr>
        <w:t>Roij</w:t>
      </w:r>
      <w:proofErr w:type="spellEnd"/>
      <w:r>
        <w:rPr>
          <w:rFonts w:ascii="Century Gothic" w:hAnsi="Century Gothic"/>
          <w:sz w:val="20"/>
        </w:rPr>
        <w:t xml:space="preserve"> à bord d'une Fiat 110 Berlina Mille Miglia de 1952.</w:t>
      </w:r>
    </w:p>
    <w:p w14:paraId="34391476" w14:textId="77777777" w:rsidR="00ED6EC4" w:rsidRDefault="00ED6EC4" w:rsidP="00C341B7">
      <w:pPr>
        <w:rPr>
          <w:rFonts w:ascii="Century Gothic" w:hAnsi="Century Gothic" w:cs="Clother Light"/>
          <w:sz w:val="20"/>
          <w:szCs w:val="20"/>
        </w:rPr>
      </w:pPr>
    </w:p>
    <w:p w14:paraId="7080B572" w14:textId="498C3B1D" w:rsidR="00B869FE" w:rsidRPr="00D9553D" w:rsidRDefault="00B869FE" w:rsidP="00C341B7">
      <w:pPr>
        <w:rPr>
          <w:rFonts w:ascii="Century Gothic" w:hAnsi="Century Gothic" w:cs="Clother Light"/>
          <w:b/>
          <w:bCs/>
          <w:color w:val="FF0000"/>
          <w:sz w:val="20"/>
          <w:szCs w:val="20"/>
        </w:rPr>
      </w:pPr>
      <w:r>
        <w:rPr>
          <w:rFonts w:ascii="Century Gothic" w:hAnsi="Century Gothic"/>
          <w:sz w:val="20"/>
        </w:rPr>
        <w:t>Les pneus 1000 Miglia de la gamme Vredestein Sprint Classic</w:t>
      </w:r>
      <w:r w:rsidR="009E7130">
        <w:rPr>
          <w:rFonts w:ascii="Century Gothic" w:hAnsi="Century Gothic"/>
          <w:sz w:val="20"/>
        </w:rPr>
        <w:t xml:space="preserve">, </w:t>
      </w:r>
      <w:r>
        <w:rPr>
          <w:rFonts w:ascii="Century Gothic" w:hAnsi="Century Gothic"/>
          <w:sz w:val="20"/>
        </w:rPr>
        <w:t>en édition limitée pour voitures de collection</w:t>
      </w:r>
      <w:r w:rsidR="009E7130">
        <w:rPr>
          <w:rFonts w:ascii="Century Gothic" w:hAnsi="Century Gothic"/>
          <w:sz w:val="20"/>
        </w:rPr>
        <w:t xml:space="preserve"> et</w:t>
      </w:r>
      <w:r>
        <w:rPr>
          <w:rFonts w:ascii="Century Gothic" w:hAnsi="Century Gothic"/>
          <w:sz w:val="20"/>
        </w:rPr>
        <w:t xml:space="preserve"> dont seulement 500 exemplaires sont produits chaque année, seront montés sur toutes les voitures Vredestein au cours du rallye. </w:t>
      </w:r>
    </w:p>
    <w:p w14:paraId="71F5D00C" w14:textId="77777777" w:rsidR="00015999" w:rsidRDefault="00015999" w:rsidP="00C341B7">
      <w:pPr>
        <w:rPr>
          <w:rFonts w:ascii="Century Gothic" w:hAnsi="Century Gothic" w:cs="Clother Light"/>
          <w:sz w:val="20"/>
          <w:szCs w:val="20"/>
        </w:rPr>
      </w:pPr>
    </w:p>
    <w:p w14:paraId="3459FFC4" w14:textId="064770E0" w:rsidR="00225BF4" w:rsidRPr="00C26DB5" w:rsidRDefault="00BF4890" w:rsidP="00C341B7">
      <w:pPr>
        <w:rPr>
          <w:rFonts w:ascii="Century Gothic" w:hAnsi="Century Gothic" w:cs="Clother Light"/>
          <w:color w:val="FF0000"/>
          <w:sz w:val="20"/>
          <w:szCs w:val="20"/>
        </w:rPr>
      </w:pPr>
      <w:r>
        <w:rPr>
          <w:rFonts w:ascii="Century Gothic" w:hAnsi="Century Gothic"/>
          <w:sz w:val="20"/>
        </w:rPr>
        <w:t>La marque Vredestein est également le fournisseur de pneus officiel de la quatrième course officielle 1000 Miglia Green, qui se déroule en même temps que les 1000 Miglia. Divers véhicules électriques emprunte</w:t>
      </w:r>
      <w:r w:rsidR="005C4CC4">
        <w:rPr>
          <w:rFonts w:ascii="Century Gothic" w:hAnsi="Century Gothic"/>
          <w:sz w:val="20"/>
        </w:rPr>
        <w:t>ro</w:t>
      </w:r>
      <w:r>
        <w:rPr>
          <w:rFonts w:ascii="Century Gothic" w:hAnsi="Century Gothic"/>
          <w:sz w:val="20"/>
        </w:rPr>
        <w:t xml:space="preserve">nt le même itinéraire, suivant les traces des voitures de collection. </w:t>
      </w:r>
    </w:p>
    <w:p w14:paraId="21EEF7AB" w14:textId="67A02992" w:rsidR="00C341B7" w:rsidRDefault="00C341B7" w:rsidP="00C341B7">
      <w:pPr>
        <w:rPr>
          <w:rFonts w:ascii="Century Gothic" w:hAnsi="Century Gothic" w:cs="Clother Light"/>
          <w:sz w:val="20"/>
          <w:szCs w:val="20"/>
        </w:rPr>
      </w:pPr>
    </w:p>
    <w:p w14:paraId="68F6E536" w14:textId="6E8DDBEC" w:rsidR="00242957" w:rsidRPr="009E7130" w:rsidRDefault="002C2CEF" w:rsidP="00C341B7">
      <w:pPr>
        <w:rPr>
          <w:rFonts w:ascii="Century Gothic" w:hAnsi="Century Gothic" w:cs="Clother Light"/>
          <w:i/>
          <w:iCs/>
          <w:sz w:val="20"/>
          <w:szCs w:val="20"/>
        </w:rPr>
      </w:pPr>
      <w:r>
        <w:rPr>
          <w:rFonts w:ascii="Century Gothic" w:hAnsi="Century Gothic"/>
          <w:sz w:val="20"/>
        </w:rPr>
        <w:t xml:space="preserve">Benoit </w:t>
      </w:r>
      <w:proofErr w:type="spellStart"/>
      <w:r>
        <w:rPr>
          <w:rFonts w:ascii="Century Gothic" w:hAnsi="Century Gothic"/>
          <w:sz w:val="20"/>
        </w:rPr>
        <w:t>Rivallant</w:t>
      </w:r>
      <w:proofErr w:type="spellEnd"/>
      <w:r>
        <w:rPr>
          <w:rFonts w:ascii="Century Gothic" w:hAnsi="Century Gothic"/>
          <w:sz w:val="20"/>
        </w:rPr>
        <w:t>, Président-directeur général d'Apollo Tyres Europe, a déclaré : « </w:t>
      </w:r>
      <w:r w:rsidRPr="009E7130">
        <w:rPr>
          <w:rFonts w:ascii="Century Gothic" w:hAnsi="Century Gothic"/>
          <w:i/>
          <w:iCs/>
          <w:sz w:val="20"/>
        </w:rPr>
        <w:t xml:space="preserve">Les 1000 Miglia sont un moment phare du calendrier des amateurs de voitures de collection, et c'est un grand événement pour notre équipe de pneus classiques. Tout comme la marque </w:t>
      </w:r>
      <w:r w:rsidRPr="009E7130">
        <w:rPr>
          <w:rFonts w:ascii="Century Gothic" w:hAnsi="Century Gothic"/>
          <w:i/>
          <w:iCs/>
          <w:sz w:val="20"/>
        </w:rPr>
        <w:lastRenderedPageBreak/>
        <w:t xml:space="preserve">Vredestein, cet événement s'inscrit dans l'histoire automobile européenne et constitue un tremplin de choix pour présenter notre gamme de produits pour voitures de collection, l'une des plus vastes disponibles, en plus de nos pneus pour véhicules actuels. </w:t>
      </w:r>
    </w:p>
    <w:p w14:paraId="525160D0" w14:textId="77777777" w:rsidR="001F1D5D" w:rsidRPr="009E7130" w:rsidRDefault="001F1D5D" w:rsidP="00C341B7">
      <w:pPr>
        <w:rPr>
          <w:rFonts w:ascii="Century Gothic" w:hAnsi="Century Gothic" w:cs="Clother Light"/>
          <w:i/>
          <w:iCs/>
          <w:sz w:val="20"/>
          <w:szCs w:val="20"/>
        </w:rPr>
      </w:pPr>
    </w:p>
    <w:p w14:paraId="3F20D596" w14:textId="495AA713" w:rsidR="00C341B7" w:rsidRDefault="00372140" w:rsidP="00C341B7">
      <w:pPr>
        <w:rPr>
          <w:rFonts w:ascii="Century Gothic" w:hAnsi="Century Gothic" w:cs="Clother Light"/>
          <w:sz w:val="20"/>
          <w:szCs w:val="20"/>
        </w:rPr>
      </w:pPr>
      <w:r w:rsidRPr="009E7130">
        <w:rPr>
          <w:rFonts w:ascii="Century Gothic" w:hAnsi="Century Gothic"/>
          <w:i/>
          <w:iCs/>
          <w:sz w:val="20"/>
        </w:rPr>
        <w:t>Apollo Tyres reste actif sur le marché des voitures de collection en plein essor, en s'appuyant sur son expertise du marché des voitures modernes pour s'assurer que sa gamme de pneus classiques Vredestein primée continue d'offrir « un design classique et des performances de pointe</w:t>
      </w:r>
      <w:r>
        <w:rPr>
          <w:rFonts w:ascii="Century Gothic" w:hAnsi="Century Gothic"/>
          <w:sz w:val="20"/>
        </w:rPr>
        <w:t> ».</w:t>
      </w:r>
      <w:r w:rsidR="009E7130">
        <w:rPr>
          <w:rFonts w:ascii="Century Gothic" w:hAnsi="Century Gothic"/>
          <w:sz w:val="20"/>
        </w:rPr>
        <w:t> »</w:t>
      </w:r>
      <w:r>
        <w:rPr>
          <w:rFonts w:ascii="Century Gothic" w:hAnsi="Century Gothic"/>
          <w:sz w:val="20"/>
        </w:rPr>
        <w:t xml:space="preserve">  </w:t>
      </w:r>
    </w:p>
    <w:p w14:paraId="1575CC5D" w14:textId="77777777" w:rsidR="00A5311B" w:rsidRDefault="00A5311B" w:rsidP="00C341B7">
      <w:pPr>
        <w:rPr>
          <w:rFonts w:ascii="Century Gothic" w:hAnsi="Century Gothic" w:cs="Clother Light"/>
          <w:sz w:val="20"/>
          <w:szCs w:val="20"/>
        </w:rPr>
      </w:pPr>
    </w:p>
    <w:p w14:paraId="2C73D5BD" w14:textId="0E07EB5E" w:rsidR="00DE5D72" w:rsidRPr="009F30BC" w:rsidRDefault="00B32E96" w:rsidP="00B32E96">
      <w:pPr>
        <w:widowControl w:val="0"/>
        <w:autoSpaceDE w:val="0"/>
        <w:autoSpaceDN w:val="0"/>
        <w:adjustRightInd w:val="0"/>
        <w:spacing w:line="288" w:lineRule="auto"/>
        <w:textAlignment w:val="center"/>
        <w:rPr>
          <w:rStyle w:val="eop"/>
          <w:rFonts w:ascii="Century Gothic" w:hAnsi="Century Gothic"/>
          <w:b/>
          <w:bCs/>
          <w:color w:val="FF0000"/>
          <w:sz w:val="20"/>
          <w:szCs w:val="20"/>
          <w:shd w:val="clear" w:color="auto" w:fill="FFFFFF"/>
        </w:rPr>
      </w:pPr>
      <w:r>
        <w:rPr>
          <w:rFonts w:ascii="Century Gothic" w:hAnsi="Century Gothic"/>
          <w:sz w:val="20"/>
        </w:rPr>
        <w:t>Pour plus d'informations sur les produits Vredestein, rendez-vous sur</w:t>
      </w:r>
      <w:r w:rsidR="00013EDC">
        <w:rPr>
          <w:rFonts w:ascii="Century Gothic" w:hAnsi="Century Gothic"/>
          <w:sz w:val="20"/>
        </w:rPr>
        <w:t xml:space="preserve"> </w:t>
      </w:r>
      <w:hyperlink r:id="rId10" w:history="1">
        <w:r w:rsidR="00013EDC" w:rsidRPr="008E2090">
          <w:rPr>
            <w:rStyle w:val="Lienhypertexte"/>
            <w:rFonts w:ascii="Century Gothic" w:hAnsi="Century Gothic" w:cstheme="minorBidi"/>
            <w:sz w:val="20"/>
          </w:rPr>
          <w:t>https://www.vredestein.fr/classic-tyres/</w:t>
        </w:r>
      </w:hyperlink>
      <w:r w:rsidR="00013EDC">
        <w:rPr>
          <w:rFonts w:ascii="Century Gothic" w:hAnsi="Century Gothic"/>
          <w:sz w:val="20"/>
        </w:rPr>
        <w:t xml:space="preserve"> </w:t>
      </w:r>
    </w:p>
    <w:p w14:paraId="0DF41EE3" w14:textId="0088E6E3" w:rsidR="00B11F2A" w:rsidRPr="006C33E0" w:rsidRDefault="00B11F2A" w:rsidP="0064300F">
      <w:pPr>
        <w:rPr>
          <w:rFonts w:ascii="Century Gothic" w:hAnsi="Century Gothic" w:cs="Clother Light"/>
          <w:sz w:val="20"/>
          <w:szCs w:val="20"/>
        </w:rPr>
      </w:pPr>
    </w:p>
    <w:p w14:paraId="04B71B3B" w14:textId="00039059" w:rsidR="008823AC" w:rsidRPr="00DF03FD"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6C33E0" w:rsidRDefault="005C5C2E" w:rsidP="005C5C2E">
      <w:pPr>
        <w:rPr>
          <w:rFonts w:ascii="Century Gothic" w:eastAsia="Times New Roman" w:hAnsi="Century Gothic" w:cs="Clother Light"/>
          <w:bCs/>
          <w:color w:val="000000"/>
        </w:rPr>
      </w:pPr>
      <w:r>
        <w:rPr>
          <w:rFonts w:ascii="Century Gothic" w:hAnsi="Century Gothic"/>
          <w:b/>
          <w:color w:val="5C2D90"/>
          <w:sz w:val="18"/>
        </w:rPr>
        <w:t>Pour de plus amples informations, veuillez contacter :</w:t>
      </w:r>
    </w:p>
    <w:p w14:paraId="71BF9C1C" w14:textId="77777777" w:rsidR="00013EDC" w:rsidRPr="00B91484" w:rsidRDefault="00013EDC" w:rsidP="00013EDC">
      <w:pPr>
        <w:pStyle w:val="BasicParagraph"/>
        <w:tabs>
          <w:tab w:val="left" w:pos="284"/>
        </w:tabs>
        <w:suppressAutoHyphens/>
        <w:rPr>
          <w:rFonts w:ascii="Century Gothic" w:eastAsiaTheme="minorHAnsi" w:hAnsi="Century Gothic" w:cstheme="minorBidi"/>
          <w:color w:val="auto"/>
          <w:sz w:val="16"/>
          <w:szCs w:val="16"/>
        </w:rPr>
      </w:pPr>
      <w:r w:rsidRPr="00B91484">
        <w:rPr>
          <w:rFonts w:ascii="Century Gothic" w:eastAsiaTheme="minorHAnsi" w:hAnsi="Century Gothic" w:cstheme="minorBidi"/>
          <w:color w:val="auto"/>
          <w:sz w:val="16"/>
          <w:szCs w:val="16"/>
        </w:rPr>
        <w:t xml:space="preserve">Peter &amp; Associés | Patricia Jeannette et Sabrina Florek </w:t>
      </w:r>
    </w:p>
    <w:p w14:paraId="5ED4D9A7" w14:textId="77777777" w:rsidR="00013EDC" w:rsidRPr="00B91484" w:rsidRDefault="00013EDC" w:rsidP="00013EDC">
      <w:pPr>
        <w:pStyle w:val="BasicParagraph"/>
        <w:tabs>
          <w:tab w:val="left" w:pos="284"/>
        </w:tabs>
        <w:suppressAutoHyphens/>
        <w:rPr>
          <w:rFonts w:ascii="Century Gothic" w:eastAsiaTheme="minorHAnsi" w:hAnsi="Century Gothic" w:cstheme="minorBidi"/>
          <w:color w:val="auto"/>
          <w:sz w:val="16"/>
          <w:szCs w:val="16"/>
        </w:rPr>
      </w:pPr>
      <w:r w:rsidRPr="00B91484">
        <w:rPr>
          <w:rFonts w:ascii="Century Gothic" w:eastAsiaTheme="minorHAnsi" w:hAnsi="Century Gothic" w:cstheme="minorBidi"/>
          <w:color w:val="auto"/>
          <w:sz w:val="16"/>
          <w:szCs w:val="16"/>
        </w:rPr>
        <w:t>Tél. : +01 42 59 73 40</w:t>
      </w:r>
    </w:p>
    <w:p w14:paraId="26AEC2B2" w14:textId="77777777" w:rsidR="00013EDC" w:rsidRPr="00B91484" w:rsidRDefault="00013EDC" w:rsidP="00013EDC">
      <w:pPr>
        <w:pStyle w:val="BasicParagraph"/>
        <w:tabs>
          <w:tab w:val="left" w:pos="284"/>
        </w:tabs>
        <w:suppressAutoHyphens/>
        <w:rPr>
          <w:rFonts w:ascii="Century Gothic" w:eastAsiaTheme="minorHAnsi" w:hAnsi="Century Gothic" w:cstheme="minorBidi"/>
          <w:color w:val="auto"/>
          <w:sz w:val="16"/>
          <w:szCs w:val="16"/>
        </w:rPr>
      </w:pPr>
      <w:proofErr w:type="gramStart"/>
      <w:r w:rsidRPr="00B91484">
        <w:rPr>
          <w:rFonts w:ascii="Century Gothic" w:eastAsiaTheme="minorHAnsi" w:hAnsi="Century Gothic" w:cstheme="minorBidi"/>
          <w:color w:val="auto"/>
          <w:sz w:val="16"/>
          <w:szCs w:val="16"/>
        </w:rPr>
        <w:t>E-mail</w:t>
      </w:r>
      <w:proofErr w:type="gramEnd"/>
      <w:r w:rsidRPr="00B91484">
        <w:rPr>
          <w:rFonts w:ascii="Century Gothic" w:eastAsiaTheme="minorHAnsi" w:hAnsi="Century Gothic" w:cstheme="minorBidi"/>
          <w:color w:val="auto"/>
          <w:sz w:val="16"/>
          <w:szCs w:val="16"/>
        </w:rPr>
        <w:t xml:space="preserve"> : </w:t>
      </w:r>
      <w:hyperlink r:id="rId11" w:history="1">
        <w:r w:rsidRPr="002A52DB">
          <w:rPr>
            <w:rStyle w:val="Lienhypertexte"/>
            <w:rFonts w:ascii="Century Gothic" w:eastAsiaTheme="minorHAnsi" w:hAnsi="Century Gothic" w:cstheme="minorBidi"/>
            <w:sz w:val="16"/>
            <w:szCs w:val="16"/>
          </w:rPr>
          <w:t>pjeannette@peter.fr</w:t>
        </w:r>
      </w:hyperlink>
      <w:r>
        <w:rPr>
          <w:rFonts w:ascii="Century Gothic" w:eastAsiaTheme="minorHAnsi" w:hAnsi="Century Gothic" w:cstheme="minorBidi"/>
          <w:color w:val="auto"/>
          <w:sz w:val="16"/>
          <w:szCs w:val="16"/>
        </w:rPr>
        <w:t xml:space="preserve"> </w:t>
      </w:r>
      <w:r w:rsidRPr="00B91484">
        <w:rPr>
          <w:rFonts w:ascii="Century Gothic" w:eastAsiaTheme="minorHAnsi" w:hAnsi="Century Gothic" w:cstheme="minorBidi"/>
          <w:color w:val="auto"/>
          <w:sz w:val="16"/>
          <w:szCs w:val="16"/>
        </w:rPr>
        <w:t xml:space="preserve"> et </w:t>
      </w:r>
      <w:hyperlink r:id="rId12" w:history="1">
        <w:r w:rsidRPr="002A52DB">
          <w:rPr>
            <w:rStyle w:val="Lienhypertexte"/>
            <w:rFonts w:ascii="Century Gothic" w:eastAsiaTheme="minorHAnsi" w:hAnsi="Century Gothic" w:cstheme="minorBidi"/>
            <w:sz w:val="16"/>
            <w:szCs w:val="16"/>
          </w:rPr>
          <w:t>sflorek@peter.fr</w:t>
        </w:r>
      </w:hyperlink>
      <w:r>
        <w:rPr>
          <w:rFonts w:ascii="Century Gothic" w:eastAsiaTheme="minorHAnsi" w:hAnsi="Century Gothic" w:cstheme="minorBidi"/>
          <w:color w:val="auto"/>
          <w:sz w:val="16"/>
          <w:szCs w:val="16"/>
        </w:rPr>
        <w:t xml:space="preserve"> </w:t>
      </w:r>
    </w:p>
    <w:p w14:paraId="76A6576E" w14:textId="1F1F4653" w:rsidR="00225BF4" w:rsidRPr="00013EDC" w:rsidRDefault="00225BF4" w:rsidP="005C5C2E">
      <w:pPr>
        <w:widowControl w:val="0"/>
        <w:autoSpaceDE w:val="0"/>
        <w:autoSpaceDN w:val="0"/>
        <w:adjustRightInd w:val="0"/>
        <w:spacing w:line="288" w:lineRule="auto"/>
        <w:textAlignment w:val="center"/>
        <w:rPr>
          <w:rFonts w:ascii="Century Gothic" w:hAnsi="Century Gothic" w:cs="Clother Light"/>
          <w:color w:val="FF0000"/>
          <w:sz w:val="16"/>
          <w:szCs w:val="16"/>
        </w:rPr>
      </w:pPr>
    </w:p>
    <w:p w14:paraId="0F329397" w14:textId="77777777" w:rsidR="002C6721" w:rsidRPr="00013EDC"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717171" w:rsidRDefault="005C5C2E" w:rsidP="005C5C2E">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À propos d'Apollo Tyres Ltd</w:t>
      </w:r>
    </w:p>
    <w:p w14:paraId="0F5C6B72" w14:textId="3A167B8A" w:rsidR="005C5C2E" w:rsidRPr="006C33E0"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est un fabricant international de pneus et la marque de pneus leader en Inde. L'entreprise possède plusieurs sites de production en Inde et une unité aux Pays-Bas ainsi qu'en Hongrie. L'entreprise vend ses produits sous ses deux marques mondiales, Apollo et Vredestein, et ses produits sont disponibles dans plus de 100 pays via un large réseau de distributeurs exclusifs et multiproduit, qui portent le nom de la marque.</w:t>
      </w:r>
    </w:p>
    <w:sectPr w:rsidR="005C5C2E" w:rsidRPr="006C33E0" w:rsidSect="007D4BB3">
      <w:headerReference w:type="default" r:id="rId13"/>
      <w:footerReference w:type="default" r:id="rId14"/>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7123" w14:textId="77777777" w:rsidR="00743923" w:rsidRDefault="00743923" w:rsidP="005C5C2E">
      <w:r>
        <w:separator/>
      </w:r>
    </w:p>
  </w:endnote>
  <w:endnote w:type="continuationSeparator" w:id="0">
    <w:p w14:paraId="252A3B84" w14:textId="77777777" w:rsidR="00743923" w:rsidRDefault="00743923" w:rsidP="005C5C2E">
      <w:r>
        <w:continuationSeparator/>
      </w:r>
    </w:p>
  </w:endnote>
  <w:endnote w:type="continuationNotice" w:id="1">
    <w:p w14:paraId="2D279E7E" w14:textId="77777777" w:rsidR="00743923" w:rsidRDefault="00743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7E00" w14:textId="77777777" w:rsidR="00743923" w:rsidRDefault="00743923" w:rsidP="005C5C2E">
      <w:r>
        <w:separator/>
      </w:r>
    </w:p>
  </w:footnote>
  <w:footnote w:type="continuationSeparator" w:id="0">
    <w:p w14:paraId="6B2D04C2" w14:textId="77777777" w:rsidR="00743923" w:rsidRDefault="00743923" w:rsidP="005C5C2E">
      <w:r>
        <w:continuationSeparator/>
      </w:r>
    </w:p>
  </w:footnote>
  <w:footnote w:type="continuationNotice" w:id="1">
    <w:p w14:paraId="128ABF73" w14:textId="77777777" w:rsidR="00743923" w:rsidRDefault="00743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77635"/>
    <w:multiLevelType w:val="hybridMultilevel"/>
    <w:tmpl w:val="1C7E5152"/>
    <w:lvl w:ilvl="0" w:tplc="A3F69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0180E"/>
    <w:multiLevelType w:val="hybridMultilevel"/>
    <w:tmpl w:val="6F08EDB8"/>
    <w:lvl w:ilvl="0" w:tplc="09AEA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476919">
    <w:abstractNumId w:val="3"/>
  </w:num>
  <w:num w:numId="2" w16cid:durableId="1136530886">
    <w:abstractNumId w:val="2"/>
  </w:num>
  <w:num w:numId="3" w16cid:durableId="1595629919">
    <w:abstractNumId w:val="0"/>
  </w:num>
  <w:num w:numId="4" w16cid:durableId="1442993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2B9B"/>
    <w:rsid w:val="00004582"/>
    <w:rsid w:val="000063AA"/>
    <w:rsid w:val="00012FE2"/>
    <w:rsid w:val="00013EDC"/>
    <w:rsid w:val="00014066"/>
    <w:rsid w:val="000142D1"/>
    <w:rsid w:val="00015999"/>
    <w:rsid w:val="000212D1"/>
    <w:rsid w:val="00022487"/>
    <w:rsid w:val="00023141"/>
    <w:rsid w:val="000238DE"/>
    <w:rsid w:val="0002428D"/>
    <w:rsid w:val="00026A0E"/>
    <w:rsid w:val="00026A4C"/>
    <w:rsid w:val="00027956"/>
    <w:rsid w:val="000336BA"/>
    <w:rsid w:val="00047DD1"/>
    <w:rsid w:val="00052172"/>
    <w:rsid w:val="000532E6"/>
    <w:rsid w:val="00056B9F"/>
    <w:rsid w:val="000570B3"/>
    <w:rsid w:val="00057327"/>
    <w:rsid w:val="00061036"/>
    <w:rsid w:val="00062014"/>
    <w:rsid w:val="00065082"/>
    <w:rsid w:val="0006570E"/>
    <w:rsid w:val="00065A17"/>
    <w:rsid w:val="00065EDD"/>
    <w:rsid w:val="00066FA2"/>
    <w:rsid w:val="00070C85"/>
    <w:rsid w:val="00071BD1"/>
    <w:rsid w:val="000736D6"/>
    <w:rsid w:val="00073FE0"/>
    <w:rsid w:val="00075771"/>
    <w:rsid w:val="00080A2F"/>
    <w:rsid w:val="00081317"/>
    <w:rsid w:val="000841E7"/>
    <w:rsid w:val="00084203"/>
    <w:rsid w:val="00084449"/>
    <w:rsid w:val="000856EC"/>
    <w:rsid w:val="0009224C"/>
    <w:rsid w:val="0009337E"/>
    <w:rsid w:val="00096825"/>
    <w:rsid w:val="00097860"/>
    <w:rsid w:val="00097C4B"/>
    <w:rsid w:val="000A57D5"/>
    <w:rsid w:val="000A7B4F"/>
    <w:rsid w:val="000B0B36"/>
    <w:rsid w:val="000B10F8"/>
    <w:rsid w:val="000B158E"/>
    <w:rsid w:val="000B7EEC"/>
    <w:rsid w:val="000C0C77"/>
    <w:rsid w:val="000C14D5"/>
    <w:rsid w:val="000C250A"/>
    <w:rsid w:val="000C4F7E"/>
    <w:rsid w:val="000C6171"/>
    <w:rsid w:val="000D0753"/>
    <w:rsid w:val="000D3B95"/>
    <w:rsid w:val="000D4953"/>
    <w:rsid w:val="000D4990"/>
    <w:rsid w:val="000D59AD"/>
    <w:rsid w:val="000E0023"/>
    <w:rsid w:val="000E36D6"/>
    <w:rsid w:val="000E50FF"/>
    <w:rsid w:val="000E60AD"/>
    <w:rsid w:val="000E6E3A"/>
    <w:rsid w:val="000F1E38"/>
    <w:rsid w:val="000F44C4"/>
    <w:rsid w:val="00100480"/>
    <w:rsid w:val="0010063E"/>
    <w:rsid w:val="00101C84"/>
    <w:rsid w:val="00102332"/>
    <w:rsid w:val="00102446"/>
    <w:rsid w:val="00102C65"/>
    <w:rsid w:val="00104D8D"/>
    <w:rsid w:val="00113563"/>
    <w:rsid w:val="001154BC"/>
    <w:rsid w:val="0011598B"/>
    <w:rsid w:val="00115E24"/>
    <w:rsid w:val="0011756C"/>
    <w:rsid w:val="00121F83"/>
    <w:rsid w:val="0012484E"/>
    <w:rsid w:val="00124C03"/>
    <w:rsid w:val="00130A96"/>
    <w:rsid w:val="00132988"/>
    <w:rsid w:val="00136EFC"/>
    <w:rsid w:val="001377E4"/>
    <w:rsid w:val="001438D8"/>
    <w:rsid w:val="00145A1B"/>
    <w:rsid w:val="00146D7B"/>
    <w:rsid w:val="00146FD1"/>
    <w:rsid w:val="00150788"/>
    <w:rsid w:val="00151D0F"/>
    <w:rsid w:val="001521B1"/>
    <w:rsid w:val="00153DC3"/>
    <w:rsid w:val="0015421E"/>
    <w:rsid w:val="0015563E"/>
    <w:rsid w:val="001620D0"/>
    <w:rsid w:val="00164A71"/>
    <w:rsid w:val="0016610F"/>
    <w:rsid w:val="001715BB"/>
    <w:rsid w:val="00174201"/>
    <w:rsid w:val="00174C2F"/>
    <w:rsid w:val="00177167"/>
    <w:rsid w:val="001771DE"/>
    <w:rsid w:val="00191EDE"/>
    <w:rsid w:val="0019248A"/>
    <w:rsid w:val="0019303E"/>
    <w:rsid w:val="00193129"/>
    <w:rsid w:val="001936DA"/>
    <w:rsid w:val="001949E5"/>
    <w:rsid w:val="00194B19"/>
    <w:rsid w:val="0019759D"/>
    <w:rsid w:val="001A04A6"/>
    <w:rsid w:val="001A2F63"/>
    <w:rsid w:val="001A43F2"/>
    <w:rsid w:val="001A6635"/>
    <w:rsid w:val="001A7529"/>
    <w:rsid w:val="001A76BC"/>
    <w:rsid w:val="001B088D"/>
    <w:rsid w:val="001B1360"/>
    <w:rsid w:val="001B440F"/>
    <w:rsid w:val="001B732A"/>
    <w:rsid w:val="001C5D63"/>
    <w:rsid w:val="001C655A"/>
    <w:rsid w:val="001D0B45"/>
    <w:rsid w:val="001D1267"/>
    <w:rsid w:val="001D14DE"/>
    <w:rsid w:val="001D2849"/>
    <w:rsid w:val="001D3397"/>
    <w:rsid w:val="001D3A2B"/>
    <w:rsid w:val="001D4D6C"/>
    <w:rsid w:val="001E1610"/>
    <w:rsid w:val="001E5380"/>
    <w:rsid w:val="001E5808"/>
    <w:rsid w:val="001E6B74"/>
    <w:rsid w:val="001E7276"/>
    <w:rsid w:val="001E78CD"/>
    <w:rsid w:val="001E7C91"/>
    <w:rsid w:val="001F1C3C"/>
    <w:rsid w:val="001F1CEF"/>
    <w:rsid w:val="001F1D5D"/>
    <w:rsid w:val="001F4AAA"/>
    <w:rsid w:val="001F7243"/>
    <w:rsid w:val="002010B7"/>
    <w:rsid w:val="00203718"/>
    <w:rsid w:val="00204AE4"/>
    <w:rsid w:val="00205396"/>
    <w:rsid w:val="002108A8"/>
    <w:rsid w:val="00212920"/>
    <w:rsid w:val="0021449D"/>
    <w:rsid w:val="00214C53"/>
    <w:rsid w:val="00215076"/>
    <w:rsid w:val="00215DC9"/>
    <w:rsid w:val="002163C8"/>
    <w:rsid w:val="002216B7"/>
    <w:rsid w:val="002227BB"/>
    <w:rsid w:val="00224A59"/>
    <w:rsid w:val="0022517E"/>
    <w:rsid w:val="002253FF"/>
    <w:rsid w:val="002255F7"/>
    <w:rsid w:val="00225BF4"/>
    <w:rsid w:val="00226489"/>
    <w:rsid w:val="002271CA"/>
    <w:rsid w:val="002327AC"/>
    <w:rsid w:val="00234A00"/>
    <w:rsid w:val="00235C1C"/>
    <w:rsid w:val="00235D06"/>
    <w:rsid w:val="0023662A"/>
    <w:rsid w:val="00236CBE"/>
    <w:rsid w:val="00242421"/>
    <w:rsid w:val="00242957"/>
    <w:rsid w:val="00243852"/>
    <w:rsid w:val="0024567B"/>
    <w:rsid w:val="002472A2"/>
    <w:rsid w:val="00247BB1"/>
    <w:rsid w:val="0025103E"/>
    <w:rsid w:val="00253384"/>
    <w:rsid w:val="0025450C"/>
    <w:rsid w:val="00254697"/>
    <w:rsid w:val="0025771A"/>
    <w:rsid w:val="00260FDA"/>
    <w:rsid w:val="00263F42"/>
    <w:rsid w:val="0026672C"/>
    <w:rsid w:val="00266DFB"/>
    <w:rsid w:val="00267228"/>
    <w:rsid w:val="0027110D"/>
    <w:rsid w:val="00272D15"/>
    <w:rsid w:val="00274B95"/>
    <w:rsid w:val="00275B21"/>
    <w:rsid w:val="002762B6"/>
    <w:rsid w:val="002774CE"/>
    <w:rsid w:val="002802B1"/>
    <w:rsid w:val="002804CF"/>
    <w:rsid w:val="0028160E"/>
    <w:rsid w:val="00283803"/>
    <w:rsid w:val="0028791B"/>
    <w:rsid w:val="0029079A"/>
    <w:rsid w:val="0029095B"/>
    <w:rsid w:val="00290C12"/>
    <w:rsid w:val="00291A47"/>
    <w:rsid w:val="00292D69"/>
    <w:rsid w:val="002930FF"/>
    <w:rsid w:val="00294C0A"/>
    <w:rsid w:val="00296EFA"/>
    <w:rsid w:val="0029742F"/>
    <w:rsid w:val="002A1844"/>
    <w:rsid w:val="002A1FD8"/>
    <w:rsid w:val="002A4404"/>
    <w:rsid w:val="002A4A77"/>
    <w:rsid w:val="002A5645"/>
    <w:rsid w:val="002A766E"/>
    <w:rsid w:val="002B1206"/>
    <w:rsid w:val="002C0748"/>
    <w:rsid w:val="002C140D"/>
    <w:rsid w:val="002C1695"/>
    <w:rsid w:val="002C22B4"/>
    <w:rsid w:val="002C2CEF"/>
    <w:rsid w:val="002C6721"/>
    <w:rsid w:val="002D2CB0"/>
    <w:rsid w:val="002D3477"/>
    <w:rsid w:val="002D41AF"/>
    <w:rsid w:val="002D5AEE"/>
    <w:rsid w:val="002D6310"/>
    <w:rsid w:val="002D74C6"/>
    <w:rsid w:val="002D75C0"/>
    <w:rsid w:val="002D7812"/>
    <w:rsid w:val="002E4F2E"/>
    <w:rsid w:val="002E503E"/>
    <w:rsid w:val="002E555E"/>
    <w:rsid w:val="002E7B89"/>
    <w:rsid w:val="002F08C5"/>
    <w:rsid w:val="002F18BF"/>
    <w:rsid w:val="002F29ED"/>
    <w:rsid w:val="002F373F"/>
    <w:rsid w:val="002F5AF0"/>
    <w:rsid w:val="002F70D0"/>
    <w:rsid w:val="003004E8"/>
    <w:rsid w:val="003028A3"/>
    <w:rsid w:val="00302C46"/>
    <w:rsid w:val="00303BC4"/>
    <w:rsid w:val="00304B8E"/>
    <w:rsid w:val="00310720"/>
    <w:rsid w:val="0031171E"/>
    <w:rsid w:val="00311BF3"/>
    <w:rsid w:val="003128EB"/>
    <w:rsid w:val="0031352D"/>
    <w:rsid w:val="00314684"/>
    <w:rsid w:val="00317708"/>
    <w:rsid w:val="00317D81"/>
    <w:rsid w:val="00322117"/>
    <w:rsid w:val="0032239D"/>
    <w:rsid w:val="00322917"/>
    <w:rsid w:val="00324DE1"/>
    <w:rsid w:val="003254B2"/>
    <w:rsid w:val="00327939"/>
    <w:rsid w:val="00331D83"/>
    <w:rsid w:val="003327A6"/>
    <w:rsid w:val="00333E92"/>
    <w:rsid w:val="003350D4"/>
    <w:rsid w:val="0033592C"/>
    <w:rsid w:val="00335EB6"/>
    <w:rsid w:val="00337E86"/>
    <w:rsid w:val="00340843"/>
    <w:rsid w:val="003446F8"/>
    <w:rsid w:val="00344977"/>
    <w:rsid w:val="00345CD6"/>
    <w:rsid w:val="003462C6"/>
    <w:rsid w:val="003469E8"/>
    <w:rsid w:val="003471E7"/>
    <w:rsid w:val="00351C86"/>
    <w:rsid w:val="00353BC8"/>
    <w:rsid w:val="003552C7"/>
    <w:rsid w:val="00357041"/>
    <w:rsid w:val="003607B5"/>
    <w:rsid w:val="00362410"/>
    <w:rsid w:val="0036357B"/>
    <w:rsid w:val="00363D87"/>
    <w:rsid w:val="00372140"/>
    <w:rsid w:val="00374293"/>
    <w:rsid w:val="00374C80"/>
    <w:rsid w:val="00374DB9"/>
    <w:rsid w:val="00376ADF"/>
    <w:rsid w:val="00376C67"/>
    <w:rsid w:val="00377A30"/>
    <w:rsid w:val="00377C63"/>
    <w:rsid w:val="00382459"/>
    <w:rsid w:val="00383B3E"/>
    <w:rsid w:val="003856C2"/>
    <w:rsid w:val="0038608C"/>
    <w:rsid w:val="003862E9"/>
    <w:rsid w:val="0038715B"/>
    <w:rsid w:val="00387574"/>
    <w:rsid w:val="00387B77"/>
    <w:rsid w:val="003906C8"/>
    <w:rsid w:val="0039181E"/>
    <w:rsid w:val="00392936"/>
    <w:rsid w:val="003947AD"/>
    <w:rsid w:val="0039650F"/>
    <w:rsid w:val="00396D15"/>
    <w:rsid w:val="003A0991"/>
    <w:rsid w:val="003A1A24"/>
    <w:rsid w:val="003A330D"/>
    <w:rsid w:val="003A4F2C"/>
    <w:rsid w:val="003A5CA6"/>
    <w:rsid w:val="003A5F8F"/>
    <w:rsid w:val="003A6030"/>
    <w:rsid w:val="003A7109"/>
    <w:rsid w:val="003B1AC9"/>
    <w:rsid w:val="003B28FE"/>
    <w:rsid w:val="003B38E9"/>
    <w:rsid w:val="003B45C2"/>
    <w:rsid w:val="003B4772"/>
    <w:rsid w:val="003B679A"/>
    <w:rsid w:val="003B6D5F"/>
    <w:rsid w:val="003C0723"/>
    <w:rsid w:val="003C1A77"/>
    <w:rsid w:val="003C2AD9"/>
    <w:rsid w:val="003C576D"/>
    <w:rsid w:val="003C67AD"/>
    <w:rsid w:val="003C7BD1"/>
    <w:rsid w:val="003D1723"/>
    <w:rsid w:val="003D6DE8"/>
    <w:rsid w:val="003E0383"/>
    <w:rsid w:val="003E107E"/>
    <w:rsid w:val="003E139F"/>
    <w:rsid w:val="003E2C13"/>
    <w:rsid w:val="003E470C"/>
    <w:rsid w:val="003F0116"/>
    <w:rsid w:val="003F1A50"/>
    <w:rsid w:val="003F21E4"/>
    <w:rsid w:val="003F24CC"/>
    <w:rsid w:val="003F4660"/>
    <w:rsid w:val="003F491E"/>
    <w:rsid w:val="003F5832"/>
    <w:rsid w:val="003F63B9"/>
    <w:rsid w:val="00401DC0"/>
    <w:rsid w:val="00402266"/>
    <w:rsid w:val="0040248D"/>
    <w:rsid w:val="00403692"/>
    <w:rsid w:val="00406F43"/>
    <w:rsid w:val="00411D0D"/>
    <w:rsid w:val="00413134"/>
    <w:rsid w:val="0041467E"/>
    <w:rsid w:val="00414DD8"/>
    <w:rsid w:val="00415390"/>
    <w:rsid w:val="00417257"/>
    <w:rsid w:val="0041762B"/>
    <w:rsid w:val="00420247"/>
    <w:rsid w:val="0042068E"/>
    <w:rsid w:val="00422521"/>
    <w:rsid w:val="004226F8"/>
    <w:rsid w:val="004241D0"/>
    <w:rsid w:val="004263FC"/>
    <w:rsid w:val="00426932"/>
    <w:rsid w:val="00426953"/>
    <w:rsid w:val="00426D50"/>
    <w:rsid w:val="00430BB9"/>
    <w:rsid w:val="00431440"/>
    <w:rsid w:val="00436D85"/>
    <w:rsid w:val="00440385"/>
    <w:rsid w:val="004405E3"/>
    <w:rsid w:val="0044294C"/>
    <w:rsid w:val="00442C79"/>
    <w:rsid w:val="004452BF"/>
    <w:rsid w:val="00445401"/>
    <w:rsid w:val="00445866"/>
    <w:rsid w:val="004477FB"/>
    <w:rsid w:val="00453D30"/>
    <w:rsid w:val="004555F1"/>
    <w:rsid w:val="00457A8C"/>
    <w:rsid w:val="00461667"/>
    <w:rsid w:val="00462C50"/>
    <w:rsid w:val="00462EC3"/>
    <w:rsid w:val="004651C1"/>
    <w:rsid w:val="00470804"/>
    <w:rsid w:val="00475E1A"/>
    <w:rsid w:val="0047689B"/>
    <w:rsid w:val="00476FBF"/>
    <w:rsid w:val="004803C8"/>
    <w:rsid w:val="00481CFC"/>
    <w:rsid w:val="00482236"/>
    <w:rsid w:val="00482282"/>
    <w:rsid w:val="0048312D"/>
    <w:rsid w:val="00483C06"/>
    <w:rsid w:val="004848B4"/>
    <w:rsid w:val="00485CEB"/>
    <w:rsid w:val="004868B1"/>
    <w:rsid w:val="00487519"/>
    <w:rsid w:val="00487E71"/>
    <w:rsid w:val="00492AD0"/>
    <w:rsid w:val="004931F9"/>
    <w:rsid w:val="004940E5"/>
    <w:rsid w:val="00497322"/>
    <w:rsid w:val="00497BBB"/>
    <w:rsid w:val="004A2632"/>
    <w:rsid w:val="004A2DBA"/>
    <w:rsid w:val="004A3228"/>
    <w:rsid w:val="004A53B8"/>
    <w:rsid w:val="004A61BA"/>
    <w:rsid w:val="004A61BF"/>
    <w:rsid w:val="004B0427"/>
    <w:rsid w:val="004B16C5"/>
    <w:rsid w:val="004B19D2"/>
    <w:rsid w:val="004B493D"/>
    <w:rsid w:val="004C2C8C"/>
    <w:rsid w:val="004C2E72"/>
    <w:rsid w:val="004C3AF3"/>
    <w:rsid w:val="004C4D93"/>
    <w:rsid w:val="004C4FC4"/>
    <w:rsid w:val="004C78CC"/>
    <w:rsid w:val="004D0316"/>
    <w:rsid w:val="004D0AAC"/>
    <w:rsid w:val="004D18DA"/>
    <w:rsid w:val="004D3AC6"/>
    <w:rsid w:val="004D43DD"/>
    <w:rsid w:val="004D61E7"/>
    <w:rsid w:val="004D6311"/>
    <w:rsid w:val="004D6595"/>
    <w:rsid w:val="004D6A7E"/>
    <w:rsid w:val="004D70F8"/>
    <w:rsid w:val="004E0430"/>
    <w:rsid w:val="004E09CE"/>
    <w:rsid w:val="004E2152"/>
    <w:rsid w:val="004E28DB"/>
    <w:rsid w:val="004E6119"/>
    <w:rsid w:val="004E6C80"/>
    <w:rsid w:val="004E6FBB"/>
    <w:rsid w:val="004E76E2"/>
    <w:rsid w:val="004F0AAD"/>
    <w:rsid w:val="004F44B9"/>
    <w:rsid w:val="004F49BE"/>
    <w:rsid w:val="004F4F54"/>
    <w:rsid w:val="004F530E"/>
    <w:rsid w:val="004F7299"/>
    <w:rsid w:val="00503F13"/>
    <w:rsid w:val="00504F44"/>
    <w:rsid w:val="00505F7F"/>
    <w:rsid w:val="005063B4"/>
    <w:rsid w:val="005065A9"/>
    <w:rsid w:val="00510581"/>
    <w:rsid w:val="00510CE6"/>
    <w:rsid w:val="0051101E"/>
    <w:rsid w:val="0051208E"/>
    <w:rsid w:val="00513DC8"/>
    <w:rsid w:val="00514290"/>
    <w:rsid w:val="00514E24"/>
    <w:rsid w:val="00515234"/>
    <w:rsid w:val="00521031"/>
    <w:rsid w:val="00521742"/>
    <w:rsid w:val="0052207F"/>
    <w:rsid w:val="00523E78"/>
    <w:rsid w:val="00524629"/>
    <w:rsid w:val="0052580B"/>
    <w:rsid w:val="0052636B"/>
    <w:rsid w:val="00527496"/>
    <w:rsid w:val="00530227"/>
    <w:rsid w:val="00534171"/>
    <w:rsid w:val="0053505F"/>
    <w:rsid w:val="00535898"/>
    <w:rsid w:val="005362D3"/>
    <w:rsid w:val="005364DB"/>
    <w:rsid w:val="0054027B"/>
    <w:rsid w:val="00542B7E"/>
    <w:rsid w:val="00544924"/>
    <w:rsid w:val="00546C0B"/>
    <w:rsid w:val="0055338D"/>
    <w:rsid w:val="00553E86"/>
    <w:rsid w:val="005563F9"/>
    <w:rsid w:val="005577FD"/>
    <w:rsid w:val="00557B86"/>
    <w:rsid w:val="00561858"/>
    <w:rsid w:val="0056447A"/>
    <w:rsid w:val="00564FFE"/>
    <w:rsid w:val="005669DB"/>
    <w:rsid w:val="00570C60"/>
    <w:rsid w:val="00574525"/>
    <w:rsid w:val="0057482E"/>
    <w:rsid w:val="00574950"/>
    <w:rsid w:val="0057700C"/>
    <w:rsid w:val="005805D8"/>
    <w:rsid w:val="005825AE"/>
    <w:rsid w:val="00583004"/>
    <w:rsid w:val="00583D83"/>
    <w:rsid w:val="00585A24"/>
    <w:rsid w:val="0058671E"/>
    <w:rsid w:val="005916D0"/>
    <w:rsid w:val="00592E0C"/>
    <w:rsid w:val="0059322C"/>
    <w:rsid w:val="005A173B"/>
    <w:rsid w:val="005A1C91"/>
    <w:rsid w:val="005A3461"/>
    <w:rsid w:val="005A352C"/>
    <w:rsid w:val="005A405B"/>
    <w:rsid w:val="005A40D2"/>
    <w:rsid w:val="005A437E"/>
    <w:rsid w:val="005A445C"/>
    <w:rsid w:val="005A63F3"/>
    <w:rsid w:val="005A69AF"/>
    <w:rsid w:val="005A7EA6"/>
    <w:rsid w:val="005B1002"/>
    <w:rsid w:val="005B3901"/>
    <w:rsid w:val="005B7E24"/>
    <w:rsid w:val="005C1FD4"/>
    <w:rsid w:val="005C3AEE"/>
    <w:rsid w:val="005C4CC4"/>
    <w:rsid w:val="005C5C2E"/>
    <w:rsid w:val="005C6155"/>
    <w:rsid w:val="005C62AB"/>
    <w:rsid w:val="005C634E"/>
    <w:rsid w:val="005C7A93"/>
    <w:rsid w:val="005D3FE1"/>
    <w:rsid w:val="005D4590"/>
    <w:rsid w:val="005D4673"/>
    <w:rsid w:val="005D4C8F"/>
    <w:rsid w:val="005E3215"/>
    <w:rsid w:val="005E397B"/>
    <w:rsid w:val="005E3CD8"/>
    <w:rsid w:val="005E3FFA"/>
    <w:rsid w:val="005E40D1"/>
    <w:rsid w:val="005E6B39"/>
    <w:rsid w:val="005E78E3"/>
    <w:rsid w:val="005E78FA"/>
    <w:rsid w:val="005E7A60"/>
    <w:rsid w:val="005F0B4C"/>
    <w:rsid w:val="005F15E7"/>
    <w:rsid w:val="005F4238"/>
    <w:rsid w:val="005F46F3"/>
    <w:rsid w:val="005F5DA5"/>
    <w:rsid w:val="005F5EC7"/>
    <w:rsid w:val="005F760E"/>
    <w:rsid w:val="005F79EC"/>
    <w:rsid w:val="00600467"/>
    <w:rsid w:val="00601085"/>
    <w:rsid w:val="00601256"/>
    <w:rsid w:val="006019FE"/>
    <w:rsid w:val="006026B9"/>
    <w:rsid w:val="006029A3"/>
    <w:rsid w:val="00602F3D"/>
    <w:rsid w:val="00603619"/>
    <w:rsid w:val="00603EE6"/>
    <w:rsid w:val="006049EA"/>
    <w:rsid w:val="00605713"/>
    <w:rsid w:val="00610618"/>
    <w:rsid w:val="00611C36"/>
    <w:rsid w:val="00614227"/>
    <w:rsid w:val="006143D7"/>
    <w:rsid w:val="0061444C"/>
    <w:rsid w:val="00615C67"/>
    <w:rsid w:val="00615F63"/>
    <w:rsid w:val="00616AC8"/>
    <w:rsid w:val="00617EAB"/>
    <w:rsid w:val="0062238A"/>
    <w:rsid w:val="006260ED"/>
    <w:rsid w:val="006303FB"/>
    <w:rsid w:val="00631221"/>
    <w:rsid w:val="00631A66"/>
    <w:rsid w:val="006353F1"/>
    <w:rsid w:val="00635984"/>
    <w:rsid w:val="00636393"/>
    <w:rsid w:val="0064300F"/>
    <w:rsid w:val="006431B1"/>
    <w:rsid w:val="00643CE9"/>
    <w:rsid w:val="00644E2F"/>
    <w:rsid w:val="00644E95"/>
    <w:rsid w:val="00645BC9"/>
    <w:rsid w:val="00646B61"/>
    <w:rsid w:val="00651E6F"/>
    <w:rsid w:val="006561D6"/>
    <w:rsid w:val="006573C1"/>
    <w:rsid w:val="00664925"/>
    <w:rsid w:val="006653FF"/>
    <w:rsid w:val="00666533"/>
    <w:rsid w:val="00666A4C"/>
    <w:rsid w:val="00666B6F"/>
    <w:rsid w:val="00667AB2"/>
    <w:rsid w:val="00670562"/>
    <w:rsid w:val="00670C64"/>
    <w:rsid w:val="0067284B"/>
    <w:rsid w:val="00673847"/>
    <w:rsid w:val="0067596F"/>
    <w:rsid w:val="00675D60"/>
    <w:rsid w:val="00676C92"/>
    <w:rsid w:val="00677F0A"/>
    <w:rsid w:val="00681E27"/>
    <w:rsid w:val="006822E3"/>
    <w:rsid w:val="006960CD"/>
    <w:rsid w:val="006A230D"/>
    <w:rsid w:val="006A4E52"/>
    <w:rsid w:val="006A5C49"/>
    <w:rsid w:val="006A6D9B"/>
    <w:rsid w:val="006B0092"/>
    <w:rsid w:val="006B393B"/>
    <w:rsid w:val="006B525B"/>
    <w:rsid w:val="006B6AB6"/>
    <w:rsid w:val="006C1811"/>
    <w:rsid w:val="006C33E0"/>
    <w:rsid w:val="006C4233"/>
    <w:rsid w:val="006C6BB0"/>
    <w:rsid w:val="006D1E85"/>
    <w:rsid w:val="006D2076"/>
    <w:rsid w:val="006D3414"/>
    <w:rsid w:val="006D4D65"/>
    <w:rsid w:val="006D50DE"/>
    <w:rsid w:val="006D58EE"/>
    <w:rsid w:val="006D637B"/>
    <w:rsid w:val="006E0C4F"/>
    <w:rsid w:val="006E2CCD"/>
    <w:rsid w:val="006E303F"/>
    <w:rsid w:val="006E51EB"/>
    <w:rsid w:val="006E6DEF"/>
    <w:rsid w:val="006E7747"/>
    <w:rsid w:val="006F1E36"/>
    <w:rsid w:val="006F209D"/>
    <w:rsid w:val="006F2593"/>
    <w:rsid w:val="006F3381"/>
    <w:rsid w:val="006F447C"/>
    <w:rsid w:val="006F5B13"/>
    <w:rsid w:val="00701334"/>
    <w:rsid w:val="00701E55"/>
    <w:rsid w:val="00703DE5"/>
    <w:rsid w:val="007042A9"/>
    <w:rsid w:val="007068EF"/>
    <w:rsid w:val="007105AC"/>
    <w:rsid w:val="007109EF"/>
    <w:rsid w:val="007114A5"/>
    <w:rsid w:val="00711AB0"/>
    <w:rsid w:val="00712333"/>
    <w:rsid w:val="007132AD"/>
    <w:rsid w:val="00713DAB"/>
    <w:rsid w:val="0071608A"/>
    <w:rsid w:val="00716127"/>
    <w:rsid w:val="00717171"/>
    <w:rsid w:val="00722D15"/>
    <w:rsid w:val="007230F2"/>
    <w:rsid w:val="0072637F"/>
    <w:rsid w:val="007275F7"/>
    <w:rsid w:val="00733D05"/>
    <w:rsid w:val="0074361C"/>
    <w:rsid w:val="00743923"/>
    <w:rsid w:val="00750FDF"/>
    <w:rsid w:val="00751D88"/>
    <w:rsid w:val="00755CF7"/>
    <w:rsid w:val="00760261"/>
    <w:rsid w:val="007667EF"/>
    <w:rsid w:val="007722F5"/>
    <w:rsid w:val="00772576"/>
    <w:rsid w:val="00774562"/>
    <w:rsid w:val="007753F4"/>
    <w:rsid w:val="00776963"/>
    <w:rsid w:val="00780D1A"/>
    <w:rsid w:val="00782E7F"/>
    <w:rsid w:val="00783CFC"/>
    <w:rsid w:val="007873D4"/>
    <w:rsid w:val="0078748A"/>
    <w:rsid w:val="00795121"/>
    <w:rsid w:val="007978A6"/>
    <w:rsid w:val="007A30C7"/>
    <w:rsid w:val="007A580C"/>
    <w:rsid w:val="007A5D41"/>
    <w:rsid w:val="007B10E4"/>
    <w:rsid w:val="007B1DC9"/>
    <w:rsid w:val="007B4AA3"/>
    <w:rsid w:val="007B774B"/>
    <w:rsid w:val="007C19A3"/>
    <w:rsid w:val="007C464B"/>
    <w:rsid w:val="007C549E"/>
    <w:rsid w:val="007C7684"/>
    <w:rsid w:val="007D1C91"/>
    <w:rsid w:val="007D4BB3"/>
    <w:rsid w:val="007D53A6"/>
    <w:rsid w:val="007D587E"/>
    <w:rsid w:val="007D6ED5"/>
    <w:rsid w:val="007E02DD"/>
    <w:rsid w:val="007E22F0"/>
    <w:rsid w:val="007E2B3C"/>
    <w:rsid w:val="007E3351"/>
    <w:rsid w:val="007E3CFD"/>
    <w:rsid w:val="007F0814"/>
    <w:rsid w:val="007F2226"/>
    <w:rsid w:val="007F7DFA"/>
    <w:rsid w:val="00801B2B"/>
    <w:rsid w:val="00804F30"/>
    <w:rsid w:val="00805B3F"/>
    <w:rsid w:val="00807D80"/>
    <w:rsid w:val="008111B2"/>
    <w:rsid w:val="008114AB"/>
    <w:rsid w:val="008114D0"/>
    <w:rsid w:val="00814EC3"/>
    <w:rsid w:val="008220E3"/>
    <w:rsid w:val="0082216B"/>
    <w:rsid w:val="008238AA"/>
    <w:rsid w:val="00823E0A"/>
    <w:rsid w:val="008269DB"/>
    <w:rsid w:val="00833F36"/>
    <w:rsid w:val="0083545C"/>
    <w:rsid w:val="00836B5D"/>
    <w:rsid w:val="00837999"/>
    <w:rsid w:val="00840127"/>
    <w:rsid w:val="0084416A"/>
    <w:rsid w:val="0084420B"/>
    <w:rsid w:val="008449C0"/>
    <w:rsid w:val="008449FC"/>
    <w:rsid w:val="00846A76"/>
    <w:rsid w:val="00850C25"/>
    <w:rsid w:val="0085137B"/>
    <w:rsid w:val="00851A03"/>
    <w:rsid w:val="00852CCF"/>
    <w:rsid w:val="008536DA"/>
    <w:rsid w:val="0085729B"/>
    <w:rsid w:val="008602C8"/>
    <w:rsid w:val="00861215"/>
    <w:rsid w:val="00870B22"/>
    <w:rsid w:val="00872160"/>
    <w:rsid w:val="00872B39"/>
    <w:rsid w:val="008740A0"/>
    <w:rsid w:val="00875B5A"/>
    <w:rsid w:val="00876AC9"/>
    <w:rsid w:val="008774B3"/>
    <w:rsid w:val="0088088F"/>
    <w:rsid w:val="0088106B"/>
    <w:rsid w:val="008823AC"/>
    <w:rsid w:val="00883523"/>
    <w:rsid w:val="00883AE5"/>
    <w:rsid w:val="00885A08"/>
    <w:rsid w:val="00893A1B"/>
    <w:rsid w:val="008947BE"/>
    <w:rsid w:val="00897D3E"/>
    <w:rsid w:val="008A21BA"/>
    <w:rsid w:val="008A41D9"/>
    <w:rsid w:val="008A4F8D"/>
    <w:rsid w:val="008A6C02"/>
    <w:rsid w:val="008A6D68"/>
    <w:rsid w:val="008A7D4F"/>
    <w:rsid w:val="008B1D37"/>
    <w:rsid w:val="008B2B9A"/>
    <w:rsid w:val="008B5AE7"/>
    <w:rsid w:val="008B6A3D"/>
    <w:rsid w:val="008B6CEA"/>
    <w:rsid w:val="008C0507"/>
    <w:rsid w:val="008C0FF7"/>
    <w:rsid w:val="008C3005"/>
    <w:rsid w:val="008C4026"/>
    <w:rsid w:val="008C563F"/>
    <w:rsid w:val="008D1758"/>
    <w:rsid w:val="008D25AC"/>
    <w:rsid w:val="008D296E"/>
    <w:rsid w:val="008D5727"/>
    <w:rsid w:val="008D61BF"/>
    <w:rsid w:val="008D7F39"/>
    <w:rsid w:val="008D7F42"/>
    <w:rsid w:val="008E16FA"/>
    <w:rsid w:val="008E2D16"/>
    <w:rsid w:val="008E3E5F"/>
    <w:rsid w:val="008E45BC"/>
    <w:rsid w:val="008E4EB2"/>
    <w:rsid w:val="008F039D"/>
    <w:rsid w:val="008F0A28"/>
    <w:rsid w:val="008F22F4"/>
    <w:rsid w:val="008F2764"/>
    <w:rsid w:val="008F37A6"/>
    <w:rsid w:val="008F3E7D"/>
    <w:rsid w:val="008F46CA"/>
    <w:rsid w:val="009009CE"/>
    <w:rsid w:val="00903877"/>
    <w:rsid w:val="009065F4"/>
    <w:rsid w:val="00910361"/>
    <w:rsid w:val="00910939"/>
    <w:rsid w:val="009113BB"/>
    <w:rsid w:val="0091389D"/>
    <w:rsid w:val="0092563D"/>
    <w:rsid w:val="00925CD3"/>
    <w:rsid w:val="0093049E"/>
    <w:rsid w:val="00930E57"/>
    <w:rsid w:val="009328A9"/>
    <w:rsid w:val="009333AB"/>
    <w:rsid w:val="00933AE0"/>
    <w:rsid w:val="00933CD0"/>
    <w:rsid w:val="00941855"/>
    <w:rsid w:val="00941F51"/>
    <w:rsid w:val="009444ED"/>
    <w:rsid w:val="00946C4A"/>
    <w:rsid w:val="009471F5"/>
    <w:rsid w:val="00947B00"/>
    <w:rsid w:val="00952ABD"/>
    <w:rsid w:val="00953347"/>
    <w:rsid w:val="009552FA"/>
    <w:rsid w:val="009563E6"/>
    <w:rsid w:val="009632B1"/>
    <w:rsid w:val="00963D1E"/>
    <w:rsid w:val="00964BF2"/>
    <w:rsid w:val="00971690"/>
    <w:rsid w:val="00973F1C"/>
    <w:rsid w:val="0097718F"/>
    <w:rsid w:val="00977619"/>
    <w:rsid w:val="00985A67"/>
    <w:rsid w:val="0098727F"/>
    <w:rsid w:val="0099351F"/>
    <w:rsid w:val="0099413A"/>
    <w:rsid w:val="00995195"/>
    <w:rsid w:val="00995681"/>
    <w:rsid w:val="00996BD8"/>
    <w:rsid w:val="00996C99"/>
    <w:rsid w:val="00996FAA"/>
    <w:rsid w:val="009A2FEB"/>
    <w:rsid w:val="009B0F2E"/>
    <w:rsid w:val="009B1099"/>
    <w:rsid w:val="009B1231"/>
    <w:rsid w:val="009B1995"/>
    <w:rsid w:val="009B2B47"/>
    <w:rsid w:val="009B3A74"/>
    <w:rsid w:val="009B46E8"/>
    <w:rsid w:val="009B5B4F"/>
    <w:rsid w:val="009B5EB1"/>
    <w:rsid w:val="009B62B6"/>
    <w:rsid w:val="009B7248"/>
    <w:rsid w:val="009B76D2"/>
    <w:rsid w:val="009C274A"/>
    <w:rsid w:val="009C3A99"/>
    <w:rsid w:val="009C637D"/>
    <w:rsid w:val="009D00DA"/>
    <w:rsid w:val="009D1464"/>
    <w:rsid w:val="009D2FF6"/>
    <w:rsid w:val="009D3937"/>
    <w:rsid w:val="009D5E38"/>
    <w:rsid w:val="009D7E9C"/>
    <w:rsid w:val="009E042D"/>
    <w:rsid w:val="009E2963"/>
    <w:rsid w:val="009E33B1"/>
    <w:rsid w:val="009E5D7C"/>
    <w:rsid w:val="009E7130"/>
    <w:rsid w:val="009F02FF"/>
    <w:rsid w:val="009F0360"/>
    <w:rsid w:val="009F0F04"/>
    <w:rsid w:val="009F0F29"/>
    <w:rsid w:val="009F30BC"/>
    <w:rsid w:val="009F316E"/>
    <w:rsid w:val="009F3BAE"/>
    <w:rsid w:val="009F6EDA"/>
    <w:rsid w:val="00A01614"/>
    <w:rsid w:val="00A0202E"/>
    <w:rsid w:val="00A0317A"/>
    <w:rsid w:val="00A1037C"/>
    <w:rsid w:val="00A11450"/>
    <w:rsid w:val="00A11751"/>
    <w:rsid w:val="00A11E5C"/>
    <w:rsid w:val="00A13CC0"/>
    <w:rsid w:val="00A14754"/>
    <w:rsid w:val="00A14EF8"/>
    <w:rsid w:val="00A15733"/>
    <w:rsid w:val="00A22877"/>
    <w:rsid w:val="00A2426D"/>
    <w:rsid w:val="00A245E4"/>
    <w:rsid w:val="00A26272"/>
    <w:rsid w:val="00A26577"/>
    <w:rsid w:val="00A267B8"/>
    <w:rsid w:val="00A302DD"/>
    <w:rsid w:val="00A30A85"/>
    <w:rsid w:val="00A32344"/>
    <w:rsid w:val="00A36051"/>
    <w:rsid w:val="00A455DD"/>
    <w:rsid w:val="00A4694E"/>
    <w:rsid w:val="00A51AB6"/>
    <w:rsid w:val="00A51CA4"/>
    <w:rsid w:val="00A52187"/>
    <w:rsid w:val="00A5267E"/>
    <w:rsid w:val="00A5311B"/>
    <w:rsid w:val="00A53F02"/>
    <w:rsid w:val="00A604A6"/>
    <w:rsid w:val="00A61E06"/>
    <w:rsid w:val="00A62961"/>
    <w:rsid w:val="00A633BF"/>
    <w:rsid w:val="00A66099"/>
    <w:rsid w:val="00A6666B"/>
    <w:rsid w:val="00A67621"/>
    <w:rsid w:val="00A70326"/>
    <w:rsid w:val="00A723EA"/>
    <w:rsid w:val="00A7299B"/>
    <w:rsid w:val="00A73117"/>
    <w:rsid w:val="00A76160"/>
    <w:rsid w:val="00A77546"/>
    <w:rsid w:val="00A81776"/>
    <w:rsid w:val="00A83B2C"/>
    <w:rsid w:val="00A83ED1"/>
    <w:rsid w:val="00A90070"/>
    <w:rsid w:val="00A95541"/>
    <w:rsid w:val="00A96DA0"/>
    <w:rsid w:val="00A97D68"/>
    <w:rsid w:val="00AA073C"/>
    <w:rsid w:val="00AA2363"/>
    <w:rsid w:val="00AA275D"/>
    <w:rsid w:val="00AA340D"/>
    <w:rsid w:val="00AA585D"/>
    <w:rsid w:val="00AA6C48"/>
    <w:rsid w:val="00AB1DEE"/>
    <w:rsid w:val="00AB2B99"/>
    <w:rsid w:val="00AB2F6F"/>
    <w:rsid w:val="00AB7CC1"/>
    <w:rsid w:val="00AC25AA"/>
    <w:rsid w:val="00AC29FE"/>
    <w:rsid w:val="00AC56EF"/>
    <w:rsid w:val="00AC7002"/>
    <w:rsid w:val="00AD041B"/>
    <w:rsid w:val="00AD15F1"/>
    <w:rsid w:val="00AD2959"/>
    <w:rsid w:val="00AD4270"/>
    <w:rsid w:val="00AD72E8"/>
    <w:rsid w:val="00AD7DED"/>
    <w:rsid w:val="00AE0255"/>
    <w:rsid w:val="00AE0550"/>
    <w:rsid w:val="00AE7140"/>
    <w:rsid w:val="00AE71A1"/>
    <w:rsid w:val="00AF016F"/>
    <w:rsid w:val="00AF2663"/>
    <w:rsid w:val="00AF33E1"/>
    <w:rsid w:val="00B035A4"/>
    <w:rsid w:val="00B038FB"/>
    <w:rsid w:val="00B03C94"/>
    <w:rsid w:val="00B052CA"/>
    <w:rsid w:val="00B064E3"/>
    <w:rsid w:val="00B06D73"/>
    <w:rsid w:val="00B0761B"/>
    <w:rsid w:val="00B10095"/>
    <w:rsid w:val="00B10829"/>
    <w:rsid w:val="00B11F2A"/>
    <w:rsid w:val="00B123F5"/>
    <w:rsid w:val="00B147B7"/>
    <w:rsid w:val="00B15156"/>
    <w:rsid w:val="00B1531F"/>
    <w:rsid w:val="00B17753"/>
    <w:rsid w:val="00B22C4A"/>
    <w:rsid w:val="00B23545"/>
    <w:rsid w:val="00B248D2"/>
    <w:rsid w:val="00B32E96"/>
    <w:rsid w:val="00B33E41"/>
    <w:rsid w:val="00B34912"/>
    <w:rsid w:val="00B34CF1"/>
    <w:rsid w:val="00B35A76"/>
    <w:rsid w:val="00B37A71"/>
    <w:rsid w:val="00B40CAD"/>
    <w:rsid w:val="00B4172A"/>
    <w:rsid w:val="00B417F9"/>
    <w:rsid w:val="00B435AE"/>
    <w:rsid w:val="00B44059"/>
    <w:rsid w:val="00B44608"/>
    <w:rsid w:val="00B451DB"/>
    <w:rsid w:val="00B47DC9"/>
    <w:rsid w:val="00B52496"/>
    <w:rsid w:val="00B53531"/>
    <w:rsid w:val="00B53567"/>
    <w:rsid w:val="00B56819"/>
    <w:rsid w:val="00B57640"/>
    <w:rsid w:val="00B61A1B"/>
    <w:rsid w:val="00B61B0E"/>
    <w:rsid w:val="00B6482F"/>
    <w:rsid w:val="00B64EA7"/>
    <w:rsid w:val="00B67C01"/>
    <w:rsid w:val="00B70594"/>
    <w:rsid w:val="00B710B7"/>
    <w:rsid w:val="00B71A06"/>
    <w:rsid w:val="00B739F0"/>
    <w:rsid w:val="00B746CB"/>
    <w:rsid w:val="00B7480F"/>
    <w:rsid w:val="00B74BE8"/>
    <w:rsid w:val="00B766FB"/>
    <w:rsid w:val="00B809F0"/>
    <w:rsid w:val="00B83467"/>
    <w:rsid w:val="00B866A1"/>
    <w:rsid w:val="00B869FE"/>
    <w:rsid w:val="00B92357"/>
    <w:rsid w:val="00B9448F"/>
    <w:rsid w:val="00B945EA"/>
    <w:rsid w:val="00B97AA3"/>
    <w:rsid w:val="00BA004D"/>
    <w:rsid w:val="00BA0FF9"/>
    <w:rsid w:val="00BA2D3C"/>
    <w:rsid w:val="00BA3133"/>
    <w:rsid w:val="00BA3C1C"/>
    <w:rsid w:val="00BA7EC4"/>
    <w:rsid w:val="00BB0D72"/>
    <w:rsid w:val="00BB16B1"/>
    <w:rsid w:val="00BB36E4"/>
    <w:rsid w:val="00BB37AA"/>
    <w:rsid w:val="00BB480A"/>
    <w:rsid w:val="00BC0359"/>
    <w:rsid w:val="00BC531D"/>
    <w:rsid w:val="00BC5E38"/>
    <w:rsid w:val="00BC5FF4"/>
    <w:rsid w:val="00BD143C"/>
    <w:rsid w:val="00BD35A0"/>
    <w:rsid w:val="00BE15CF"/>
    <w:rsid w:val="00BE232A"/>
    <w:rsid w:val="00BE4C72"/>
    <w:rsid w:val="00BE52E0"/>
    <w:rsid w:val="00BE5EF0"/>
    <w:rsid w:val="00BE70BC"/>
    <w:rsid w:val="00BF1790"/>
    <w:rsid w:val="00BF2A0E"/>
    <w:rsid w:val="00BF4890"/>
    <w:rsid w:val="00BF4C04"/>
    <w:rsid w:val="00BF4DE7"/>
    <w:rsid w:val="00BF5A28"/>
    <w:rsid w:val="00BF62F1"/>
    <w:rsid w:val="00C010B2"/>
    <w:rsid w:val="00C0192C"/>
    <w:rsid w:val="00C036A2"/>
    <w:rsid w:val="00C05B28"/>
    <w:rsid w:val="00C05C6F"/>
    <w:rsid w:val="00C11A1C"/>
    <w:rsid w:val="00C120B6"/>
    <w:rsid w:val="00C218B9"/>
    <w:rsid w:val="00C229A8"/>
    <w:rsid w:val="00C25BE9"/>
    <w:rsid w:val="00C26DB5"/>
    <w:rsid w:val="00C30880"/>
    <w:rsid w:val="00C3194B"/>
    <w:rsid w:val="00C31F52"/>
    <w:rsid w:val="00C33FD2"/>
    <w:rsid w:val="00C341B7"/>
    <w:rsid w:val="00C34777"/>
    <w:rsid w:val="00C372E9"/>
    <w:rsid w:val="00C37461"/>
    <w:rsid w:val="00C3770F"/>
    <w:rsid w:val="00C37A33"/>
    <w:rsid w:val="00C40153"/>
    <w:rsid w:val="00C419E6"/>
    <w:rsid w:val="00C41AB8"/>
    <w:rsid w:val="00C47130"/>
    <w:rsid w:val="00C51568"/>
    <w:rsid w:val="00C522AD"/>
    <w:rsid w:val="00C53211"/>
    <w:rsid w:val="00C54CA2"/>
    <w:rsid w:val="00C56797"/>
    <w:rsid w:val="00C61B7E"/>
    <w:rsid w:val="00C635BE"/>
    <w:rsid w:val="00C63EBD"/>
    <w:rsid w:val="00C64774"/>
    <w:rsid w:val="00C676C4"/>
    <w:rsid w:val="00C70CF2"/>
    <w:rsid w:val="00C74529"/>
    <w:rsid w:val="00C750D9"/>
    <w:rsid w:val="00C76716"/>
    <w:rsid w:val="00C809B1"/>
    <w:rsid w:val="00C81BB8"/>
    <w:rsid w:val="00C8262C"/>
    <w:rsid w:val="00C8293C"/>
    <w:rsid w:val="00C837D2"/>
    <w:rsid w:val="00C83F60"/>
    <w:rsid w:val="00C864E2"/>
    <w:rsid w:val="00C875AB"/>
    <w:rsid w:val="00C91F82"/>
    <w:rsid w:val="00C921B4"/>
    <w:rsid w:val="00C921EF"/>
    <w:rsid w:val="00C92573"/>
    <w:rsid w:val="00C93753"/>
    <w:rsid w:val="00C93877"/>
    <w:rsid w:val="00C94984"/>
    <w:rsid w:val="00C9555F"/>
    <w:rsid w:val="00CA1CE0"/>
    <w:rsid w:val="00CA38A9"/>
    <w:rsid w:val="00CA420A"/>
    <w:rsid w:val="00CB2C39"/>
    <w:rsid w:val="00CB2C70"/>
    <w:rsid w:val="00CB3D37"/>
    <w:rsid w:val="00CB79AC"/>
    <w:rsid w:val="00CB7AC2"/>
    <w:rsid w:val="00CC1D83"/>
    <w:rsid w:val="00CC1DB7"/>
    <w:rsid w:val="00CC32BC"/>
    <w:rsid w:val="00CC48D5"/>
    <w:rsid w:val="00CC4E0C"/>
    <w:rsid w:val="00CC5DBE"/>
    <w:rsid w:val="00CD02B1"/>
    <w:rsid w:val="00CD18EE"/>
    <w:rsid w:val="00CD1E84"/>
    <w:rsid w:val="00CD2C6E"/>
    <w:rsid w:val="00CD4DA7"/>
    <w:rsid w:val="00CD52D1"/>
    <w:rsid w:val="00CD577C"/>
    <w:rsid w:val="00CD7185"/>
    <w:rsid w:val="00CD7B86"/>
    <w:rsid w:val="00CE1C93"/>
    <w:rsid w:val="00CE1FD8"/>
    <w:rsid w:val="00CF05C4"/>
    <w:rsid w:val="00CF202F"/>
    <w:rsid w:val="00CF37A5"/>
    <w:rsid w:val="00CF5C7D"/>
    <w:rsid w:val="00CF5DF5"/>
    <w:rsid w:val="00CF617B"/>
    <w:rsid w:val="00CF7198"/>
    <w:rsid w:val="00CF7980"/>
    <w:rsid w:val="00D02F7D"/>
    <w:rsid w:val="00D105C3"/>
    <w:rsid w:val="00D11927"/>
    <w:rsid w:val="00D11F46"/>
    <w:rsid w:val="00D12603"/>
    <w:rsid w:val="00D133FD"/>
    <w:rsid w:val="00D2370C"/>
    <w:rsid w:val="00D267AA"/>
    <w:rsid w:val="00D26D01"/>
    <w:rsid w:val="00D27A01"/>
    <w:rsid w:val="00D308D7"/>
    <w:rsid w:val="00D31894"/>
    <w:rsid w:val="00D35636"/>
    <w:rsid w:val="00D35B4E"/>
    <w:rsid w:val="00D374D7"/>
    <w:rsid w:val="00D41F23"/>
    <w:rsid w:val="00D42034"/>
    <w:rsid w:val="00D44676"/>
    <w:rsid w:val="00D44F70"/>
    <w:rsid w:val="00D44F8E"/>
    <w:rsid w:val="00D47AC7"/>
    <w:rsid w:val="00D50365"/>
    <w:rsid w:val="00D5099E"/>
    <w:rsid w:val="00D53DC4"/>
    <w:rsid w:val="00D543CD"/>
    <w:rsid w:val="00D54440"/>
    <w:rsid w:val="00D5785A"/>
    <w:rsid w:val="00D60893"/>
    <w:rsid w:val="00D62079"/>
    <w:rsid w:val="00D624D0"/>
    <w:rsid w:val="00D64140"/>
    <w:rsid w:val="00D66569"/>
    <w:rsid w:val="00D71D34"/>
    <w:rsid w:val="00D733DC"/>
    <w:rsid w:val="00D74616"/>
    <w:rsid w:val="00D74A55"/>
    <w:rsid w:val="00D775C8"/>
    <w:rsid w:val="00D777E1"/>
    <w:rsid w:val="00D8124D"/>
    <w:rsid w:val="00D813E1"/>
    <w:rsid w:val="00D83A2B"/>
    <w:rsid w:val="00D83FCF"/>
    <w:rsid w:val="00D85A96"/>
    <w:rsid w:val="00D861CB"/>
    <w:rsid w:val="00D92B7A"/>
    <w:rsid w:val="00D93227"/>
    <w:rsid w:val="00D9553D"/>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C00F2"/>
    <w:rsid w:val="00DC026C"/>
    <w:rsid w:val="00DC2313"/>
    <w:rsid w:val="00DC668E"/>
    <w:rsid w:val="00DD0F6B"/>
    <w:rsid w:val="00DD3F45"/>
    <w:rsid w:val="00DD6826"/>
    <w:rsid w:val="00DD6B41"/>
    <w:rsid w:val="00DE06F9"/>
    <w:rsid w:val="00DE23C8"/>
    <w:rsid w:val="00DE3EC2"/>
    <w:rsid w:val="00DE5D72"/>
    <w:rsid w:val="00DE6368"/>
    <w:rsid w:val="00DE6392"/>
    <w:rsid w:val="00DF03FD"/>
    <w:rsid w:val="00DF21C8"/>
    <w:rsid w:val="00DF3955"/>
    <w:rsid w:val="00DF3BE5"/>
    <w:rsid w:val="00DF416A"/>
    <w:rsid w:val="00DF4429"/>
    <w:rsid w:val="00DF4AB8"/>
    <w:rsid w:val="00E017E7"/>
    <w:rsid w:val="00E026BA"/>
    <w:rsid w:val="00E03B75"/>
    <w:rsid w:val="00E0434B"/>
    <w:rsid w:val="00E044E4"/>
    <w:rsid w:val="00E04BD1"/>
    <w:rsid w:val="00E06BAA"/>
    <w:rsid w:val="00E0768B"/>
    <w:rsid w:val="00E0790C"/>
    <w:rsid w:val="00E101E3"/>
    <w:rsid w:val="00E116EE"/>
    <w:rsid w:val="00E12B8D"/>
    <w:rsid w:val="00E172CF"/>
    <w:rsid w:val="00E21C03"/>
    <w:rsid w:val="00E22168"/>
    <w:rsid w:val="00E2616C"/>
    <w:rsid w:val="00E27767"/>
    <w:rsid w:val="00E40D3A"/>
    <w:rsid w:val="00E42011"/>
    <w:rsid w:val="00E45113"/>
    <w:rsid w:val="00E516F9"/>
    <w:rsid w:val="00E51CB7"/>
    <w:rsid w:val="00E53EC5"/>
    <w:rsid w:val="00E54010"/>
    <w:rsid w:val="00E60B37"/>
    <w:rsid w:val="00E61D82"/>
    <w:rsid w:val="00E66BF0"/>
    <w:rsid w:val="00E674F2"/>
    <w:rsid w:val="00E70272"/>
    <w:rsid w:val="00E716B3"/>
    <w:rsid w:val="00E74366"/>
    <w:rsid w:val="00E8268E"/>
    <w:rsid w:val="00E84FC6"/>
    <w:rsid w:val="00E864BD"/>
    <w:rsid w:val="00E866CA"/>
    <w:rsid w:val="00E93D61"/>
    <w:rsid w:val="00E93F42"/>
    <w:rsid w:val="00E944E7"/>
    <w:rsid w:val="00E946BC"/>
    <w:rsid w:val="00E950BC"/>
    <w:rsid w:val="00E9538D"/>
    <w:rsid w:val="00E95E3F"/>
    <w:rsid w:val="00E961D7"/>
    <w:rsid w:val="00E96CDB"/>
    <w:rsid w:val="00E97F12"/>
    <w:rsid w:val="00EA1E2F"/>
    <w:rsid w:val="00EA30B9"/>
    <w:rsid w:val="00EA4B0E"/>
    <w:rsid w:val="00EA587C"/>
    <w:rsid w:val="00EB08B2"/>
    <w:rsid w:val="00EB2723"/>
    <w:rsid w:val="00EB58A6"/>
    <w:rsid w:val="00EC1057"/>
    <w:rsid w:val="00EC1254"/>
    <w:rsid w:val="00EC2DD8"/>
    <w:rsid w:val="00EC3635"/>
    <w:rsid w:val="00EC4E84"/>
    <w:rsid w:val="00ED162E"/>
    <w:rsid w:val="00ED1861"/>
    <w:rsid w:val="00ED3137"/>
    <w:rsid w:val="00ED4DB1"/>
    <w:rsid w:val="00ED6EC4"/>
    <w:rsid w:val="00ED7D24"/>
    <w:rsid w:val="00EE2F9A"/>
    <w:rsid w:val="00EE31BF"/>
    <w:rsid w:val="00EE39DE"/>
    <w:rsid w:val="00EE536E"/>
    <w:rsid w:val="00EE553A"/>
    <w:rsid w:val="00EE7C05"/>
    <w:rsid w:val="00EF0224"/>
    <w:rsid w:val="00EF056B"/>
    <w:rsid w:val="00EF0B2C"/>
    <w:rsid w:val="00EF0E51"/>
    <w:rsid w:val="00EF1906"/>
    <w:rsid w:val="00EF24B2"/>
    <w:rsid w:val="00EF30EA"/>
    <w:rsid w:val="00EF518C"/>
    <w:rsid w:val="00EF57D8"/>
    <w:rsid w:val="00EF76A4"/>
    <w:rsid w:val="00F028B2"/>
    <w:rsid w:val="00F05FCE"/>
    <w:rsid w:val="00F1258A"/>
    <w:rsid w:val="00F138D4"/>
    <w:rsid w:val="00F15B6B"/>
    <w:rsid w:val="00F16061"/>
    <w:rsid w:val="00F164E4"/>
    <w:rsid w:val="00F2027C"/>
    <w:rsid w:val="00F207F4"/>
    <w:rsid w:val="00F210EA"/>
    <w:rsid w:val="00F212B0"/>
    <w:rsid w:val="00F21C8F"/>
    <w:rsid w:val="00F25FF2"/>
    <w:rsid w:val="00F27215"/>
    <w:rsid w:val="00F27B6B"/>
    <w:rsid w:val="00F32424"/>
    <w:rsid w:val="00F363A7"/>
    <w:rsid w:val="00F4511D"/>
    <w:rsid w:val="00F4534B"/>
    <w:rsid w:val="00F46E4A"/>
    <w:rsid w:val="00F5031E"/>
    <w:rsid w:val="00F51F76"/>
    <w:rsid w:val="00F52E38"/>
    <w:rsid w:val="00F52FD0"/>
    <w:rsid w:val="00F5345E"/>
    <w:rsid w:val="00F53B11"/>
    <w:rsid w:val="00F5504F"/>
    <w:rsid w:val="00F55968"/>
    <w:rsid w:val="00F57801"/>
    <w:rsid w:val="00F62B49"/>
    <w:rsid w:val="00F62ED4"/>
    <w:rsid w:val="00F6505D"/>
    <w:rsid w:val="00F66262"/>
    <w:rsid w:val="00F668A5"/>
    <w:rsid w:val="00F66AB9"/>
    <w:rsid w:val="00F679CC"/>
    <w:rsid w:val="00F70AA5"/>
    <w:rsid w:val="00F711A4"/>
    <w:rsid w:val="00F713E9"/>
    <w:rsid w:val="00F72F96"/>
    <w:rsid w:val="00F73A4F"/>
    <w:rsid w:val="00F756AD"/>
    <w:rsid w:val="00F76EE4"/>
    <w:rsid w:val="00F77090"/>
    <w:rsid w:val="00F77D1F"/>
    <w:rsid w:val="00F77D6C"/>
    <w:rsid w:val="00F83F5D"/>
    <w:rsid w:val="00F84E56"/>
    <w:rsid w:val="00F86DD7"/>
    <w:rsid w:val="00F87885"/>
    <w:rsid w:val="00F95727"/>
    <w:rsid w:val="00FA35AA"/>
    <w:rsid w:val="00FA4075"/>
    <w:rsid w:val="00FB0883"/>
    <w:rsid w:val="00FB17B9"/>
    <w:rsid w:val="00FB24BC"/>
    <w:rsid w:val="00FB333E"/>
    <w:rsid w:val="00FB39C3"/>
    <w:rsid w:val="00FB3AAC"/>
    <w:rsid w:val="00FB3F32"/>
    <w:rsid w:val="00FB638C"/>
    <w:rsid w:val="00FC0C92"/>
    <w:rsid w:val="00FC1AEA"/>
    <w:rsid w:val="00FC324B"/>
    <w:rsid w:val="00FC36F6"/>
    <w:rsid w:val="00FC5760"/>
    <w:rsid w:val="00FC6CEB"/>
    <w:rsid w:val="00FC788B"/>
    <w:rsid w:val="00FD0F08"/>
    <w:rsid w:val="00FD1D19"/>
    <w:rsid w:val="00FD42B2"/>
    <w:rsid w:val="00FE1F93"/>
    <w:rsid w:val="00FE4FC8"/>
    <w:rsid w:val="00FF0177"/>
    <w:rsid w:val="00FF0B3A"/>
    <w:rsid w:val="00FF0C69"/>
    <w:rsid w:val="00FF1C51"/>
    <w:rsid w:val="00FF274A"/>
    <w:rsid w:val="00FF3999"/>
    <w:rsid w:val="00FF4A65"/>
    <w:rsid w:val="00FF4D1C"/>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1EB5103-D111-4DA3-B1A0-69A9AAD9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fr-FR"/>
    </w:rPr>
  </w:style>
  <w:style w:type="paragraph" w:styleId="Rvision">
    <w:name w:val="Revision"/>
    <w:hidden/>
    <w:uiPriority w:val="99"/>
    <w:semiHidden/>
    <w:rsid w:val="00557B86"/>
  </w:style>
  <w:style w:type="character" w:styleId="Mentionnonrsolue">
    <w:name w:val="Unresolved Mention"/>
    <w:basedOn w:val="Policepardfaut"/>
    <w:uiPriority w:val="99"/>
    <w:semiHidden/>
    <w:unhideWhenUsed/>
    <w:rsid w:val="00BB37AA"/>
    <w:rPr>
      <w:color w:val="605E5C"/>
      <w:shd w:val="clear" w:color="auto" w:fill="E1DFDD"/>
    </w:rPr>
  </w:style>
  <w:style w:type="character" w:customStyle="1" w:styleId="normaltextrun">
    <w:name w:val="normaltextrun"/>
    <w:basedOn w:val="Policepardfaut"/>
    <w:rsid w:val="00225BF4"/>
  </w:style>
  <w:style w:type="character" w:customStyle="1" w:styleId="eop">
    <w:name w:val="eop"/>
    <w:basedOn w:val="Policepardfaut"/>
    <w:rsid w:val="00225BF4"/>
  </w:style>
  <w:style w:type="paragraph" w:styleId="Paragraphedeliste">
    <w:name w:val="List Paragraph"/>
    <w:basedOn w:val="Normal"/>
    <w:uiPriority w:val="34"/>
    <w:qFormat/>
    <w:rsid w:val="0016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775972777">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lorek@peter.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jeannette@peter.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redestein.fr/classic-ty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A588CF9E-505F-4DCB-8590-68C60D3A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b064f5-b91f-4532-bc93-5a06de940d8c"/>
    <ds:schemaRef ds:uri="http://purl.org/dc/elements/1.1/"/>
    <ds:schemaRef ds:uri="http://schemas.microsoft.com/office/2006/metadata/properties"/>
    <ds:schemaRef ds:uri="c8da104e-6a1d-4b01-a720-a1e2902410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3942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2</cp:revision>
  <cp:lastPrinted>2022-06-13T14:51:00Z</cp:lastPrinted>
  <dcterms:created xsi:type="dcterms:W3CDTF">2022-06-13T15:11:00Z</dcterms:created>
  <dcterms:modified xsi:type="dcterms:W3CDTF">2022-06-13T15:11:00Z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