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presenta Endurion Trailer: lo pneumatico longevo per rimorchi e impieghi gravosi</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si appresta al lancio di un nuovo pneumatico Vredestein per il segmento agricolo sviluppato appositamente per il traino e gli impieghi gravosi. Il nuovo Vredestein Endurion Trailer è uno pneumatico di alta qualità che alza notevolmente l'asticella in termini di solidità, comfort e durata.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L'Endurion Trailer è caratterizzato da una struttura direzionale del battistrada, con esclusivi blocchi curvi non paralleli che assicurano eccellenti proprietà autopulenti. Inoltre, l'elevata quantità di gomma nell'area di contatto centrale garantisce un elevato comfort di guida e una durata dello pneumatico davvero eccellente. Infine, la presenza di una carcassa per impieghi gravosi, dotata di cintura in acciaio con anello rinforzato, garantisce notevole solidità e straordinaria stabilità durante i trasporti più pesanti.</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Il nuovo Endurion Trailer sarà disponibile a partire da gennaio 2023 nelle seguenti misure più comuni:</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Didascalie foto:</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4EE95623"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Vredestein Endurion Trailer - immagine del prodotto </w:t>
      </w:r>
    </w:p>
    <w:p w14:paraId="689A59C6" w14:textId="0C0AEC32" w:rsidR="00AA1077" w:rsidRDefault="00AA1077"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B9300FD" w14:textId="69F5E2BB" w:rsidR="00BC1628" w:rsidRDefault="00BC1628" w:rsidP="00BC1628">
      <w:pPr>
        <w:pStyle w:val="ox-e23b717313-msonormal"/>
        <w:shd w:val="clear" w:color="auto" w:fill="FFFFFF"/>
        <w:spacing w:before="0" w:beforeAutospacing="0" w:after="0" w:afterAutospacing="0"/>
        <w:rPr>
          <w:rFonts w:ascii="Century Gothic" w:hAnsi="Century Gothic"/>
          <w:sz w:val="20"/>
        </w:rPr>
      </w:pPr>
      <w:r>
        <w:rPr>
          <w:rFonts w:ascii="Century Gothic" w:hAnsi="Century Gothic"/>
          <w:b/>
          <w:sz w:val="20"/>
        </w:rPr>
        <w:t xml:space="preserve">02 </w:t>
      </w:r>
      <w:r w:rsidR="0041613F">
        <w:rPr>
          <w:rFonts w:ascii="Century Gothic" w:hAnsi="Century Gothic"/>
          <w:b/>
          <w:sz w:val="20"/>
        </w:rPr>
        <w:t xml:space="preserve"> </w:t>
      </w:r>
      <w:r>
        <w:rPr>
          <w:rFonts w:ascii="Century Gothic" w:hAnsi="Century Gothic"/>
          <w:sz w:val="20"/>
        </w:rPr>
        <w:t>Immagine dello pneumatico</w:t>
      </w:r>
    </w:p>
    <w:p w14:paraId="63AA3147" w14:textId="133160F7" w:rsidR="00F224D5" w:rsidRDefault="00F224D5" w:rsidP="00BC1628">
      <w:pPr>
        <w:pStyle w:val="ox-e23b717313-msonormal"/>
        <w:shd w:val="clear" w:color="auto" w:fill="FFFFFF"/>
        <w:spacing w:before="0" w:beforeAutospacing="0" w:after="0" w:afterAutospacing="0"/>
        <w:rPr>
          <w:rFonts w:ascii="Century Gothic" w:hAnsi="Century Gothic"/>
          <w:sz w:val="20"/>
        </w:rPr>
      </w:pPr>
    </w:p>
    <w:p w14:paraId="686193FB" w14:textId="1907FEF2" w:rsidR="00F224D5" w:rsidRPr="00BC1628" w:rsidRDefault="00F224D5" w:rsidP="00BC1628">
      <w:pPr>
        <w:pStyle w:val="ox-e23b717313-msonormal"/>
        <w:shd w:val="clear" w:color="auto" w:fill="FFFFFF"/>
        <w:spacing w:before="0" w:beforeAutospacing="0" w:after="0" w:afterAutospacing="0"/>
        <w:rPr>
          <w:rFonts w:ascii="Century Gothic" w:hAnsi="Century Gothic" w:cs="Clother Light"/>
          <w:b/>
          <w:bCs/>
          <w:iCs/>
          <w:sz w:val="20"/>
          <w:szCs w:val="20"/>
        </w:rPr>
      </w:pPr>
      <w:r w:rsidRPr="00F224D5">
        <w:rPr>
          <w:rFonts w:ascii="Century Gothic" w:hAnsi="Century Gothic"/>
          <w:b/>
          <w:bCs/>
          <w:sz w:val="20"/>
        </w:rPr>
        <w:t>03</w:t>
      </w:r>
      <w:r w:rsidR="0041613F">
        <w:rPr>
          <w:rFonts w:ascii="Century Gothic" w:hAnsi="Century Gothic"/>
          <w:b/>
          <w:bCs/>
          <w:sz w:val="20"/>
        </w:rPr>
        <w:t xml:space="preserve"> </w:t>
      </w:r>
      <w:r>
        <w:rPr>
          <w:rFonts w:ascii="Century Gothic" w:hAnsi="Century Gothic"/>
          <w:sz w:val="20"/>
        </w:rPr>
        <w:t xml:space="preserve"> Immagine dello pneumatico II</w:t>
      </w:r>
    </w:p>
    <w:p w14:paraId="6AA4BF3C" w14:textId="19DDA743"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766704E" w14:textId="77777777" w:rsidR="00F224D5" w:rsidRDefault="00F224D5"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312A974B"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18476EB" w14:textId="77777777" w:rsidR="00F224D5" w:rsidRPr="000B63C1" w:rsidRDefault="00F224D5" w:rsidP="00F224D5">
      <w:pPr>
        <w:pStyle w:val="Geenafstand"/>
        <w:rPr>
          <w:rFonts w:ascii="Century Gothic" w:hAnsi="Century Gothic"/>
          <w:b/>
          <w:bCs/>
          <w:color w:val="5C2D90"/>
          <w:sz w:val="16"/>
          <w:szCs w:val="16"/>
          <w:lang w:val="it-IT"/>
        </w:rPr>
      </w:pPr>
      <w:r w:rsidRPr="000B63C1">
        <w:rPr>
          <w:rFonts w:ascii="Century Gothic" w:hAnsi="Century Gothic"/>
          <w:b/>
          <w:bCs/>
          <w:color w:val="5C2D90"/>
          <w:sz w:val="16"/>
          <w:szCs w:val="16"/>
          <w:lang w:val="it-IT"/>
        </w:rPr>
        <w:t>Per ulteriori informazioni, contattare:</w:t>
      </w:r>
    </w:p>
    <w:p w14:paraId="71D2C925" w14:textId="77777777" w:rsidR="00F224D5" w:rsidRPr="000B63C1" w:rsidRDefault="00F224D5" w:rsidP="00F224D5">
      <w:pPr>
        <w:pStyle w:val="Geenafstand"/>
        <w:rPr>
          <w:rFonts w:ascii="Century Gothic" w:hAnsi="Century Gothic"/>
          <w:bCs/>
          <w:sz w:val="16"/>
          <w:szCs w:val="16"/>
          <w:lang w:val="it-IT"/>
        </w:rPr>
      </w:pPr>
      <w:r w:rsidRPr="000B63C1">
        <w:rPr>
          <w:rFonts w:ascii="Century Gothic" w:hAnsi="Century Gothic"/>
          <w:bCs/>
          <w:sz w:val="16"/>
          <w:szCs w:val="16"/>
          <w:lang w:val="it-IT"/>
        </w:rPr>
        <w:t xml:space="preserve">Robbert Holtkamp | Marketing Communications OHT Europe </w:t>
      </w:r>
    </w:p>
    <w:p w14:paraId="3E7B7DFD" w14:textId="77777777" w:rsidR="00F224D5" w:rsidRPr="000B63C1" w:rsidRDefault="00F224D5" w:rsidP="00F224D5">
      <w:pPr>
        <w:pStyle w:val="Geenafstand"/>
        <w:rPr>
          <w:rFonts w:ascii="Century Gothic" w:hAnsi="Century Gothic"/>
          <w:bCs/>
          <w:sz w:val="16"/>
          <w:szCs w:val="16"/>
          <w:lang w:val="it-IT"/>
        </w:rPr>
      </w:pPr>
      <w:r w:rsidRPr="000B63C1">
        <w:rPr>
          <w:rFonts w:ascii="Century Gothic" w:hAnsi="Century Gothic"/>
          <w:bCs/>
          <w:sz w:val="16"/>
          <w:szCs w:val="16"/>
          <w:lang w:val="it-IT"/>
        </w:rPr>
        <w:t>Tel.: +31 53 888 8187</w:t>
      </w:r>
    </w:p>
    <w:p w14:paraId="229D1BF8" w14:textId="77777777" w:rsidR="00F224D5" w:rsidRPr="000B63C1" w:rsidRDefault="00F224D5" w:rsidP="00F224D5">
      <w:pPr>
        <w:pStyle w:val="Geenafstand"/>
        <w:rPr>
          <w:rFonts w:ascii="Century Gothic" w:hAnsi="Century Gothic"/>
          <w:bCs/>
          <w:sz w:val="16"/>
          <w:szCs w:val="16"/>
          <w:lang w:val="it-IT"/>
        </w:rPr>
      </w:pPr>
      <w:r w:rsidRPr="000B63C1">
        <w:rPr>
          <w:rFonts w:ascii="Century Gothic" w:hAnsi="Century Gothic"/>
          <w:bCs/>
          <w:sz w:val="16"/>
          <w:szCs w:val="16"/>
          <w:lang w:val="it-IT"/>
        </w:rPr>
        <w:t>Cel.: +31 6 5107 6475</w:t>
      </w:r>
    </w:p>
    <w:p w14:paraId="0046B065" w14:textId="77777777" w:rsidR="00F224D5" w:rsidRPr="000B63C1" w:rsidRDefault="00F224D5" w:rsidP="00F224D5">
      <w:pPr>
        <w:pStyle w:val="Geenafstand"/>
        <w:rPr>
          <w:rFonts w:ascii="Century Gothic" w:hAnsi="Century Gothic"/>
          <w:bCs/>
          <w:sz w:val="16"/>
          <w:szCs w:val="16"/>
          <w:lang w:val="it-IT"/>
        </w:rPr>
      </w:pPr>
      <w:r w:rsidRPr="000B63C1">
        <w:rPr>
          <w:rFonts w:ascii="Century Gothic" w:hAnsi="Century Gothic"/>
          <w:bCs/>
          <w:sz w:val="16"/>
          <w:szCs w:val="16"/>
          <w:lang w:val="it-IT"/>
        </w:rPr>
        <w:t>E-mail: robbert.holtkamp@apollotyres.com</w:t>
      </w:r>
    </w:p>
    <w:p w14:paraId="32E9C81E" w14:textId="77777777" w:rsidR="00F224D5" w:rsidRDefault="00F224D5" w:rsidP="00F224D5">
      <w:pPr>
        <w:pStyle w:val="Geenafstand"/>
        <w:rPr>
          <w:rFonts w:ascii="Century Gothic" w:hAnsi="Century Gothic"/>
          <w:bCs/>
          <w:sz w:val="16"/>
          <w:szCs w:val="16"/>
          <w:lang w:val="it-IT"/>
        </w:rPr>
      </w:pPr>
    </w:p>
    <w:p w14:paraId="4DAEEDEE" w14:textId="77777777" w:rsidR="00F224D5" w:rsidRPr="000B63C1" w:rsidRDefault="00F224D5" w:rsidP="00F224D5">
      <w:pPr>
        <w:pStyle w:val="Geenafstand"/>
        <w:rPr>
          <w:rFonts w:ascii="Century Gothic" w:hAnsi="Century Gothic"/>
          <w:bCs/>
          <w:sz w:val="16"/>
          <w:szCs w:val="16"/>
          <w:lang w:val="it-IT"/>
        </w:rPr>
      </w:pPr>
    </w:p>
    <w:p w14:paraId="4AEAB32E" w14:textId="77777777" w:rsidR="00F224D5" w:rsidRPr="000B63C1" w:rsidRDefault="00F224D5" w:rsidP="00F224D5">
      <w:pPr>
        <w:pStyle w:val="Geenafstand"/>
        <w:rPr>
          <w:rFonts w:ascii="Century Gothic" w:hAnsi="Century Gothic"/>
          <w:bCs/>
          <w:sz w:val="16"/>
          <w:szCs w:val="16"/>
          <w:lang w:val="it-IT"/>
        </w:rPr>
      </w:pPr>
    </w:p>
    <w:p w14:paraId="28E8BEE2" w14:textId="77777777" w:rsidR="00F224D5" w:rsidRPr="00CA63B5" w:rsidRDefault="00F224D5" w:rsidP="00F224D5">
      <w:pPr>
        <w:pStyle w:val="BasicParagraph"/>
        <w:tabs>
          <w:tab w:val="left" w:pos="284"/>
        </w:tabs>
        <w:suppressAutoHyphens/>
        <w:spacing w:line="240" w:lineRule="auto"/>
        <w:rPr>
          <w:rFonts w:ascii="Century Gothic" w:hAnsi="Century Gothic" w:cs="Clother Light"/>
          <w:b/>
          <w:bCs/>
          <w:color w:val="5C2D90"/>
          <w:sz w:val="16"/>
          <w:szCs w:val="16"/>
        </w:rPr>
      </w:pPr>
      <w:r w:rsidRPr="00CA63B5">
        <w:rPr>
          <w:rFonts w:ascii="Century Gothic" w:hAnsi="Century Gothic"/>
          <w:b/>
          <w:color w:val="5C2D90"/>
          <w:sz w:val="16"/>
        </w:rPr>
        <w:t>Informazioni su Apollo Tyres Ltd</w:t>
      </w:r>
    </w:p>
    <w:p w14:paraId="03EFAF69" w14:textId="77777777" w:rsidR="00F224D5" w:rsidRPr="00CA63B5" w:rsidRDefault="00F224D5" w:rsidP="00F224D5">
      <w:pPr>
        <w:pStyle w:val="BasicParagraph"/>
        <w:spacing w:line="240" w:lineRule="auto"/>
        <w:rPr>
          <w:rFonts w:ascii="Century Gothic" w:hAnsi="Century Gothic" w:cs="Clother Light"/>
          <w:sz w:val="16"/>
          <w:szCs w:val="16"/>
        </w:rPr>
      </w:pPr>
      <w:r w:rsidRPr="00CA63B5">
        <w:rPr>
          <w:rFonts w:ascii="Century Gothic" w:hAnsi="Century Gothic"/>
          <w:sz w:val="16"/>
        </w:rPr>
        <w:t>Apollo Tyres Ltd è un produttore internazionale di pneumatici e il marchio leader di pneumatici in India. L'azienda dispone di diversi stabilimenti di produzione in India, uno stabilimento nei Paesi Bassi e uno in Ungheria. L'azienda commercializza i suoi prodotti sotto i due marchi globali Apollo e Vredestein e i relativi prodotti sono disponibili in oltre 100 paesi attraverso una vasta rete di rivenditori del marchio, esclusivi e multiprodotto.</w:t>
      </w:r>
    </w:p>
    <w:p w14:paraId="49FAF5AE" w14:textId="77777777" w:rsidR="00F224D5" w:rsidRDefault="00F224D5"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8135" w14:textId="77777777" w:rsidR="001D21FF" w:rsidRDefault="001D21FF" w:rsidP="005C5C2E">
      <w:r>
        <w:separator/>
      </w:r>
    </w:p>
  </w:endnote>
  <w:endnote w:type="continuationSeparator" w:id="0">
    <w:p w14:paraId="2F3E9074" w14:textId="77777777" w:rsidR="001D21FF" w:rsidRDefault="001D21FF"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1899" w14:textId="77777777" w:rsidR="001D21FF" w:rsidRDefault="001D21FF" w:rsidP="005C5C2E">
      <w:r>
        <w:separator/>
      </w:r>
    </w:p>
  </w:footnote>
  <w:footnote w:type="continuationSeparator" w:id="0">
    <w:p w14:paraId="34A3C8B1" w14:textId="77777777" w:rsidR="001D21FF" w:rsidRDefault="001D21FF"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Comunicato stampa</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1FF"/>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1613F"/>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2F12"/>
    <w:rsid w:val="005C5C2E"/>
    <w:rsid w:val="005C634E"/>
    <w:rsid w:val="005C69AA"/>
    <w:rsid w:val="005D4590"/>
    <w:rsid w:val="005E3215"/>
    <w:rsid w:val="005E69E8"/>
    <w:rsid w:val="005F0006"/>
    <w:rsid w:val="005F15E7"/>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224D5"/>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it-IT"/>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it-IT"/>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it-IT"/>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it-IT"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F224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15A345-3945-479B-8DCE-332118233B8D}"/>
</file>

<file path=customXml/itemProps2.xml><?xml version="1.0" encoding="utf-8"?>
<ds:datastoreItem xmlns:ds="http://schemas.openxmlformats.org/officeDocument/2006/customXml" ds:itemID="{6D312EC1-C136-4202-9294-F6F2C348C121}"/>
</file>

<file path=customXml/itemProps3.xml><?xml version="1.0" encoding="utf-8"?>
<ds:datastoreItem xmlns:ds="http://schemas.openxmlformats.org/officeDocument/2006/customXml" ds:itemID="{5EB4D604-64D2-4454-99F1-91AB1B66CE67}"/>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1661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2022-09-13T15:41:00Z</dcterms:created>
  <dcterms:modified xsi:type="dcterms:W3CDTF">2022-09-13T15:41:00Z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