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B77E" w14:textId="0C6E63DD" w:rsidR="00263ABB" w:rsidRDefault="00762B00">
      <w:pPr>
        <w:rPr>
          <w:rFonts w:ascii="Century Gothic" w:hAnsi="Century Gothic" w:cs="Clother Light"/>
          <w:b/>
          <w:bCs/>
          <w:sz w:val="20"/>
          <w:szCs w:val="20"/>
        </w:rPr>
      </w:pPr>
      <w:bookmarkStart w:id="0" w:name="_Hlk75431152"/>
      <w:r>
        <w:rPr>
          <w:rFonts w:ascii="Century Gothic" w:hAnsi="Century Gothic"/>
          <w:b/>
          <w:sz w:val="32"/>
        </w:rPr>
        <w:t>Vredestein-dæk anerkendes i flere tyske dæktests</w:t>
      </w:r>
    </w:p>
    <w:p w14:paraId="2B6F429A" w14:textId="77777777" w:rsidR="0017766B" w:rsidRDefault="0017766B">
      <w:pPr>
        <w:rPr>
          <w:rFonts w:ascii="Century Gothic" w:hAnsi="Century Gothic" w:cs="Clother Light"/>
          <w:b/>
          <w:bCs/>
          <w:sz w:val="20"/>
          <w:szCs w:val="20"/>
        </w:rPr>
      </w:pPr>
    </w:p>
    <w:p w14:paraId="5976AFC7" w14:textId="4DA5213C" w:rsidR="00306664" w:rsidRPr="00D62C65" w:rsidRDefault="00831154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b/>
          <w:sz w:val="20"/>
        </w:rPr>
        <w:t>21</w:t>
      </w:r>
      <w:r w:rsidR="008D12E3" w:rsidRPr="00D62C65">
        <w:rPr>
          <w:rFonts w:ascii="Century Gothic" w:hAnsi="Century Gothic"/>
          <w:b/>
          <w:sz w:val="20"/>
        </w:rPr>
        <w:t xml:space="preserve"> oktober 2022</w:t>
      </w:r>
      <w:r w:rsidR="008D12E3" w:rsidRPr="00D62C65">
        <w:rPr>
          <w:rFonts w:ascii="Century Gothic" w:hAnsi="Century Gothic"/>
          <w:sz w:val="20"/>
        </w:rPr>
        <w:t xml:space="preserve">: Vredestein-kvalitetsdækmærket fra Apollo Tyres anerkendes i en lang række </w:t>
      </w:r>
      <w:bookmarkStart w:id="1" w:name="_GoBack"/>
      <w:r w:rsidR="008D12E3" w:rsidRPr="00D62C65">
        <w:rPr>
          <w:rFonts w:ascii="Century Gothic" w:hAnsi="Century Gothic"/>
          <w:sz w:val="20"/>
        </w:rPr>
        <w:t xml:space="preserve">uafhængige dæktests, der er blevet gennemført i efteråret af førende forbrugermagasiner i Tyskland, herunder </w:t>
      </w:r>
      <w:r w:rsidR="008D12E3" w:rsidRPr="00D62C65">
        <w:rPr>
          <w:rFonts w:ascii="Century Gothic" w:hAnsi="Century Gothic"/>
          <w:i/>
          <w:sz w:val="20"/>
        </w:rPr>
        <w:t>AutoBild</w:t>
      </w:r>
      <w:r w:rsidR="008D12E3" w:rsidRPr="00D62C65">
        <w:rPr>
          <w:rFonts w:ascii="Century Gothic" w:hAnsi="Century Gothic"/>
          <w:sz w:val="20"/>
        </w:rPr>
        <w:t xml:space="preserve">, </w:t>
      </w:r>
      <w:r w:rsidR="008D12E3" w:rsidRPr="00D62C65">
        <w:rPr>
          <w:rFonts w:ascii="Century Gothic" w:hAnsi="Century Gothic"/>
          <w:i/>
          <w:sz w:val="20"/>
        </w:rPr>
        <w:t>ACE Lenkrad</w:t>
      </w:r>
      <w:r w:rsidR="008D12E3" w:rsidRPr="00D62C65">
        <w:rPr>
          <w:rFonts w:ascii="Century Gothic" w:hAnsi="Century Gothic"/>
          <w:sz w:val="20"/>
        </w:rPr>
        <w:t xml:space="preserve"> og </w:t>
      </w:r>
      <w:r w:rsidR="00EC7908" w:rsidRPr="00D62C65">
        <w:rPr>
          <w:rFonts w:ascii="Century Gothic" w:hAnsi="Century Gothic"/>
          <w:i/>
          <w:sz w:val="20"/>
        </w:rPr>
        <w:t>AUTO Straßenverkehr</w:t>
      </w:r>
      <w:r w:rsidR="008D12E3" w:rsidRPr="00D62C65">
        <w:rPr>
          <w:rFonts w:ascii="Century Gothic" w:hAnsi="Century Gothic"/>
          <w:sz w:val="20"/>
        </w:rPr>
        <w:t>s</w:t>
      </w:r>
      <w:r w:rsidR="001921FB" w:rsidRPr="00D62C65">
        <w:rPr>
          <w:rFonts w:ascii="Century Gothic" w:hAnsi="Century Gothic"/>
          <w:sz w:val="20"/>
        </w:rPr>
        <w:t xml:space="preserve"> </w:t>
      </w:r>
      <w:r w:rsidR="008D12E3" w:rsidRPr="00D62C65">
        <w:rPr>
          <w:rFonts w:ascii="Century Gothic" w:hAnsi="Century Gothic"/>
          <w:sz w:val="20"/>
        </w:rPr>
        <w:t xml:space="preserve">amt af ADAC, som er Europas største sammenslutning af bilejere. </w:t>
      </w:r>
    </w:p>
    <w:p w14:paraId="61BC61BC" w14:textId="12FE51FA" w:rsidR="00C055F5" w:rsidRPr="00D62C65" w:rsidRDefault="00C055F5">
      <w:pPr>
        <w:rPr>
          <w:rFonts w:ascii="Century Gothic" w:hAnsi="Century Gothic" w:cs="Clother Light"/>
          <w:sz w:val="20"/>
          <w:szCs w:val="20"/>
        </w:rPr>
      </w:pPr>
    </w:p>
    <w:p w14:paraId="0B598F57" w14:textId="3FE0D4A9" w:rsidR="003B4801" w:rsidRPr="00D62C65" w:rsidRDefault="003E30AB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sz w:val="20"/>
        </w:rPr>
        <w:t xml:space="preserve">Det højtydende Quatrac Pro-dæk blev kåret som "det bedste dæk til prisen" af </w:t>
      </w:r>
      <w:r w:rsidR="00EC7908" w:rsidRPr="00D62C65">
        <w:rPr>
          <w:rFonts w:ascii="Century Gothic" w:hAnsi="Century Gothic"/>
          <w:i/>
          <w:sz w:val="20"/>
        </w:rPr>
        <w:t>AUTO Straßenverkehr</w:t>
      </w:r>
      <w:r w:rsidRPr="00D62C65">
        <w:rPr>
          <w:rFonts w:ascii="Century Gothic" w:hAnsi="Century Gothic"/>
          <w:sz w:val="20"/>
        </w:rPr>
        <w:t xml:space="preserve">, og det blev "anbefalet" af magasinet </w:t>
      </w:r>
      <w:r w:rsidRPr="00D62C65">
        <w:rPr>
          <w:rFonts w:ascii="Century Gothic" w:hAnsi="Century Gothic"/>
          <w:i/>
          <w:sz w:val="20"/>
        </w:rPr>
        <w:t>ACE Lenkrad</w:t>
      </w:r>
      <w:r w:rsidRPr="00D62C65">
        <w:rPr>
          <w:rFonts w:ascii="Century Gothic" w:hAnsi="Century Gothic"/>
          <w:sz w:val="20"/>
        </w:rPr>
        <w:t xml:space="preserve"> i dets helårsdæktest i september. Testerne hos </w:t>
      </w:r>
      <w:r w:rsidRPr="00D62C65">
        <w:rPr>
          <w:rFonts w:ascii="Century Gothic" w:hAnsi="Century Gothic"/>
          <w:i/>
          <w:sz w:val="20"/>
        </w:rPr>
        <w:t>AutoBild</w:t>
      </w:r>
      <w:r w:rsidRPr="00D62C65">
        <w:rPr>
          <w:rFonts w:ascii="Century Gothic" w:hAnsi="Century Gothic"/>
          <w:sz w:val="20"/>
        </w:rPr>
        <w:t xml:space="preserve"> fremhævede Quatrac Pro-dækkets ydeevne i sne samt dets "stabile køreegenskaber og korte bremselængde på våde skråninger samt dets lave vejstøj".</w:t>
      </w:r>
    </w:p>
    <w:p w14:paraId="7FF7004E" w14:textId="77777777" w:rsidR="003B4801" w:rsidRPr="00D62C65" w:rsidRDefault="003B4801">
      <w:pPr>
        <w:rPr>
          <w:rFonts w:ascii="Century Gothic" w:hAnsi="Century Gothic" w:cs="Clother Light"/>
          <w:sz w:val="20"/>
          <w:szCs w:val="20"/>
        </w:rPr>
      </w:pPr>
    </w:p>
    <w:bookmarkEnd w:id="1"/>
    <w:p w14:paraId="565751D6" w14:textId="40E53EB4" w:rsidR="004B6BC0" w:rsidRPr="00D62C65" w:rsidRDefault="00675F40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sz w:val="20"/>
        </w:rPr>
        <w:t xml:space="preserve">Quatrac-standarddækket, som er velegnet til familiebiler og SUV'er, blev nummer to i </w:t>
      </w:r>
      <w:r w:rsidRPr="00D62C65">
        <w:rPr>
          <w:rFonts w:ascii="Century Gothic" w:hAnsi="Century Gothic"/>
          <w:i/>
          <w:sz w:val="20"/>
        </w:rPr>
        <w:t>AutoBild</w:t>
      </w:r>
      <w:r w:rsidRPr="00D62C65">
        <w:rPr>
          <w:rFonts w:ascii="Century Gothic" w:hAnsi="Century Gothic"/>
          <w:sz w:val="20"/>
        </w:rPr>
        <w:t>s særdeles konkurrenceprægede helårsdæktest, hvor det blev fremhævet som "eksemplarisk". Testerne beskrev Quatrac som "et stærkt helårsdæk med en afbalanceret ydeevne i vådt og tørt vejr og med imponerende bremselængder".</w:t>
      </w:r>
    </w:p>
    <w:p w14:paraId="539FF763" w14:textId="77777777" w:rsidR="004E7838" w:rsidRPr="00D62C65" w:rsidRDefault="004E7838">
      <w:pPr>
        <w:rPr>
          <w:rFonts w:ascii="Century Gothic" w:hAnsi="Century Gothic" w:cs="Clother Light"/>
          <w:sz w:val="20"/>
          <w:szCs w:val="20"/>
        </w:rPr>
      </w:pPr>
    </w:p>
    <w:p w14:paraId="577289A0" w14:textId="4236DC10" w:rsidR="004B6BC0" w:rsidRPr="00D62C65" w:rsidRDefault="004B6BC0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sz w:val="20"/>
        </w:rPr>
        <w:t xml:space="preserve">Vredesteins serie af vinterdæk klarede sig også godt i de seneste uafhængige tests. Wintrac-dækket blev "rost" af ADAC, som er den største bilklub i Tyskland med ca. 21 millioner medlemmer. Organisationen roste dets ydeevne på is og dets lave rullemodstand. Samtidig blev det højtydende Vredestein Wintrac Pro-vinterdæk kaldt "rigtig godt" </w:t>
      </w:r>
      <w:r w:rsidR="001921FB" w:rsidRPr="00D62C65">
        <w:rPr>
          <w:rFonts w:ascii="Century Gothic" w:hAnsi="Century Gothic"/>
          <w:sz w:val="20"/>
        </w:rPr>
        <w:t>AUTO Straßenverkehr</w:t>
      </w:r>
      <w:r w:rsidRPr="00D62C65">
        <w:rPr>
          <w:rFonts w:ascii="Century Gothic" w:hAnsi="Century Gothic"/>
          <w:sz w:val="20"/>
        </w:rPr>
        <w:t xml:space="preserve">.    </w:t>
      </w:r>
    </w:p>
    <w:p w14:paraId="3CCA950B" w14:textId="04A5CCDE" w:rsidR="00306664" w:rsidRPr="00D62C65" w:rsidRDefault="00306664">
      <w:pPr>
        <w:rPr>
          <w:rFonts w:ascii="Century Gothic" w:hAnsi="Century Gothic" w:cs="Clother Light"/>
          <w:sz w:val="20"/>
          <w:szCs w:val="20"/>
        </w:rPr>
      </w:pPr>
    </w:p>
    <w:p w14:paraId="406A3527" w14:textId="4457AA3E" w:rsidR="007542CD" w:rsidRPr="00D62C65" w:rsidRDefault="00C6520D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sz w:val="20"/>
        </w:rPr>
        <w:t xml:space="preserve">Daniele Lorenzetti, Chief Technology Officer, sagde: "Dette har været endnu et meget stærkt år for Vredestein i uafhængige dæktests, og vi er meget stolte over at have modtaget priser i løbet af den seneste måned fra prestigefyldte testprogrammer i hele Tyskland. Denne fortsatte succes kan i høj grad tilskrives vores forsknings- og udviklingsafdeling, som fortsætter med at optimere vores produkter i de vigtigste dækkategorier." </w:t>
      </w:r>
    </w:p>
    <w:p w14:paraId="63C93CEF" w14:textId="3A338D5E" w:rsidR="00C6520D" w:rsidRPr="00D62C65" w:rsidRDefault="00C6520D">
      <w:pPr>
        <w:rPr>
          <w:rFonts w:ascii="Century Gothic" w:hAnsi="Century Gothic" w:cs="Clother Light"/>
          <w:sz w:val="20"/>
          <w:szCs w:val="20"/>
        </w:rPr>
      </w:pPr>
    </w:p>
    <w:p w14:paraId="28981456" w14:textId="327D0992" w:rsidR="00994A7C" w:rsidRPr="000F5701" w:rsidRDefault="00772A4B" w:rsidP="00994A7C">
      <w:pPr>
        <w:rPr>
          <w:rFonts w:ascii="Century Gothic" w:hAnsi="Century Gothic" w:cs="Clother Light"/>
          <w:sz w:val="20"/>
          <w:szCs w:val="20"/>
        </w:rPr>
      </w:pPr>
      <w:r w:rsidRPr="00D62C65">
        <w:rPr>
          <w:rFonts w:ascii="Century Gothic" w:hAnsi="Century Gothic"/>
          <w:sz w:val="20"/>
        </w:rPr>
        <w:t xml:space="preserve">Apollo Tyres går efter flere priser, når virksomheden lancerer et helt nyt Vredestein EV-helårsdæk senere i 2022. Virksomheden arbejder i øjeblikket tæt sammen med førende bilproducenter som en del af et stort nyt forsknings- og </w:t>
      </w:r>
      <w:r>
        <w:rPr>
          <w:rFonts w:ascii="Century Gothic" w:hAnsi="Century Gothic"/>
          <w:sz w:val="20"/>
        </w:rPr>
        <w:t xml:space="preserve">udviklingsprogram for produktet. Vredestein-kvalitetsdækmærket har ført an på markedet for helårsdæk, siden det blev lanceret i begyndelsen af 1990'erne, og denne ekspertise udnyttes nu til at bringe nye niveauer af innovation til EV-helårsdæksegmentet. </w:t>
      </w:r>
    </w:p>
    <w:p w14:paraId="75DAC039" w14:textId="77777777" w:rsidR="00C6520D" w:rsidRDefault="00C6520D">
      <w:pPr>
        <w:rPr>
          <w:rFonts w:ascii="Century Gothic" w:hAnsi="Century Gothic" w:cs="Clother Light"/>
          <w:sz w:val="20"/>
          <w:szCs w:val="20"/>
        </w:rPr>
      </w:pPr>
    </w:p>
    <w:p w14:paraId="0DF41EE3" w14:textId="63646909" w:rsidR="00B11F2A" w:rsidRDefault="0064300F" w:rsidP="0083115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 kan få mere at vide om Vredestein-dækserien ved at besøge</w:t>
      </w:r>
      <w:r w:rsidR="00831154" w:rsidRPr="00831154">
        <w:t xml:space="preserve"> </w:t>
      </w:r>
      <w:hyperlink r:id="rId9" w:history="1">
        <w:r w:rsidR="00831154" w:rsidRPr="002F19F3">
          <w:rPr>
            <w:rStyle w:val="Hyperlink"/>
            <w:rFonts w:ascii="Century Gothic" w:hAnsi="Century Gothic" w:cstheme="minorBidi"/>
            <w:sz w:val="20"/>
          </w:rPr>
          <w:t>https://www.vredestein.dk/</w:t>
        </w:r>
      </w:hyperlink>
    </w:p>
    <w:p w14:paraId="476E6372" w14:textId="77777777" w:rsidR="00831154" w:rsidRDefault="00831154" w:rsidP="0083115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20"/>
          <w:szCs w:val="20"/>
        </w:rPr>
      </w:pPr>
    </w:p>
    <w:p w14:paraId="01D37F3B" w14:textId="4F460BDC" w:rsidR="005C5C2E" w:rsidRPr="00C115BD" w:rsidRDefault="00C115BD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[SLUT]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Hvis du vil vide mere, kan du kontakte:</w:t>
      </w:r>
    </w:p>
    <w:p w14:paraId="73D82A62" w14:textId="0D36957F" w:rsidR="00CD3FCD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31154">
        <w:rPr>
          <w:rFonts w:ascii="Century Gothic" w:hAnsi="Century Gothic"/>
          <w:bCs/>
          <w:sz w:val="16"/>
        </w:rPr>
        <w:t xml:space="preserve">Molly Prout </w:t>
      </w:r>
    </w:p>
    <w:p w14:paraId="0211E23C" w14:textId="321D4D80" w:rsidR="00831154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/>
          <w:bCs/>
          <w:sz w:val="16"/>
        </w:rPr>
      </w:pPr>
      <w:r w:rsidRPr="00831154">
        <w:rPr>
          <w:rFonts w:ascii="Century Gothic" w:hAnsi="Century Gothic"/>
          <w:bCs/>
          <w:sz w:val="16"/>
        </w:rPr>
        <w:t>PFPR Communications</w:t>
      </w:r>
    </w:p>
    <w:p w14:paraId="2932FC9F" w14:textId="265937E1" w:rsidR="00831154" w:rsidRPr="00831154" w:rsidRDefault="00831154" w:rsidP="006D5C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Cs/>
          <w:sz w:val="16"/>
          <w:szCs w:val="16"/>
        </w:rPr>
      </w:pPr>
      <w:r w:rsidRPr="00831154">
        <w:rPr>
          <w:rFonts w:ascii="Century Gothic" w:hAnsi="Century Gothic"/>
          <w:bCs/>
          <w:sz w:val="16"/>
        </w:rPr>
        <w:t>Molly.prout@pfpr.com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Om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er en international dækproducent og det førende dækmærke i Indien. Virksomheden har flere produktionsenheder i Indien og en enhed i henholdsvis Holland og Ungarn. 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sectPr w:rsidR="005C5C2E" w:rsidRPr="003D1723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61A3" w14:textId="77777777" w:rsidR="00552F1C" w:rsidRDefault="00552F1C" w:rsidP="005C5C2E">
      <w:r>
        <w:separator/>
      </w:r>
    </w:p>
  </w:endnote>
  <w:endnote w:type="continuationSeparator" w:id="0">
    <w:p w14:paraId="30C50833" w14:textId="77777777" w:rsidR="00552F1C" w:rsidRDefault="00552F1C" w:rsidP="005C5C2E">
      <w:r>
        <w:continuationSeparator/>
      </w:r>
    </w:p>
  </w:endnote>
  <w:endnote w:type="continuationNotice" w:id="1">
    <w:p w14:paraId="34E1E113" w14:textId="77777777" w:rsidR="00552F1C" w:rsidRDefault="00552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AB88" w14:textId="77777777" w:rsidR="00552F1C" w:rsidRDefault="00552F1C" w:rsidP="005C5C2E">
      <w:r>
        <w:separator/>
      </w:r>
    </w:p>
  </w:footnote>
  <w:footnote w:type="continuationSeparator" w:id="0">
    <w:p w14:paraId="0B1049B3" w14:textId="77777777" w:rsidR="00552F1C" w:rsidRDefault="00552F1C" w:rsidP="005C5C2E">
      <w:r>
        <w:continuationSeparator/>
      </w:r>
    </w:p>
  </w:footnote>
  <w:footnote w:type="continuationNotice" w:id="1">
    <w:p w14:paraId="05F6A40B" w14:textId="77777777" w:rsidR="00552F1C" w:rsidRDefault="00552F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Pressemeddelelse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0ED0"/>
    <w:rsid w:val="00001522"/>
    <w:rsid w:val="00001D08"/>
    <w:rsid w:val="00004582"/>
    <w:rsid w:val="000063AA"/>
    <w:rsid w:val="00014066"/>
    <w:rsid w:val="00014382"/>
    <w:rsid w:val="00014EF4"/>
    <w:rsid w:val="000238DE"/>
    <w:rsid w:val="00026A0E"/>
    <w:rsid w:val="00026A4C"/>
    <w:rsid w:val="00031BBF"/>
    <w:rsid w:val="00033E41"/>
    <w:rsid w:val="0004352C"/>
    <w:rsid w:val="0005326D"/>
    <w:rsid w:val="00057327"/>
    <w:rsid w:val="00061036"/>
    <w:rsid w:val="00062014"/>
    <w:rsid w:val="00064A0C"/>
    <w:rsid w:val="00065A17"/>
    <w:rsid w:val="00066FA2"/>
    <w:rsid w:val="00070C85"/>
    <w:rsid w:val="000736D6"/>
    <w:rsid w:val="00075771"/>
    <w:rsid w:val="00076B8E"/>
    <w:rsid w:val="00080A2F"/>
    <w:rsid w:val="00082D0F"/>
    <w:rsid w:val="00084203"/>
    <w:rsid w:val="0009224C"/>
    <w:rsid w:val="0009337E"/>
    <w:rsid w:val="00095DA7"/>
    <w:rsid w:val="000A0ABF"/>
    <w:rsid w:val="000A2093"/>
    <w:rsid w:val="000A50D4"/>
    <w:rsid w:val="000A57D5"/>
    <w:rsid w:val="000A7C00"/>
    <w:rsid w:val="000B0B36"/>
    <w:rsid w:val="000B104F"/>
    <w:rsid w:val="000B10F8"/>
    <w:rsid w:val="000B158E"/>
    <w:rsid w:val="000B443E"/>
    <w:rsid w:val="000C0C77"/>
    <w:rsid w:val="000C3FA3"/>
    <w:rsid w:val="000C4CEA"/>
    <w:rsid w:val="000C4F7E"/>
    <w:rsid w:val="000C6171"/>
    <w:rsid w:val="000D4990"/>
    <w:rsid w:val="000D59AD"/>
    <w:rsid w:val="000E590C"/>
    <w:rsid w:val="000E7179"/>
    <w:rsid w:val="000E79C8"/>
    <w:rsid w:val="000F0025"/>
    <w:rsid w:val="000F1E38"/>
    <w:rsid w:val="00102446"/>
    <w:rsid w:val="00112412"/>
    <w:rsid w:val="001154BC"/>
    <w:rsid w:val="0011598B"/>
    <w:rsid w:val="00117A56"/>
    <w:rsid w:val="00117B47"/>
    <w:rsid w:val="001205CB"/>
    <w:rsid w:val="00121F83"/>
    <w:rsid w:val="0012484E"/>
    <w:rsid w:val="001251DA"/>
    <w:rsid w:val="00125A28"/>
    <w:rsid w:val="00126F61"/>
    <w:rsid w:val="001305D9"/>
    <w:rsid w:val="00130A96"/>
    <w:rsid w:val="00130E26"/>
    <w:rsid w:val="00134B87"/>
    <w:rsid w:val="00135704"/>
    <w:rsid w:val="00136EFC"/>
    <w:rsid w:val="00140636"/>
    <w:rsid w:val="00145A1B"/>
    <w:rsid w:val="00146D7B"/>
    <w:rsid w:val="00150788"/>
    <w:rsid w:val="0015421E"/>
    <w:rsid w:val="0015563E"/>
    <w:rsid w:val="00164A71"/>
    <w:rsid w:val="0016610F"/>
    <w:rsid w:val="0017766B"/>
    <w:rsid w:val="00177869"/>
    <w:rsid w:val="0018047E"/>
    <w:rsid w:val="001921FB"/>
    <w:rsid w:val="0019248A"/>
    <w:rsid w:val="0019303E"/>
    <w:rsid w:val="00193129"/>
    <w:rsid w:val="001936DA"/>
    <w:rsid w:val="00194B19"/>
    <w:rsid w:val="0019759D"/>
    <w:rsid w:val="001A04A6"/>
    <w:rsid w:val="001A2D2F"/>
    <w:rsid w:val="001A2F63"/>
    <w:rsid w:val="001A76BC"/>
    <w:rsid w:val="001B1360"/>
    <w:rsid w:val="001B2811"/>
    <w:rsid w:val="001B75BE"/>
    <w:rsid w:val="001C3DE8"/>
    <w:rsid w:val="001C5D63"/>
    <w:rsid w:val="001C655A"/>
    <w:rsid w:val="001D0B45"/>
    <w:rsid w:val="001D1267"/>
    <w:rsid w:val="001D2849"/>
    <w:rsid w:val="001D3A2B"/>
    <w:rsid w:val="001E1AA6"/>
    <w:rsid w:val="001E5380"/>
    <w:rsid w:val="001E5808"/>
    <w:rsid w:val="001E79E3"/>
    <w:rsid w:val="001E7C91"/>
    <w:rsid w:val="001F1CEF"/>
    <w:rsid w:val="001F7243"/>
    <w:rsid w:val="00204AE4"/>
    <w:rsid w:val="00205C84"/>
    <w:rsid w:val="002108A8"/>
    <w:rsid w:val="00211526"/>
    <w:rsid w:val="0021206D"/>
    <w:rsid w:val="00215DC9"/>
    <w:rsid w:val="002163C8"/>
    <w:rsid w:val="002227BB"/>
    <w:rsid w:val="00223C1D"/>
    <w:rsid w:val="00224A59"/>
    <w:rsid w:val="002253FF"/>
    <w:rsid w:val="002255F7"/>
    <w:rsid w:val="002277A5"/>
    <w:rsid w:val="002316BA"/>
    <w:rsid w:val="0023219B"/>
    <w:rsid w:val="00235D06"/>
    <w:rsid w:val="00240F61"/>
    <w:rsid w:val="00244116"/>
    <w:rsid w:val="0024567B"/>
    <w:rsid w:val="0025103E"/>
    <w:rsid w:val="002527D6"/>
    <w:rsid w:val="00253E0A"/>
    <w:rsid w:val="00254278"/>
    <w:rsid w:val="0025450C"/>
    <w:rsid w:val="00254697"/>
    <w:rsid w:val="0025771A"/>
    <w:rsid w:val="00262960"/>
    <w:rsid w:val="00263ABB"/>
    <w:rsid w:val="00263F42"/>
    <w:rsid w:val="0026479C"/>
    <w:rsid w:val="00266D35"/>
    <w:rsid w:val="0027110D"/>
    <w:rsid w:val="00271626"/>
    <w:rsid w:val="002774CE"/>
    <w:rsid w:val="002804CF"/>
    <w:rsid w:val="0028791B"/>
    <w:rsid w:val="00291A47"/>
    <w:rsid w:val="00292D69"/>
    <w:rsid w:val="002930FF"/>
    <w:rsid w:val="00294B56"/>
    <w:rsid w:val="00294C0A"/>
    <w:rsid w:val="00296EFA"/>
    <w:rsid w:val="002A1FD8"/>
    <w:rsid w:val="002A4404"/>
    <w:rsid w:val="002A65DF"/>
    <w:rsid w:val="002A747B"/>
    <w:rsid w:val="002A766E"/>
    <w:rsid w:val="002A76CA"/>
    <w:rsid w:val="002B01FA"/>
    <w:rsid w:val="002B1206"/>
    <w:rsid w:val="002C1695"/>
    <w:rsid w:val="002C1AEE"/>
    <w:rsid w:val="002C3596"/>
    <w:rsid w:val="002C67EA"/>
    <w:rsid w:val="002D1AA5"/>
    <w:rsid w:val="002D2CB0"/>
    <w:rsid w:val="002D32F7"/>
    <w:rsid w:val="002D3477"/>
    <w:rsid w:val="002D6310"/>
    <w:rsid w:val="002E1D6C"/>
    <w:rsid w:val="002E503E"/>
    <w:rsid w:val="002E51BB"/>
    <w:rsid w:val="002E7B89"/>
    <w:rsid w:val="002F08C5"/>
    <w:rsid w:val="002F29ED"/>
    <w:rsid w:val="002F4050"/>
    <w:rsid w:val="002F5AF0"/>
    <w:rsid w:val="003002F8"/>
    <w:rsid w:val="003004E8"/>
    <w:rsid w:val="00302C46"/>
    <w:rsid w:val="00303BC4"/>
    <w:rsid w:val="00306664"/>
    <w:rsid w:val="0031171E"/>
    <w:rsid w:val="00311BF3"/>
    <w:rsid w:val="00312945"/>
    <w:rsid w:val="00313D51"/>
    <w:rsid w:val="00317708"/>
    <w:rsid w:val="00320607"/>
    <w:rsid w:val="00323CD9"/>
    <w:rsid w:val="00324DE1"/>
    <w:rsid w:val="0032711A"/>
    <w:rsid w:val="00327939"/>
    <w:rsid w:val="00331D83"/>
    <w:rsid w:val="003327A6"/>
    <w:rsid w:val="00332D95"/>
    <w:rsid w:val="00334B49"/>
    <w:rsid w:val="00335EB6"/>
    <w:rsid w:val="00336FD8"/>
    <w:rsid w:val="003446F8"/>
    <w:rsid w:val="00345CD6"/>
    <w:rsid w:val="00353BC8"/>
    <w:rsid w:val="00357041"/>
    <w:rsid w:val="00362410"/>
    <w:rsid w:val="00363D87"/>
    <w:rsid w:val="0036729A"/>
    <w:rsid w:val="003709A2"/>
    <w:rsid w:val="00372349"/>
    <w:rsid w:val="00374293"/>
    <w:rsid w:val="00376C67"/>
    <w:rsid w:val="00377F76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3B1C"/>
    <w:rsid w:val="00393E10"/>
    <w:rsid w:val="003947AD"/>
    <w:rsid w:val="00395494"/>
    <w:rsid w:val="0039650F"/>
    <w:rsid w:val="00396D15"/>
    <w:rsid w:val="003A1A24"/>
    <w:rsid w:val="003A2376"/>
    <w:rsid w:val="003A330D"/>
    <w:rsid w:val="003A4F2C"/>
    <w:rsid w:val="003A6030"/>
    <w:rsid w:val="003B33C1"/>
    <w:rsid w:val="003B38E9"/>
    <w:rsid w:val="003B4452"/>
    <w:rsid w:val="003B45C2"/>
    <w:rsid w:val="003B4772"/>
    <w:rsid w:val="003B4801"/>
    <w:rsid w:val="003B679A"/>
    <w:rsid w:val="003C1A77"/>
    <w:rsid w:val="003C2AD9"/>
    <w:rsid w:val="003C45E5"/>
    <w:rsid w:val="003C67AD"/>
    <w:rsid w:val="003C7BD1"/>
    <w:rsid w:val="003D1723"/>
    <w:rsid w:val="003D30D8"/>
    <w:rsid w:val="003D444E"/>
    <w:rsid w:val="003D59A7"/>
    <w:rsid w:val="003D5D48"/>
    <w:rsid w:val="003D5F2E"/>
    <w:rsid w:val="003D7E38"/>
    <w:rsid w:val="003E0383"/>
    <w:rsid w:val="003E107E"/>
    <w:rsid w:val="003E139F"/>
    <w:rsid w:val="003E30AB"/>
    <w:rsid w:val="003E3E04"/>
    <w:rsid w:val="003F0116"/>
    <w:rsid w:val="003F21E4"/>
    <w:rsid w:val="003F24CC"/>
    <w:rsid w:val="003F4660"/>
    <w:rsid w:val="003F63B9"/>
    <w:rsid w:val="00415390"/>
    <w:rsid w:val="00420247"/>
    <w:rsid w:val="00422521"/>
    <w:rsid w:val="0042259A"/>
    <w:rsid w:val="00422F08"/>
    <w:rsid w:val="00422FFD"/>
    <w:rsid w:val="004263FC"/>
    <w:rsid w:val="00436D85"/>
    <w:rsid w:val="00437D49"/>
    <w:rsid w:val="004452BF"/>
    <w:rsid w:val="00451FD2"/>
    <w:rsid w:val="00453D30"/>
    <w:rsid w:val="004555F1"/>
    <w:rsid w:val="00455EA3"/>
    <w:rsid w:val="00461667"/>
    <w:rsid w:val="00462EC3"/>
    <w:rsid w:val="00464677"/>
    <w:rsid w:val="004662FD"/>
    <w:rsid w:val="00470804"/>
    <w:rsid w:val="00475E1A"/>
    <w:rsid w:val="00476FBF"/>
    <w:rsid w:val="00482236"/>
    <w:rsid w:val="00482282"/>
    <w:rsid w:val="0048312D"/>
    <w:rsid w:val="004867A9"/>
    <w:rsid w:val="004868FE"/>
    <w:rsid w:val="00487E71"/>
    <w:rsid w:val="00490358"/>
    <w:rsid w:val="00495145"/>
    <w:rsid w:val="00496C8C"/>
    <w:rsid w:val="004973EF"/>
    <w:rsid w:val="00497BBB"/>
    <w:rsid w:val="004A115B"/>
    <w:rsid w:val="004A2F4C"/>
    <w:rsid w:val="004A3228"/>
    <w:rsid w:val="004A61BA"/>
    <w:rsid w:val="004B19D2"/>
    <w:rsid w:val="004B6BC0"/>
    <w:rsid w:val="004C3AF3"/>
    <w:rsid w:val="004C6F60"/>
    <w:rsid w:val="004C78CC"/>
    <w:rsid w:val="004D0316"/>
    <w:rsid w:val="004D26F3"/>
    <w:rsid w:val="004D2E2C"/>
    <w:rsid w:val="004D61E7"/>
    <w:rsid w:val="004D6311"/>
    <w:rsid w:val="004E09CE"/>
    <w:rsid w:val="004E2152"/>
    <w:rsid w:val="004E6C80"/>
    <w:rsid w:val="004E76E2"/>
    <w:rsid w:val="004E7838"/>
    <w:rsid w:val="004E7CF3"/>
    <w:rsid w:val="004F44B9"/>
    <w:rsid w:val="00500609"/>
    <w:rsid w:val="00505ACC"/>
    <w:rsid w:val="00505F7F"/>
    <w:rsid w:val="005065A9"/>
    <w:rsid w:val="00510581"/>
    <w:rsid w:val="00510CE6"/>
    <w:rsid w:val="0051101E"/>
    <w:rsid w:val="0051208E"/>
    <w:rsid w:val="00513DC8"/>
    <w:rsid w:val="00514E24"/>
    <w:rsid w:val="00521742"/>
    <w:rsid w:val="0052207F"/>
    <w:rsid w:val="005226FF"/>
    <w:rsid w:val="00524629"/>
    <w:rsid w:val="0052556F"/>
    <w:rsid w:val="00527633"/>
    <w:rsid w:val="00530227"/>
    <w:rsid w:val="00533CD3"/>
    <w:rsid w:val="0053505F"/>
    <w:rsid w:val="00535898"/>
    <w:rsid w:val="005362D3"/>
    <w:rsid w:val="00540060"/>
    <w:rsid w:val="00542798"/>
    <w:rsid w:val="00545AA2"/>
    <w:rsid w:val="0055027A"/>
    <w:rsid w:val="00552F1C"/>
    <w:rsid w:val="0055338D"/>
    <w:rsid w:val="00555A30"/>
    <w:rsid w:val="005577FD"/>
    <w:rsid w:val="00557B86"/>
    <w:rsid w:val="00564FFE"/>
    <w:rsid w:val="005669DB"/>
    <w:rsid w:val="00574525"/>
    <w:rsid w:val="0057700C"/>
    <w:rsid w:val="005805D7"/>
    <w:rsid w:val="00580D13"/>
    <w:rsid w:val="005825AE"/>
    <w:rsid w:val="00583D83"/>
    <w:rsid w:val="00590BB7"/>
    <w:rsid w:val="00592E0C"/>
    <w:rsid w:val="005A352C"/>
    <w:rsid w:val="005A437E"/>
    <w:rsid w:val="005A4922"/>
    <w:rsid w:val="005B1002"/>
    <w:rsid w:val="005B6F44"/>
    <w:rsid w:val="005B7E24"/>
    <w:rsid w:val="005C1FD4"/>
    <w:rsid w:val="005C2AFE"/>
    <w:rsid w:val="005C5474"/>
    <w:rsid w:val="005C5C2E"/>
    <w:rsid w:val="005C634E"/>
    <w:rsid w:val="005D1EFB"/>
    <w:rsid w:val="005D3FE1"/>
    <w:rsid w:val="005D4590"/>
    <w:rsid w:val="005E3215"/>
    <w:rsid w:val="005E78FA"/>
    <w:rsid w:val="005E7A60"/>
    <w:rsid w:val="005F15E7"/>
    <w:rsid w:val="005F2967"/>
    <w:rsid w:val="005F46F3"/>
    <w:rsid w:val="006029A3"/>
    <w:rsid w:val="006049EA"/>
    <w:rsid w:val="006143D7"/>
    <w:rsid w:val="006150B0"/>
    <w:rsid w:val="00615F63"/>
    <w:rsid w:val="00616AC8"/>
    <w:rsid w:val="0062238A"/>
    <w:rsid w:val="0062702A"/>
    <w:rsid w:val="00627EB2"/>
    <w:rsid w:val="006303FB"/>
    <w:rsid w:val="00631A66"/>
    <w:rsid w:val="006329DB"/>
    <w:rsid w:val="006353F1"/>
    <w:rsid w:val="00635A80"/>
    <w:rsid w:val="0064300F"/>
    <w:rsid w:val="00643FE7"/>
    <w:rsid w:val="00644E95"/>
    <w:rsid w:val="00645BC9"/>
    <w:rsid w:val="00646B61"/>
    <w:rsid w:val="0065091C"/>
    <w:rsid w:val="0065207E"/>
    <w:rsid w:val="006522FD"/>
    <w:rsid w:val="00652C2D"/>
    <w:rsid w:val="006561D6"/>
    <w:rsid w:val="006573C1"/>
    <w:rsid w:val="00661351"/>
    <w:rsid w:val="00664925"/>
    <w:rsid w:val="006653FF"/>
    <w:rsid w:val="00665AF3"/>
    <w:rsid w:val="00666533"/>
    <w:rsid w:val="00667AB2"/>
    <w:rsid w:val="00670562"/>
    <w:rsid w:val="00670C64"/>
    <w:rsid w:val="0067284B"/>
    <w:rsid w:val="00673847"/>
    <w:rsid w:val="0067596F"/>
    <w:rsid w:val="00675F40"/>
    <w:rsid w:val="00676C92"/>
    <w:rsid w:val="00677F0A"/>
    <w:rsid w:val="006A2A9C"/>
    <w:rsid w:val="006A2D65"/>
    <w:rsid w:val="006A4E52"/>
    <w:rsid w:val="006A6551"/>
    <w:rsid w:val="006B393B"/>
    <w:rsid w:val="006B525B"/>
    <w:rsid w:val="006B769E"/>
    <w:rsid w:val="006C1811"/>
    <w:rsid w:val="006C4233"/>
    <w:rsid w:val="006C7E12"/>
    <w:rsid w:val="006D09DB"/>
    <w:rsid w:val="006D1046"/>
    <w:rsid w:val="006D1D35"/>
    <w:rsid w:val="006D4424"/>
    <w:rsid w:val="006D4D65"/>
    <w:rsid w:val="006D5C97"/>
    <w:rsid w:val="006D65A0"/>
    <w:rsid w:val="006E0C4F"/>
    <w:rsid w:val="006E2CCD"/>
    <w:rsid w:val="006E303F"/>
    <w:rsid w:val="006E6DEF"/>
    <w:rsid w:val="006E7747"/>
    <w:rsid w:val="006F3007"/>
    <w:rsid w:val="006F3381"/>
    <w:rsid w:val="006F447C"/>
    <w:rsid w:val="006F514F"/>
    <w:rsid w:val="006F6B27"/>
    <w:rsid w:val="006F7BC5"/>
    <w:rsid w:val="00703DE5"/>
    <w:rsid w:val="007042A9"/>
    <w:rsid w:val="007105AC"/>
    <w:rsid w:val="007109EF"/>
    <w:rsid w:val="007114A5"/>
    <w:rsid w:val="00712333"/>
    <w:rsid w:val="007132AD"/>
    <w:rsid w:val="0071399E"/>
    <w:rsid w:val="00713AC0"/>
    <w:rsid w:val="00713DAB"/>
    <w:rsid w:val="00716127"/>
    <w:rsid w:val="0072069F"/>
    <w:rsid w:val="00722D15"/>
    <w:rsid w:val="00724831"/>
    <w:rsid w:val="0072637F"/>
    <w:rsid w:val="0073217D"/>
    <w:rsid w:val="007330B4"/>
    <w:rsid w:val="0073311A"/>
    <w:rsid w:val="00733D05"/>
    <w:rsid w:val="00737452"/>
    <w:rsid w:val="007437B4"/>
    <w:rsid w:val="00746BE2"/>
    <w:rsid w:val="00750FDF"/>
    <w:rsid w:val="00751AD6"/>
    <w:rsid w:val="00751D88"/>
    <w:rsid w:val="00753323"/>
    <w:rsid w:val="007542CD"/>
    <w:rsid w:val="00760261"/>
    <w:rsid w:val="00762B00"/>
    <w:rsid w:val="00765614"/>
    <w:rsid w:val="0076641F"/>
    <w:rsid w:val="00766482"/>
    <w:rsid w:val="007667EF"/>
    <w:rsid w:val="007722F5"/>
    <w:rsid w:val="00772A4B"/>
    <w:rsid w:val="00774562"/>
    <w:rsid w:val="007753F4"/>
    <w:rsid w:val="007771B1"/>
    <w:rsid w:val="00780C08"/>
    <w:rsid w:val="00780D1A"/>
    <w:rsid w:val="007827FB"/>
    <w:rsid w:val="00782E7F"/>
    <w:rsid w:val="00785A59"/>
    <w:rsid w:val="007868F4"/>
    <w:rsid w:val="00787DE9"/>
    <w:rsid w:val="00787E5E"/>
    <w:rsid w:val="00794D64"/>
    <w:rsid w:val="00794E87"/>
    <w:rsid w:val="007A580C"/>
    <w:rsid w:val="007A5D41"/>
    <w:rsid w:val="007B10E4"/>
    <w:rsid w:val="007B774B"/>
    <w:rsid w:val="007C19A3"/>
    <w:rsid w:val="007C464B"/>
    <w:rsid w:val="007C4A30"/>
    <w:rsid w:val="007C7684"/>
    <w:rsid w:val="007D4286"/>
    <w:rsid w:val="007D4BB3"/>
    <w:rsid w:val="007D5770"/>
    <w:rsid w:val="007D5B7E"/>
    <w:rsid w:val="007D681C"/>
    <w:rsid w:val="007E02DD"/>
    <w:rsid w:val="007E22F0"/>
    <w:rsid w:val="007E3CFD"/>
    <w:rsid w:val="007F0814"/>
    <w:rsid w:val="007F08EF"/>
    <w:rsid w:val="007F2226"/>
    <w:rsid w:val="00803B92"/>
    <w:rsid w:val="00803BCD"/>
    <w:rsid w:val="00804F30"/>
    <w:rsid w:val="00811BA5"/>
    <w:rsid w:val="00817C00"/>
    <w:rsid w:val="00820674"/>
    <w:rsid w:val="00820990"/>
    <w:rsid w:val="008238AA"/>
    <w:rsid w:val="00823E0A"/>
    <w:rsid w:val="008252CC"/>
    <w:rsid w:val="008269DB"/>
    <w:rsid w:val="008278B4"/>
    <w:rsid w:val="00831154"/>
    <w:rsid w:val="0083545C"/>
    <w:rsid w:val="00836B5D"/>
    <w:rsid w:val="0084194A"/>
    <w:rsid w:val="0084416A"/>
    <w:rsid w:val="0084474A"/>
    <w:rsid w:val="008449C0"/>
    <w:rsid w:val="008449FC"/>
    <w:rsid w:val="00846A76"/>
    <w:rsid w:val="00850C25"/>
    <w:rsid w:val="00854DEE"/>
    <w:rsid w:val="008602C8"/>
    <w:rsid w:val="00861215"/>
    <w:rsid w:val="00863508"/>
    <w:rsid w:val="00872160"/>
    <w:rsid w:val="008740A0"/>
    <w:rsid w:val="008774B3"/>
    <w:rsid w:val="0088088F"/>
    <w:rsid w:val="008823AC"/>
    <w:rsid w:val="00883523"/>
    <w:rsid w:val="00883AE5"/>
    <w:rsid w:val="00884A35"/>
    <w:rsid w:val="00885A08"/>
    <w:rsid w:val="00893A6A"/>
    <w:rsid w:val="008A0ACE"/>
    <w:rsid w:val="008A41D9"/>
    <w:rsid w:val="008A60AD"/>
    <w:rsid w:val="008A6C02"/>
    <w:rsid w:val="008A6F76"/>
    <w:rsid w:val="008B2B9A"/>
    <w:rsid w:val="008C0FF7"/>
    <w:rsid w:val="008C2D49"/>
    <w:rsid w:val="008C3005"/>
    <w:rsid w:val="008C563F"/>
    <w:rsid w:val="008D12E3"/>
    <w:rsid w:val="008D296E"/>
    <w:rsid w:val="008D56F5"/>
    <w:rsid w:val="008D5727"/>
    <w:rsid w:val="008D61BF"/>
    <w:rsid w:val="008D7F39"/>
    <w:rsid w:val="008E045A"/>
    <w:rsid w:val="008E1529"/>
    <w:rsid w:val="008E16FA"/>
    <w:rsid w:val="008E38B7"/>
    <w:rsid w:val="008E45BC"/>
    <w:rsid w:val="008F0A28"/>
    <w:rsid w:val="008F19C2"/>
    <w:rsid w:val="008F3E7D"/>
    <w:rsid w:val="00900195"/>
    <w:rsid w:val="00903877"/>
    <w:rsid w:val="0090449B"/>
    <w:rsid w:val="00904EC4"/>
    <w:rsid w:val="00906535"/>
    <w:rsid w:val="00910361"/>
    <w:rsid w:val="0092563D"/>
    <w:rsid w:val="0093049E"/>
    <w:rsid w:val="00930B41"/>
    <w:rsid w:val="0093248A"/>
    <w:rsid w:val="00933AE0"/>
    <w:rsid w:val="00933C80"/>
    <w:rsid w:val="00933CD0"/>
    <w:rsid w:val="00941855"/>
    <w:rsid w:val="00941DE7"/>
    <w:rsid w:val="00941F51"/>
    <w:rsid w:val="00946C4A"/>
    <w:rsid w:val="00947B00"/>
    <w:rsid w:val="00952ABD"/>
    <w:rsid w:val="00953347"/>
    <w:rsid w:val="009551AD"/>
    <w:rsid w:val="009552FA"/>
    <w:rsid w:val="00957085"/>
    <w:rsid w:val="009632B1"/>
    <w:rsid w:val="00963D1E"/>
    <w:rsid w:val="009642F3"/>
    <w:rsid w:val="00972181"/>
    <w:rsid w:val="00975EC6"/>
    <w:rsid w:val="0097718F"/>
    <w:rsid w:val="0098096A"/>
    <w:rsid w:val="00987048"/>
    <w:rsid w:val="00994A7C"/>
    <w:rsid w:val="00996BD8"/>
    <w:rsid w:val="009A4D4C"/>
    <w:rsid w:val="009A5A43"/>
    <w:rsid w:val="009B0ABB"/>
    <w:rsid w:val="009B0B6F"/>
    <w:rsid w:val="009B0F2E"/>
    <w:rsid w:val="009B1995"/>
    <w:rsid w:val="009B2BE9"/>
    <w:rsid w:val="009B3A74"/>
    <w:rsid w:val="009B46E8"/>
    <w:rsid w:val="009B5B4F"/>
    <w:rsid w:val="009B5EB1"/>
    <w:rsid w:val="009B62B6"/>
    <w:rsid w:val="009B7248"/>
    <w:rsid w:val="009B736C"/>
    <w:rsid w:val="009D0D6A"/>
    <w:rsid w:val="009D2FF6"/>
    <w:rsid w:val="009D5E38"/>
    <w:rsid w:val="009E042D"/>
    <w:rsid w:val="009E2961"/>
    <w:rsid w:val="009E2963"/>
    <w:rsid w:val="009E33B1"/>
    <w:rsid w:val="009E3DC9"/>
    <w:rsid w:val="009F02FF"/>
    <w:rsid w:val="009F0360"/>
    <w:rsid w:val="009F3330"/>
    <w:rsid w:val="009F3BAE"/>
    <w:rsid w:val="009F42F8"/>
    <w:rsid w:val="00A000D3"/>
    <w:rsid w:val="00A01614"/>
    <w:rsid w:val="00A02134"/>
    <w:rsid w:val="00A0317A"/>
    <w:rsid w:val="00A048E5"/>
    <w:rsid w:val="00A1037C"/>
    <w:rsid w:val="00A1298C"/>
    <w:rsid w:val="00A172D1"/>
    <w:rsid w:val="00A22877"/>
    <w:rsid w:val="00A2426D"/>
    <w:rsid w:val="00A32344"/>
    <w:rsid w:val="00A36051"/>
    <w:rsid w:val="00A417CC"/>
    <w:rsid w:val="00A455DD"/>
    <w:rsid w:val="00A51AB6"/>
    <w:rsid w:val="00A51CA4"/>
    <w:rsid w:val="00A5267E"/>
    <w:rsid w:val="00A53AF2"/>
    <w:rsid w:val="00A53F02"/>
    <w:rsid w:val="00A56C7B"/>
    <w:rsid w:val="00A6105F"/>
    <w:rsid w:val="00A62961"/>
    <w:rsid w:val="00A633BF"/>
    <w:rsid w:val="00A64B8F"/>
    <w:rsid w:val="00A67621"/>
    <w:rsid w:val="00A67D7F"/>
    <w:rsid w:val="00A70326"/>
    <w:rsid w:val="00A7299B"/>
    <w:rsid w:val="00A73117"/>
    <w:rsid w:val="00A73B1A"/>
    <w:rsid w:val="00A76944"/>
    <w:rsid w:val="00A77820"/>
    <w:rsid w:val="00A83B2C"/>
    <w:rsid w:val="00A90070"/>
    <w:rsid w:val="00A96DA0"/>
    <w:rsid w:val="00AA018E"/>
    <w:rsid w:val="00AA191F"/>
    <w:rsid w:val="00AA2363"/>
    <w:rsid w:val="00AA275D"/>
    <w:rsid w:val="00AA340D"/>
    <w:rsid w:val="00AA6C48"/>
    <w:rsid w:val="00AA7352"/>
    <w:rsid w:val="00AB030B"/>
    <w:rsid w:val="00AB2B99"/>
    <w:rsid w:val="00AB2F6F"/>
    <w:rsid w:val="00AB3771"/>
    <w:rsid w:val="00AC29FE"/>
    <w:rsid w:val="00AC56EF"/>
    <w:rsid w:val="00AD15F1"/>
    <w:rsid w:val="00AD2E6F"/>
    <w:rsid w:val="00AD72E8"/>
    <w:rsid w:val="00AE010A"/>
    <w:rsid w:val="00AE0255"/>
    <w:rsid w:val="00AE0550"/>
    <w:rsid w:val="00AE300B"/>
    <w:rsid w:val="00AE71A1"/>
    <w:rsid w:val="00AE7DFF"/>
    <w:rsid w:val="00AF016F"/>
    <w:rsid w:val="00AF2DA5"/>
    <w:rsid w:val="00AF33E1"/>
    <w:rsid w:val="00B03C94"/>
    <w:rsid w:val="00B052CA"/>
    <w:rsid w:val="00B0574A"/>
    <w:rsid w:val="00B06D73"/>
    <w:rsid w:val="00B07BD2"/>
    <w:rsid w:val="00B10095"/>
    <w:rsid w:val="00B11F2A"/>
    <w:rsid w:val="00B147B7"/>
    <w:rsid w:val="00B15156"/>
    <w:rsid w:val="00B17753"/>
    <w:rsid w:val="00B22C4A"/>
    <w:rsid w:val="00B23545"/>
    <w:rsid w:val="00B248D2"/>
    <w:rsid w:val="00B33E3D"/>
    <w:rsid w:val="00B34912"/>
    <w:rsid w:val="00B35F3D"/>
    <w:rsid w:val="00B40CAD"/>
    <w:rsid w:val="00B44062"/>
    <w:rsid w:val="00B51D94"/>
    <w:rsid w:val="00B535E3"/>
    <w:rsid w:val="00B57106"/>
    <w:rsid w:val="00B57640"/>
    <w:rsid w:val="00B61A1B"/>
    <w:rsid w:val="00B61B0E"/>
    <w:rsid w:val="00B6482F"/>
    <w:rsid w:val="00B64EA7"/>
    <w:rsid w:val="00B70594"/>
    <w:rsid w:val="00B7170A"/>
    <w:rsid w:val="00B72DBC"/>
    <w:rsid w:val="00B739F0"/>
    <w:rsid w:val="00B746CB"/>
    <w:rsid w:val="00B74BE8"/>
    <w:rsid w:val="00B766FB"/>
    <w:rsid w:val="00B76BB9"/>
    <w:rsid w:val="00B82A52"/>
    <w:rsid w:val="00B837B0"/>
    <w:rsid w:val="00B866A1"/>
    <w:rsid w:val="00B8679A"/>
    <w:rsid w:val="00B878BF"/>
    <w:rsid w:val="00B91D0F"/>
    <w:rsid w:val="00B92A54"/>
    <w:rsid w:val="00B956D5"/>
    <w:rsid w:val="00B97AA3"/>
    <w:rsid w:val="00BA004D"/>
    <w:rsid w:val="00BA0FF9"/>
    <w:rsid w:val="00BA2D3C"/>
    <w:rsid w:val="00BA3027"/>
    <w:rsid w:val="00BA3133"/>
    <w:rsid w:val="00BA3C1C"/>
    <w:rsid w:val="00BA60A5"/>
    <w:rsid w:val="00BA7EC4"/>
    <w:rsid w:val="00BB0654"/>
    <w:rsid w:val="00BB16B1"/>
    <w:rsid w:val="00BB36E4"/>
    <w:rsid w:val="00BB37AA"/>
    <w:rsid w:val="00BB3E78"/>
    <w:rsid w:val="00BB480A"/>
    <w:rsid w:val="00BB5065"/>
    <w:rsid w:val="00BC0359"/>
    <w:rsid w:val="00BC1BCF"/>
    <w:rsid w:val="00BC280C"/>
    <w:rsid w:val="00BC4983"/>
    <w:rsid w:val="00BC5C8A"/>
    <w:rsid w:val="00BC5E38"/>
    <w:rsid w:val="00BD1132"/>
    <w:rsid w:val="00BD143C"/>
    <w:rsid w:val="00BD35A0"/>
    <w:rsid w:val="00BE15CF"/>
    <w:rsid w:val="00BE5786"/>
    <w:rsid w:val="00BE5EF0"/>
    <w:rsid w:val="00BE70BC"/>
    <w:rsid w:val="00BE7F0A"/>
    <w:rsid w:val="00BF4A69"/>
    <w:rsid w:val="00BF5A28"/>
    <w:rsid w:val="00BF62F1"/>
    <w:rsid w:val="00C0192C"/>
    <w:rsid w:val="00C01D72"/>
    <w:rsid w:val="00C01DEF"/>
    <w:rsid w:val="00C036A2"/>
    <w:rsid w:val="00C03879"/>
    <w:rsid w:val="00C055F5"/>
    <w:rsid w:val="00C05B28"/>
    <w:rsid w:val="00C05C6F"/>
    <w:rsid w:val="00C1040A"/>
    <w:rsid w:val="00C115BD"/>
    <w:rsid w:val="00C11A1C"/>
    <w:rsid w:val="00C120B6"/>
    <w:rsid w:val="00C149F8"/>
    <w:rsid w:val="00C218B9"/>
    <w:rsid w:val="00C229A8"/>
    <w:rsid w:val="00C25BE9"/>
    <w:rsid w:val="00C30880"/>
    <w:rsid w:val="00C3194B"/>
    <w:rsid w:val="00C31F52"/>
    <w:rsid w:val="00C34B2B"/>
    <w:rsid w:val="00C34D52"/>
    <w:rsid w:val="00C40153"/>
    <w:rsid w:val="00C41AB8"/>
    <w:rsid w:val="00C43D3A"/>
    <w:rsid w:val="00C461FE"/>
    <w:rsid w:val="00C51568"/>
    <w:rsid w:val="00C53199"/>
    <w:rsid w:val="00C53211"/>
    <w:rsid w:val="00C54CA2"/>
    <w:rsid w:val="00C55E7E"/>
    <w:rsid w:val="00C56797"/>
    <w:rsid w:val="00C57F15"/>
    <w:rsid w:val="00C62EE2"/>
    <w:rsid w:val="00C635BE"/>
    <w:rsid w:val="00C64774"/>
    <w:rsid w:val="00C6520D"/>
    <w:rsid w:val="00C66FD3"/>
    <w:rsid w:val="00C67C39"/>
    <w:rsid w:val="00C71A52"/>
    <w:rsid w:val="00C76716"/>
    <w:rsid w:val="00C809B1"/>
    <w:rsid w:val="00C81BB8"/>
    <w:rsid w:val="00C8262C"/>
    <w:rsid w:val="00C8293C"/>
    <w:rsid w:val="00C837D2"/>
    <w:rsid w:val="00C83F60"/>
    <w:rsid w:val="00C864E2"/>
    <w:rsid w:val="00C91F82"/>
    <w:rsid w:val="00C93753"/>
    <w:rsid w:val="00C93877"/>
    <w:rsid w:val="00C94984"/>
    <w:rsid w:val="00CA7D39"/>
    <w:rsid w:val="00CB3D37"/>
    <w:rsid w:val="00CB4D44"/>
    <w:rsid w:val="00CB4DD9"/>
    <w:rsid w:val="00CB79AC"/>
    <w:rsid w:val="00CB7AC2"/>
    <w:rsid w:val="00CC32BC"/>
    <w:rsid w:val="00CC3326"/>
    <w:rsid w:val="00CC4DFA"/>
    <w:rsid w:val="00CC5DBE"/>
    <w:rsid w:val="00CC6FB2"/>
    <w:rsid w:val="00CD18EE"/>
    <w:rsid w:val="00CD2C6E"/>
    <w:rsid w:val="00CD3BF7"/>
    <w:rsid w:val="00CD3FCD"/>
    <w:rsid w:val="00CD52D1"/>
    <w:rsid w:val="00CD577C"/>
    <w:rsid w:val="00CD7AD7"/>
    <w:rsid w:val="00CD7B86"/>
    <w:rsid w:val="00CE1FD8"/>
    <w:rsid w:val="00CF15FC"/>
    <w:rsid w:val="00CF202F"/>
    <w:rsid w:val="00CF37A5"/>
    <w:rsid w:val="00CF40BE"/>
    <w:rsid w:val="00CF617B"/>
    <w:rsid w:val="00CF7198"/>
    <w:rsid w:val="00CF7980"/>
    <w:rsid w:val="00D00716"/>
    <w:rsid w:val="00D02F7D"/>
    <w:rsid w:val="00D076BC"/>
    <w:rsid w:val="00D105C3"/>
    <w:rsid w:val="00D11927"/>
    <w:rsid w:val="00D12603"/>
    <w:rsid w:val="00D15087"/>
    <w:rsid w:val="00D24532"/>
    <w:rsid w:val="00D267AA"/>
    <w:rsid w:val="00D31894"/>
    <w:rsid w:val="00D40E08"/>
    <w:rsid w:val="00D41F23"/>
    <w:rsid w:val="00D44676"/>
    <w:rsid w:val="00D45793"/>
    <w:rsid w:val="00D50DAA"/>
    <w:rsid w:val="00D60893"/>
    <w:rsid w:val="00D62079"/>
    <w:rsid w:val="00D62C65"/>
    <w:rsid w:val="00D65B80"/>
    <w:rsid w:val="00D71AED"/>
    <w:rsid w:val="00D74616"/>
    <w:rsid w:val="00D76BD6"/>
    <w:rsid w:val="00D777E1"/>
    <w:rsid w:val="00D8124D"/>
    <w:rsid w:val="00D83A2B"/>
    <w:rsid w:val="00D85A96"/>
    <w:rsid w:val="00D922F0"/>
    <w:rsid w:val="00D9678B"/>
    <w:rsid w:val="00DA15EB"/>
    <w:rsid w:val="00DA1EF1"/>
    <w:rsid w:val="00DA224A"/>
    <w:rsid w:val="00DA7CF8"/>
    <w:rsid w:val="00DB05B2"/>
    <w:rsid w:val="00DC668E"/>
    <w:rsid w:val="00DC77BF"/>
    <w:rsid w:val="00DD0F6B"/>
    <w:rsid w:val="00DD1BC0"/>
    <w:rsid w:val="00DD3F45"/>
    <w:rsid w:val="00DD6826"/>
    <w:rsid w:val="00DE06F9"/>
    <w:rsid w:val="00DE31CA"/>
    <w:rsid w:val="00DF21C8"/>
    <w:rsid w:val="00DF3BE5"/>
    <w:rsid w:val="00DF416A"/>
    <w:rsid w:val="00DF4AB8"/>
    <w:rsid w:val="00E00768"/>
    <w:rsid w:val="00E027C2"/>
    <w:rsid w:val="00E02810"/>
    <w:rsid w:val="00E0434B"/>
    <w:rsid w:val="00E046FA"/>
    <w:rsid w:val="00E04BD1"/>
    <w:rsid w:val="00E04E74"/>
    <w:rsid w:val="00E06BAA"/>
    <w:rsid w:val="00E0790C"/>
    <w:rsid w:val="00E11588"/>
    <w:rsid w:val="00E116EE"/>
    <w:rsid w:val="00E123F6"/>
    <w:rsid w:val="00E12B8D"/>
    <w:rsid w:val="00E1581C"/>
    <w:rsid w:val="00E21C03"/>
    <w:rsid w:val="00E22168"/>
    <w:rsid w:val="00E2498A"/>
    <w:rsid w:val="00E2616C"/>
    <w:rsid w:val="00E26F5D"/>
    <w:rsid w:val="00E3481E"/>
    <w:rsid w:val="00E445C3"/>
    <w:rsid w:val="00E45113"/>
    <w:rsid w:val="00E51CB7"/>
    <w:rsid w:val="00E52DD1"/>
    <w:rsid w:val="00E537D5"/>
    <w:rsid w:val="00E63E05"/>
    <w:rsid w:val="00E66BF0"/>
    <w:rsid w:val="00E701CE"/>
    <w:rsid w:val="00E70272"/>
    <w:rsid w:val="00E716B3"/>
    <w:rsid w:val="00E74366"/>
    <w:rsid w:val="00E80D87"/>
    <w:rsid w:val="00E8268E"/>
    <w:rsid w:val="00E8371D"/>
    <w:rsid w:val="00E84FC6"/>
    <w:rsid w:val="00E864BD"/>
    <w:rsid w:val="00E866CA"/>
    <w:rsid w:val="00E915EB"/>
    <w:rsid w:val="00E917DE"/>
    <w:rsid w:val="00E926BF"/>
    <w:rsid w:val="00E93D61"/>
    <w:rsid w:val="00E93F42"/>
    <w:rsid w:val="00E97F12"/>
    <w:rsid w:val="00EA1E2F"/>
    <w:rsid w:val="00EA30B9"/>
    <w:rsid w:val="00EB08B2"/>
    <w:rsid w:val="00EB38FC"/>
    <w:rsid w:val="00EB58A6"/>
    <w:rsid w:val="00EB7634"/>
    <w:rsid w:val="00EC1254"/>
    <w:rsid w:val="00EC19D7"/>
    <w:rsid w:val="00EC2DD8"/>
    <w:rsid w:val="00EC3635"/>
    <w:rsid w:val="00EC4E84"/>
    <w:rsid w:val="00EC6CB5"/>
    <w:rsid w:val="00EC7908"/>
    <w:rsid w:val="00ED3137"/>
    <w:rsid w:val="00EE2F9A"/>
    <w:rsid w:val="00EF0224"/>
    <w:rsid w:val="00EF0E51"/>
    <w:rsid w:val="00EF24B2"/>
    <w:rsid w:val="00EF518C"/>
    <w:rsid w:val="00EF61E4"/>
    <w:rsid w:val="00EF76A4"/>
    <w:rsid w:val="00F028B2"/>
    <w:rsid w:val="00F029A8"/>
    <w:rsid w:val="00F02CDA"/>
    <w:rsid w:val="00F03706"/>
    <w:rsid w:val="00F05ED5"/>
    <w:rsid w:val="00F05FCE"/>
    <w:rsid w:val="00F12148"/>
    <w:rsid w:val="00F138D4"/>
    <w:rsid w:val="00F16061"/>
    <w:rsid w:val="00F162E8"/>
    <w:rsid w:val="00F2027C"/>
    <w:rsid w:val="00F212B0"/>
    <w:rsid w:val="00F254A0"/>
    <w:rsid w:val="00F25FF2"/>
    <w:rsid w:val="00F27215"/>
    <w:rsid w:val="00F27B6B"/>
    <w:rsid w:val="00F30557"/>
    <w:rsid w:val="00F34B1C"/>
    <w:rsid w:val="00F363A7"/>
    <w:rsid w:val="00F4511D"/>
    <w:rsid w:val="00F4534B"/>
    <w:rsid w:val="00F5031E"/>
    <w:rsid w:val="00F52E38"/>
    <w:rsid w:val="00F5345E"/>
    <w:rsid w:val="00F53B11"/>
    <w:rsid w:val="00F55968"/>
    <w:rsid w:val="00F60F76"/>
    <w:rsid w:val="00F679CC"/>
    <w:rsid w:val="00F70AA5"/>
    <w:rsid w:val="00F711A4"/>
    <w:rsid w:val="00F713E9"/>
    <w:rsid w:val="00F73443"/>
    <w:rsid w:val="00F73A4F"/>
    <w:rsid w:val="00F756AD"/>
    <w:rsid w:val="00F77D1F"/>
    <w:rsid w:val="00F77D6C"/>
    <w:rsid w:val="00F83F5D"/>
    <w:rsid w:val="00F84E56"/>
    <w:rsid w:val="00F87461"/>
    <w:rsid w:val="00F95727"/>
    <w:rsid w:val="00F96D48"/>
    <w:rsid w:val="00FA03C7"/>
    <w:rsid w:val="00FA35AA"/>
    <w:rsid w:val="00FA4075"/>
    <w:rsid w:val="00FB0883"/>
    <w:rsid w:val="00FB17B9"/>
    <w:rsid w:val="00FB24BC"/>
    <w:rsid w:val="00FB3191"/>
    <w:rsid w:val="00FB39C3"/>
    <w:rsid w:val="00FB3AAC"/>
    <w:rsid w:val="00FB5803"/>
    <w:rsid w:val="00FB690C"/>
    <w:rsid w:val="00FC2B85"/>
    <w:rsid w:val="00FC324B"/>
    <w:rsid w:val="00FC356D"/>
    <w:rsid w:val="00FC5760"/>
    <w:rsid w:val="00FD42B2"/>
    <w:rsid w:val="00FD7915"/>
    <w:rsid w:val="00FE1F93"/>
    <w:rsid w:val="00FE3B28"/>
    <w:rsid w:val="00FE494F"/>
    <w:rsid w:val="00FE7473"/>
    <w:rsid w:val="00FF0177"/>
    <w:rsid w:val="00FF0B3A"/>
    <w:rsid w:val="00FF274A"/>
    <w:rsid w:val="00FF353C"/>
    <w:rsid w:val="00FF3999"/>
    <w:rsid w:val="00FF7861"/>
    <w:rsid w:val="09DB3E0E"/>
    <w:rsid w:val="1990D386"/>
    <w:rsid w:val="20205956"/>
    <w:rsid w:val="362A2FB4"/>
    <w:rsid w:val="6C45419D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234A3"/>
  <w15:chartTrackingRefBased/>
  <w15:docId w15:val="{30DB9E79-865E-44BD-852B-EC35394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a-D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da-DK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redestein.d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BCDE8D339A4889A1A98B58CCF707" ma:contentTypeVersion="13" ma:contentTypeDescription="Create a new document." ma:contentTypeScope="" ma:versionID="d0c6b8ec9c7be3d23cb36b65727b2800">
  <xsd:schema xmlns:xsd="http://www.w3.org/2001/XMLSchema" xmlns:xs="http://www.w3.org/2001/XMLSchema" xmlns:p="http://schemas.microsoft.com/office/2006/metadata/properties" xmlns:ns3="24ba7f51-68ff-4ca4-821d-64e536eb0398" xmlns:ns4="f1d4b796-572f-4abc-8e8d-f4f38c2a2f24" targetNamespace="http://schemas.microsoft.com/office/2006/metadata/properties" ma:root="true" ma:fieldsID="88b6551fed3b957ee73760d8607352bf" ns3:_="" ns4:_="">
    <xsd:import namespace="24ba7f51-68ff-4ca4-821d-64e536eb0398"/>
    <xsd:import namespace="f1d4b796-572f-4abc-8e8d-f4f38c2a2f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7f51-68ff-4ca4-821d-64e536eb03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b796-572f-4abc-8e8d-f4f38c2a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C2187-D02A-4075-AD9C-A66A3A2C1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7f51-68ff-4ca4-821d-64e536eb0398"/>
    <ds:schemaRef ds:uri="f1d4b796-572f-4abc-8e8d-f4f38c2a2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1d4b796-572f-4abc-8e8d-f4f38c2a2f24"/>
    <ds:schemaRef ds:uri="http://purl.org/dc/terms/"/>
    <ds:schemaRef ds:uri="http://schemas.openxmlformats.org/package/2006/metadata/core-properties"/>
    <ds:schemaRef ds:uri="24ba7f51-68ff-4ca4-821d-64e536eb039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6</cp:revision>
  <cp:lastPrinted>2021-11-17T17:26:00Z</cp:lastPrinted>
  <dcterms:created xsi:type="dcterms:W3CDTF">2022-10-21T08:33:00Z</dcterms:created>
  <dcterms:modified xsi:type="dcterms:W3CDTF">2022-10-21T08:47:00Z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0x0101006768BCDE8D339A4889A1A98B58CCF707</vt:lpwstr>
  </property>
  <property fmtid="{D5CDD505-2E9C-101B-9397-08002B2CF9AE}" pid="3" name="GrammarlyDocumentId">
    <vt:lpwstr>58e548640b62591ad2b36816bcfc9e4fb84bde2792c0170447afa027a18f33d0</vt:lpwstr>
  </property>
  <property fmtid="{D5CDD505-2E9C-101B-9397-08002B2CF9AE}" pid="4" name="MediaServiceImageTags">
    <vt:lpwstr/>
  </property>
</Properties>
</file>