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B77E" w14:textId="0C6E63DD" w:rsidR="00263ABB" w:rsidRDefault="00762B00">
      <w:pPr>
        <w:rPr>
          <w:rFonts w:ascii="Century Gothic" w:hAnsi="Century Gothic" w:cs="Clother Light"/>
          <w:b/>
          <w:bCs/>
          <w:sz w:val="20"/>
          <w:szCs w:val="20"/>
        </w:rPr>
      </w:pPr>
      <w:bookmarkStart w:id="0" w:name="_Hlk75431152"/>
      <w:r>
        <w:rPr>
          <w:rFonts w:ascii="Century Gothic" w:hAnsi="Century Gothic"/>
          <w:b/>
          <w:sz w:val="32"/>
        </w:rPr>
        <w:t>Les pneus Vredestein reconnus par plusieurs tests allemands</w:t>
      </w:r>
    </w:p>
    <w:p w14:paraId="2B6F429A" w14:textId="77777777" w:rsidR="0017766B" w:rsidRDefault="0017766B">
      <w:pPr>
        <w:rPr>
          <w:rFonts w:ascii="Century Gothic" w:hAnsi="Century Gothic" w:cs="Clother Light"/>
          <w:b/>
          <w:bCs/>
          <w:sz w:val="20"/>
          <w:szCs w:val="20"/>
        </w:rPr>
      </w:pPr>
    </w:p>
    <w:p w14:paraId="5976AFC7" w14:textId="59121833" w:rsidR="00306664" w:rsidRDefault="00CB030B">
      <w:pPr>
        <w:rPr>
          <w:rFonts w:ascii="Century Gothic" w:hAnsi="Century Gothic" w:cs="Clother Light"/>
          <w:sz w:val="20"/>
          <w:szCs w:val="20"/>
        </w:rPr>
      </w:pPr>
      <w:r>
        <w:rPr>
          <w:rFonts w:ascii="Century Gothic" w:hAnsi="Century Gothic"/>
          <w:b/>
          <w:sz w:val="20"/>
        </w:rPr>
        <w:t>21</w:t>
      </w:r>
      <w:r w:rsidRPr="00CB030B">
        <w:rPr>
          <w:rFonts w:ascii="Century Gothic" w:hAnsi="Century Gothic"/>
          <w:b/>
          <w:sz w:val="20"/>
        </w:rPr>
        <w:t xml:space="preserve"> </w:t>
      </w:r>
      <w:r w:rsidR="008D12E3">
        <w:rPr>
          <w:rFonts w:ascii="Century Gothic" w:hAnsi="Century Gothic"/>
          <w:b/>
          <w:sz w:val="20"/>
        </w:rPr>
        <w:t>octobre 2022</w:t>
      </w:r>
      <w:r w:rsidR="008D12E3">
        <w:rPr>
          <w:rFonts w:ascii="Century Gothic" w:hAnsi="Century Gothic"/>
          <w:sz w:val="20"/>
        </w:rPr>
        <w:t xml:space="preserve"> : La marque de pneus </w:t>
      </w:r>
      <w:r>
        <w:rPr>
          <w:rFonts w:ascii="Century Gothic" w:hAnsi="Century Gothic"/>
          <w:sz w:val="20"/>
        </w:rPr>
        <w:t>Premium</w:t>
      </w:r>
      <w:r w:rsidR="008D12E3">
        <w:rPr>
          <w:rFonts w:ascii="Century Gothic" w:hAnsi="Century Gothic"/>
          <w:sz w:val="20"/>
        </w:rPr>
        <w:t xml:space="preserve"> Vredestein d'Apollo Tyres a été reconnue lors d'un large éventail de tests de pneus indépendants réalisés cet automne par les principaux magazines allemands, notamment </w:t>
      </w:r>
      <w:r w:rsidR="008D12E3">
        <w:rPr>
          <w:rFonts w:ascii="Century Gothic" w:hAnsi="Century Gothic"/>
          <w:i/>
          <w:sz w:val="20"/>
        </w:rPr>
        <w:t>AutoBild</w:t>
      </w:r>
      <w:r w:rsidR="008D12E3">
        <w:rPr>
          <w:rFonts w:ascii="Century Gothic" w:hAnsi="Century Gothic"/>
          <w:sz w:val="20"/>
        </w:rPr>
        <w:t xml:space="preserve">, </w:t>
      </w:r>
      <w:r w:rsidR="008D12E3">
        <w:rPr>
          <w:rFonts w:ascii="Century Gothic" w:hAnsi="Century Gothic"/>
          <w:i/>
          <w:sz w:val="20"/>
        </w:rPr>
        <w:t>ACE Lenkrad</w:t>
      </w:r>
      <w:r w:rsidR="008D12E3">
        <w:rPr>
          <w:rFonts w:ascii="Century Gothic" w:hAnsi="Century Gothic"/>
          <w:sz w:val="20"/>
        </w:rPr>
        <w:t xml:space="preserve">, et </w:t>
      </w:r>
      <w:r w:rsidR="00880C74" w:rsidRPr="00174327">
        <w:rPr>
          <w:rFonts w:ascii="Century Gothic" w:hAnsi="Century Gothic"/>
          <w:i/>
          <w:sz w:val="20"/>
        </w:rPr>
        <w:t>AUTO Straßenverkehr</w:t>
      </w:r>
      <w:r w:rsidR="008D12E3">
        <w:rPr>
          <w:rFonts w:ascii="Century Gothic" w:hAnsi="Century Gothic"/>
          <w:sz w:val="20"/>
        </w:rPr>
        <w:t xml:space="preserve">, ainsi que par l'ADAC, la plus </w:t>
      </w:r>
      <w:r w:rsidR="002B0C02">
        <w:rPr>
          <w:rFonts w:ascii="Century Gothic" w:hAnsi="Century Gothic"/>
          <w:sz w:val="20"/>
        </w:rPr>
        <w:t>importante</w:t>
      </w:r>
      <w:r w:rsidR="008D12E3">
        <w:rPr>
          <w:rFonts w:ascii="Century Gothic" w:hAnsi="Century Gothic"/>
          <w:sz w:val="20"/>
        </w:rPr>
        <w:t xml:space="preserve"> association automobile d'Europe. </w:t>
      </w:r>
    </w:p>
    <w:p w14:paraId="61BC61BC" w14:textId="12FE51FA" w:rsidR="00C055F5" w:rsidRDefault="00C055F5">
      <w:pPr>
        <w:rPr>
          <w:rFonts w:ascii="Century Gothic" w:hAnsi="Century Gothic" w:cs="Clother Light"/>
          <w:sz w:val="20"/>
          <w:szCs w:val="20"/>
        </w:rPr>
      </w:pPr>
    </w:p>
    <w:p w14:paraId="0B598F57" w14:textId="30546774" w:rsidR="003B4801" w:rsidRDefault="003E30AB">
      <w:pPr>
        <w:rPr>
          <w:rFonts w:ascii="Century Gothic" w:hAnsi="Century Gothic" w:cs="Clother Light"/>
          <w:sz w:val="20"/>
          <w:szCs w:val="20"/>
        </w:rPr>
      </w:pPr>
      <w:r>
        <w:rPr>
          <w:rFonts w:ascii="Century Gothic" w:hAnsi="Century Gothic"/>
          <w:sz w:val="20"/>
        </w:rPr>
        <w:t xml:space="preserve">Le pneu haute performance Quatrac Pro a été reconnu meilleur rapport qualité-prix par </w:t>
      </w:r>
      <w:r w:rsidR="00174327" w:rsidRPr="00174327">
        <w:rPr>
          <w:rFonts w:ascii="Century Gothic" w:hAnsi="Century Gothic"/>
          <w:i/>
          <w:sz w:val="20"/>
        </w:rPr>
        <w:t>AUTO Straßenverkehr</w:t>
      </w:r>
      <w:r>
        <w:rPr>
          <w:rFonts w:ascii="Century Gothic" w:hAnsi="Century Gothic"/>
          <w:sz w:val="20"/>
        </w:rPr>
        <w:t xml:space="preserve"> et « recommandé » par le magazine </w:t>
      </w:r>
      <w:r>
        <w:rPr>
          <w:rFonts w:ascii="Century Gothic" w:hAnsi="Century Gothic"/>
          <w:i/>
          <w:sz w:val="20"/>
        </w:rPr>
        <w:t>ACE Lenkrad</w:t>
      </w:r>
      <w:r>
        <w:rPr>
          <w:rFonts w:ascii="Century Gothic" w:hAnsi="Century Gothic"/>
          <w:sz w:val="20"/>
        </w:rPr>
        <w:t xml:space="preserve"> lors de son test de pneus toutes saisons en septembre. Les testeurs d'</w:t>
      </w:r>
      <w:r>
        <w:rPr>
          <w:rFonts w:ascii="Century Gothic" w:hAnsi="Century Gothic"/>
          <w:i/>
          <w:sz w:val="20"/>
        </w:rPr>
        <w:t>AutoBild</w:t>
      </w:r>
      <w:r>
        <w:rPr>
          <w:rFonts w:ascii="Century Gothic" w:hAnsi="Century Gothic"/>
          <w:sz w:val="20"/>
        </w:rPr>
        <w:t xml:space="preserve"> ont </w:t>
      </w:r>
      <w:r w:rsidR="00CB030B">
        <w:rPr>
          <w:rFonts w:ascii="Century Gothic" w:hAnsi="Century Gothic"/>
          <w:sz w:val="20"/>
        </w:rPr>
        <w:t>soulignés</w:t>
      </w:r>
      <w:r>
        <w:rPr>
          <w:rFonts w:ascii="Century Gothic" w:hAnsi="Century Gothic"/>
          <w:sz w:val="20"/>
        </w:rPr>
        <w:t xml:space="preserve"> les performances du Quatrac Pro sur neige, ainsi que son « comportement de conduite stable et sa courte distance de freinage sur les </w:t>
      </w:r>
      <w:r w:rsidR="00CB030B">
        <w:rPr>
          <w:rFonts w:ascii="Century Gothic" w:hAnsi="Century Gothic"/>
          <w:sz w:val="20"/>
        </w:rPr>
        <w:t>routes</w:t>
      </w:r>
      <w:r>
        <w:rPr>
          <w:rFonts w:ascii="Century Gothic" w:hAnsi="Century Gothic"/>
          <w:sz w:val="20"/>
        </w:rPr>
        <w:t xml:space="preserve"> humides, avec un bruit de roulement faible ».</w:t>
      </w:r>
    </w:p>
    <w:p w14:paraId="7FF7004E" w14:textId="77777777" w:rsidR="003B4801" w:rsidRDefault="003B4801">
      <w:pPr>
        <w:rPr>
          <w:rFonts w:ascii="Century Gothic" w:hAnsi="Century Gothic" w:cs="Clother Light"/>
          <w:sz w:val="20"/>
          <w:szCs w:val="20"/>
        </w:rPr>
      </w:pPr>
    </w:p>
    <w:p w14:paraId="565751D6" w14:textId="21C7DC1A" w:rsidR="004B6BC0" w:rsidRPr="00126F61" w:rsidRDefault="00675F40">
      <w:pPr>
        <w:rPr>
          <w:rFonts w:ascii="Century Gothic" w:hAnsi="Century Gothic" w:cs="Clother Light"/>
          <w:sz w:val="20"/>
          <w:szCs w:val="20"/>
        </w:rPr>
      </w:pPr>
      <w:r>
        <w:rPr>
          <w:rFonts w:ascii="Century Gothic" w:hAnsi="Century Gothic"/>
          <w:sz w:val="20"/>
        </w:rPr>
        <w:t xml:space="preserve">Le Quatrac standard, adapté aux </w:t>
      </w:r>
      <w:r w:rsidR="00F56748">
        <w:rPr>
          <w:rFonts w:ascii="Century Gothic" w:hAnsi="Century Gothic"/>
          <w:sz w:val="20"/>
        </w:rPr>
        <w:t>berlines</w:t>
      </w:r>
      <w:r>
        <w:rPr>
          <w:rFonts w:ascii="Century Gothic" w:hAnsi="Century Gothic"/>
          <w:sz w:val="20"/>
        </w:rPr>
        <w:t xml:space="preserve"> et SUV familiaux, a obtenu la deuxième place au test de pneus toutes saisons très compétitif d'</w:t>
      </w:r>
      <w:r>
        <w:rPr>
          <w:rFonts w:ascii="Century Gothic" w:hAnsi="Century Gothic"/>
          <w:i/>
          <w:sz w:val="20"/>
        </w:rPr>
        <w:t>AutoBild</w:t>
      </w:r>
      <w:r>
        <w:rPr>
          <w:rFonts w:ascii="Century Gothic" w:hAnsi="Century Gothic"/>
          <w:sz w:val="20"/>
        </w:rPr>
        <w:t>, et a été qualifié d'« exemplaire ». Les testeurs décrivent le Quatrac comme « un pneu toutes saisons robuste offrant des performances équilibrées sur route sèche et humide, avec des distances de freinage impressionnantes ».</w:t>
      </w:r>
    </w:p>
    <w:p w14:paraId="539FF763" w14:textId="77777777" w:rsidR="004E7838" w:rsidRPr="00126F61" w:rsidRDefault="004E7838">
      <w:pPr>
        <w:rPr>
          <w:rFonts w:ascii="Century Gothic" w:hAnsi="Century Gothic" w:cs="Clother Light"/>
          <w:sz w:val="20"/>
          <w:szCs w:val="20"/>
        </w:rPr>
      </w:pPr>
    </w:p>
    <w:p w14:paraId="577289A0" w14:textId="5657FFBC" w:rsidR="004B6BC0" w:rsidRDefault="004B6BC0">
      <w:pPr>
        <w:rPr>
          <w:rFonts w:ascii="Century Gothic" w:hAnsi="Century Gothic" w:cs="Clother Light"/>
          <w:sz w:val="20"/>
          <w:szCs w:val="20"/>
        </w:rPr>
      </w:pPr>
      <w:r>
        <w:rPr>
          <w:rFonts w:ascii="Century Gothic" w:hAnsi="Century Gothic"/>
          <w:sz w:val="20"/>
        </w:rPr>
        <w:t xml:space="preserve">La gamme de pneus hiver Vredestein a également </w:t>
      </w:r>
      <w:r w:rsidR="00F56748">
        <w:rPr>
          <w:rFonts w:ascii="Century Gothic" w:hAnsi="Century Gothic"/>
          <w:sz w:val="20"/>
        </w:rPr>
        <w:t>obtenu</w:t>
      </w:r>
      <w:r>
        <w:rPr>
          <w:rFonts w:ascii="Century Gothic" w:hAnsi="Century Gothic"/>
          <w:sz w:val="20"/>
        </w:rPr>
        <w:t xml:space="preserve"> de bons résultats lors de récents tests indépendants. Le Wintrac a été « recommandé » par l'ADAC, la plus </w:t>
      </w:r>
      <w:r w:rsidR="002B0C02">
        <w:rPr>
          <w:rFonts w:ascii="Century Gothic" w:hAnsi="Century Gothic"/>
          <w:sz w:val="20"/>
        </w:rPr>
        <w:t>improtante</w:t>
      </w:r>
      <w:r>
        <w:rPr>
          <w:rFonts w:ascii="Century Gothic" w:hAnsi="Century Gothic"/>
          <w:sz w:val="20"/>
        </w:rPr>
        <w:t xml:space="preserve"> association automobile d'Allemagne qui compte environ 21 millions d'adhérents. L'association a salué ses performances sur le verglas et sa faible résistance au roulement. En parallèle, le pneu hiver haute performance Vredestein Wintrac Pro a été qualifié de « très bien » par </w:t>
      </w:r>
      <w:r w:rsidR="00174327" w:rsidRPr="00174327">
        <w:rPr>
          <w:rFonts w:ascii="Century Gothic" w:hAnsi="Century Gothic"/>
          <w:i/>
          <w:sz w:val="20"/>
        </w:rPr>
        <w:t>AUTO Straßenverkehr</w:t>
      </w:r>
      <w:r>
        <w:rPr>
          <w:rFonts w:ascii="Century Gothic" w:hAnsi="Century Gothic"/>
          <w:sz w:val="20"/>
        </w:rPr>
        <w:t xml:space="preserve">.    </w:t>
      </w:r>
    </w:p>
    <w:p w14:paraId="3CCA950B" w14:textId="04A5CCDE" w:rsidR="00306664" w:rsidRDefault="00306664">
      <w:pPr>
        <w:rPr>
          <w:rFonts w:ascii="Century Gothic" w:hAnsi="Century Gothic" w:cs="Clother Light"/>
          <w:sz w:val="20"/>
          <w:szCs w:val="20"/>
        </w:rPr>
      </w:pPr>
    </w:p>
    <w:p w14:paraId="406A3527" w14:textId="0D5544F6" w:rsidR="007542CD" w:rsidRDefault="00C6520D">
      <w:pPr>
        <w:rPr>
          <w:rFonts w:ascii="Century Gothic" w:hAnsi="Century Gothic" w:cs="Clother Light"/>
          <w:sz w:val="20"/>
          <w:szCs w:val="20"/>
        </w:rPr>
      </w:pPr>
      <w:r>
        <w:rPr>
          <w:rFonts w:ascii="Century Gothic" w:hAnsi="Century Gothic"/>
          <w:sz w:val="20"/>
        </w:rPr>
        <w:t>Daniele Lorenzetti, Chief Technology Officer, a déclaré : « </w:t>
      </w:r>
      <w:r w:rsidR="00F56748" w:rsidRPr="00F56748">
        <w:rPr>
          <w:rFonts w:ascii="Century Gothic" w:hAnsi="Century Gothic"/>
          <w:i/>
          <w:iCs/>
          <w:sz w:val="20"/>
        </w:rPr>
        <w:t xml:space="preserve">Cette année encore, Vredestein a obtenu de très bons résultats lors des tests indépendants, et nous sommes très fiers d'avoir été récompensés le mois dernier par de prestigieux programmes de tests en Allemagne. Ce succès est dû à notre département R&amp;D, qui continue à optimiser nos produits </w:t>
      </w:r>
      <w:r w:rsidR="002B0C02">
        <w:rPr>
          <w:rFonts w:ascii="Century Gothic" w:hAnsi="Century Gothic"/>
          <w:i/>
          <w:iCs/>
          <w:sz w:val="20"/>
        </w:rPr>
        <w:t>dans</w:t>
      </w:r>
      <w:r w:rsidR="00F56748" w:rsidRPr="00F56748">
        <w:rPr>
          <w:rFonts w:ascii="Century Gothic" w:hAnsi="Century Gothic"/>
          <w:i/>
          <w:iCs/>
          <w:sz w:val="20"/>
        </w:rPr>
        <w:t xml:space="preserve"> les principales catégories de pneus</w:t>
      </w:r>
      <w:r>
        <w:rPr>
          <w:rFonts w:ascii="Century Gothic" w:hAnsi="Century Gothic"/>
          <w:sz w:val="20"/>
        </w:rPr>
        <w:t xml:space="preserve">. » </w:t>
      </w:r>
    </w:p>
    <w:p w14:paraId="63C93CEF" w14:textId="3A338D5E" w:rsidR="00C6520D" w:rsidRDefault="00C6520D">
      <w:pPr>
        <w:rPr>
          <w:rFonts w:ascii="Century Gothic" w:hAnsi="Century Gothic" w:cs="Clother Light"/>
          <w:sz w:val="20"/>
          <w:szCs w:val="20"/>
        </w:rPr>
      </w:pPr>
    </w:p>
    <w:p w14:paraId="28981456" w14:textId="0D1C4B1E" w:rsidR="00994A7C" w:rsidRPr="000F5701" w:rsidRDefault="00772A4B" w:rsidP="00994A7C">
      <w:pPr>
        <w:rPr>
          <w:rFonts w:ascii="Century Gothic" w:hAnsi="Century Gothic" w:cs="Clother Light"/>
          <w:sz w:val="20"/>
          <w:szCs w:val="20"/>
        </w:rPr>
      </w:pPr>
      <w:r>
        <w:rPr>
          <w:rFonts w:ascii="Century Gothic" w:hAnsi="Century Gothic"/>
          <w:sz w:val="20"/>
        </w:rPr>
        <w:t>Apollo Tyres vise</w:t>
      </w:r>
      <w:r w:rsidR="00F56748">
        <w:rPr>
          <w:rFonts w:ascii="Century Gothic" w:hAnsi="Century Gothic"/>
          <w:sz w:val="20"/>
        </w:rPr>
        <w:t>ra</w:t>
      </w:r>
      <w:r>
        <w:rPr>
          <w:rFonts w:ascii="Century Gothic" w:hAnsi="Century Gothic"/>
          <w:sz w:val="20"/>
        </w:rPr>
        <w:t xml:space="preserve"> d'autres récompenses avec le lancement d'un tout nouveau pneu Vredestein toutes saisons pour véhicules électriques plus tard dans l'année. L'entreprise travaille actuellement en étroite collaboration avec les principaux constructeurs automobiles dans le cadre d'un nouveau programme de recherche et développement majeur pour </w:t>
      </w:r>
      <w:r w:rsidR="00F56748">
        <w:rPr>
          <w:rFonts w:ascii="Century Gothic" w:hAnsi="Century Gothic"/>
          <w:sz w:val="20"/>
        </w:rPr>
        <w:t>c</w:t>
      </w:r>
      <w:r>
        <w:rPr>
          <w:rFonts w:ascii="Century Gothic" w:hAnsi="Century Gothic"/>
          <w:sz w:val="20"/>
        </w:rPr>
        <w:t xml:space="preserve">e produit. La marque de pneus </w:t>
      </w:r>
      <w:r w:rsidR="00F56748">
        <w:rPr>
          <w:rFonts w:ascii="Century Gothic" w:hAnsi="Century Gothic"/>
          <w:sz w:val="20"/>
        </w:rPr>
        <w:t>premium</w:t>
      </w:r>
      <w:r>
        <w:rPr>
          <w:rFonts w:ascii="Century Gothic" w:hAnsi="Century Gothic"/>
          <w:sz w:val="20"/>
        </w:rPr>
        <w:t xml:space="preserve"> Vredestein est à l'avant-garde du marché toutes saisons depuis sa création au début des années 1990, et cette expertise est désormais utilisée pour apporter de nouveaux niveaux d'innovation au segment des pneus toutes saisons pour véhicules électriques. </w:t>
      </w:r>
    </w:p>
    <w:p w14:paraId="75DAC039" w14:textId="77777777" w:rsidR="00C6520D" w:rsidRDefault="00C6520D">
      <w:pPr>
        <w:rPr>
          <w:rFonts w:ascii="Century Gothic" w:hAnsi="Century Gothic" w:cs="Clother Light"/>
          <w:sz w:val="20"/>
          <w:szCs w:val="20"/>
        </w:rPr>
      </w:pPr>
    </w:p>
    <w:p w14:paraId="3F53FD77" w14:textId="0F824938" w:rsidR="00D50DAA" w:rsidRPr="00E11588" w:rsidRDefault="0064300F" w:rsidP="00BB37AA">
      <w:pPr>
        <w:widowControl w:val="0"/>
        <w:autoSpaceDE w:val="0"/>
        <w:autoSpaceDN w:val="0"/>
        <w:adjustRightInd w:val="0"/>
        <w:spacing w:line="288" w:lineRule="auto"/>
        <w:textAlignment w:val="center"/>
        <w:rPr>
          <w:rFonts w:ascii="Century Gothic" w:hAnsi="Century Gothic" w:cs="Clother Light"/>
          <w:b/>
          <w:bCs/>
          <w:color w:val="FF0000"/>
          <w:sz w:val="20"/>
          <w:szCs w:val="20"/>
        </w:rPr>
      </w:pPr>
      <w:r>
        <w:rPr>
          <w:rFonts w:ascii="Century Gothic" w:hAnsi="Century Gothic"/>
          <w:sz w:val="20"/>
        </w:rPr>
        <w:t>Pour en savoir plus sur la gamme de pneus Vredestein, rendez-vous sur :</w:t>
      </w:r>
      <w:r w:rsidR="008E494C">
        <w:rPr>
          <w:rFonts w:ascii="Century Gothic" w:hAnsi="Century Gothic"/>
          <w:sz w:val="20"/>
        </w:rPr>
        <w:t xml:space="preserve"> </w:t>
      </w:r>
      <w:hyperlink r:id="rId9" w:history="1">
        <w:r w:rsidR="008E494C" w:rsidRPr="009D1B5B">
          <w:rPr>
            <w:rStyle w:val="Lienhypertexte"/>
            <w:rFonts w:ascii="Century Gothic" w:hAnsi="Century Gothic" w:cstheme="minorBidi"/>
            <w:sz w:val="20"/>
          </w:rPr>
          <w:t>https://www.vredestein.fr/car-suv-tyres/</w:t>
        </w:r>
      </w:hyperlink>
      <w:r w:rsidR="008E494C">
        <w:rPr>
          <w:rFonts w:ascii="Century Gothic" w:hAnsi="Century Gothic"/>
          <w:sz w:val="20"/>
        </w:rPr>
        <w:t xml:space="preserve"> </w:t>
      </w:r>
    </w:p>
    <w:p w14:paraId="0DF41EE3" w14:textId="0088E6E3" w:rsidR="00B11F2A" w:rsidRDefault="00B11F2A" w:rsidP="0064300F">
      <w:pPr>
        <w:rPr>
          <w:rFonts w:ascii="Century Gothic" w:hAnsi="Century Gothic" w:cs="Clother Light"/>
          <w:sz w:val="20"/>
          <w:szCs w:val="20"/>
        </w:rPr>
      </w:pPr>
    </w:p>
    <w:bookmarkEnd w:id="0"/>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À propos d'Apollo Tyres Ltd</w:t>
      </w:r>
    </w:p>
    <w:p w14:paraId="0F5C6B72" w14:textId="0D5F7A77" w:rsidR="005C5C2E" w:rsidRDefault="005C5C2E" w:rsidP="005C5C2E">
      <w:pPr>
        <w:pStyle w:val="BasicParagraph"/>
        <w:spacing w:line="240" w:lineRule="auto"/>
        <w:rPr>
          <w:rFonts w:ascii="Century Gothic" w:hAnsi="Century Gothic"/>
          <w:sz w:val="16"/>
        </w:rPr>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22E9E7E5" w14:textId="02720CAB" w:rsidR="008E494C" w:rsidRDefault="008E494C" w:rsidP="005C5C2E">
      <w:pPr>
        <w:pStyle w:val="BasicParagraph"/>
        <w:spacing w:line="240" w:lineRule="auto"/>
        <w:rPr>
          <w:rFonts w:ascii="Century Gothic" w:hAnsi="Century Gothic"/>
          <w:sz w:val="16"/>
        </w:rPr>
      </w:pPr>
    </w:p>
    <w:p w14:paraId="3B420CD3" w14:textId="77777777" w:rsidR="008E494C" w:rsidRPr="00DC2A90" w:rsidRDefault="008E494C" w:rsidP="008E494C">
      <w:pPr>
        <w:rPr>
          <w:rFonts w:ascii="Century Gothic" w:hAnsi="Century Gothic" w:cs="Clother Light"/>
          <w:sz w:val="18"/>
          <w:szCs w:val="18"/>
        </w:rPr>
      </w:pPr>
      <w:r w:rsidRPr="00DC2A90">
        <w:rPr>
          <w:rFonts w:ascii="Century Gothic" w:hAnsi="Century Gothic" w:cs="Clother Light"/>
          <w:b/>
          <w:color w:val="7030A0"/>
          <w:sz w:val="18"/>
          <w:szCs w:val="18"/>
        </w:rPr>
        <w:t>Pour de plus amples informations, veuillez contacter </w:t>
      </w:r>
      <w:r w:rsidRPr="00DC2A90">
        <w:rPr>
          <w:rFonts w:ascii="Century Gothic" w:hAnsi="Century Gothic" w:cs="Clother Light"/>
          <w:b/>
          <w:sz w:val="18"/>
          <w:szCs w:val="18"/>
        </w:rPr>
        <w:t>:</w:t>
      </w:r>
    </w:p>
    <w:p w14:paraId="6FF2D77C" w14:textId="77777777" w:rsidR="008E494C" w:rsidRPr="00DC2A90" w:rsidRDefault="008E494C" w:rsidP="008E494C">
      <w:pPr>
        <w:rPr>
          <w:rFonts w:ascii="Century Gothic" w:hAnsi="Century Gothic" w:cs="Clother Light"/>
          <w:sz w:val="18"/>
          <w:szCs w:val="18"/>
        </w:rPr>
      </w:pPr>
      <w:r w:rsidRPr="00DC2A90">
        <w:rPr>
          <w:rFonts w:ascii="Century Gothic" w:hAnsi="Century Gothic" w:cs="Clother Light"/>
          <w:sz w:val="18"/>
          <w:szCs w:val="18"/>
        </w:rPr>
        <w:t xml:space="preserve">Peter &amp; Associés | Patricia Jeannette et Sabrina Florek </w:t>
      </w:r>
    </w:p>
    <w:p w14:paraId="5241B245" w14:textId="77777777" w:rsidR="008E494C" w:rsidRPr="00DC2A90" w:rsidRDefault="008E494C" w:rsidP="008E494C">
      <w:pPr>
        <w:rPr>
          <w:rFonts w:ascii="Century Gothic" w:hAnsi="Century Gothic" w:cs="Clother Light"/>
          <w:sz w:val="18"/>
          <w:szCs w:val="18"/>
        </w:rPr>
      </w:pPr>
      <w:r w:rsidRPr="00DC2A90">
        <w:rPr>
          <w:rFonts w:ascii="Century Gothic" w:hAnsi="Century Gothic" w:cs="Clother Light"/>
          <w:sz w:val="18"/>
          <w:szCs w:val="18"/>
        </w:rPr>
        <w:t>Tél. : +</w:t>
      </w:r>
      <w:r>
        <w:rPr>
          <w:rFonts w:ascii="Century Gothic" w:hAnsi="Century Gothic" w:cs="Clother Light"/>
          <w:sz w:val="18"/>
          <w:szCs w:val="18"/>
        </w:rPr>
        <w:t xml:space="preserve">33 </w:t>
      </w:r>
      <w:r w:rsidRPr="00DC2A90">
        <w:rPr>
          <w:rFonts w:ascii="Century Gothic" w:hAnsi="Century Gothic" w:cs="Clother Light"/>
          <w:sz w:val="18"/>
          <w:szCs w:val="18"/>
        </w:rPr>
        <w:t>1 42 59 73 40</w:t>
      </w:r>
    </w:p>
    <w:p w14:paraId="3D60F595" w14:textId="77777777" w:rsidR="008E494C" w:rsidRPr="00DC2A90" w:rsidRDefault="008E494C" w:rsidP="008E494C">
      <w:pPr>
        <w:rPr>
          <w:rFonts w:ascii="Century Gothic" w:hAnsi="Century Gothic" w:cs="Clother Light"/>
          <w:sz w:val="18"/>
          <w:szCs w:val="18"/>
        </w:rPr>
      </w:pPr>
      <w:r w:rsidRPr="00DC2A90">
        <w:rPr>
          <w:rFonts w:ascii="Century Gothic" w:hAnsi="Century Gothic" w:cs="Clother Light"/>
          <w:sz w:val="18"/>
          <w:szCs w:val="18"/>
        </w:rPr>
        <w:t xml:space="preserve">E-mail : </w:t>
      </w:r>
      <w:hyperlink r:id="rId10" w:history="1">
        <w:r w:rsidRPr="00DC2A90">
          <w:rPr>
            <w:rStyle w:val="Lienhypertexte"/>
            <w:rFonts w:ascii="Century Gothic" w:hAnsi="Century Gothic" w:cs="Clother Light"/>
            <w:sz w:val="18"/>
            <w:szCs w:val="18"/>
          </w:rPr>
          <w:t>pjeannette@peter.fr</w:t>
        </w:r>
      </w:hyperlink>
      <w:r w:rsidRPr="00DC2A90">
        <w:rPr>
          <w:rFonts w:ascii="Century Gothic" w:hAnsi="Century Gothic" w:cs="Clother Light"/>
          <w:sz w:val="18"/>
          <w:szCs w:val="18"/>
        </w:rPr>
        <w:t xml:space="preserve">  et </w:t>
      </w:r>
      <w:hyperlink r:id="rId11" w:history="1">
        <w:r w:rsidRPr="00DC2A90">
          <w:rPr>
            <w:rStyle w:val="Lienhypertexte"/>
            <w:rFonts w:ascii="Century Gothic" w:hAnsi="Century Gothic" w:cs="Clother Light"/>
            <w:sz w:val="18"/>
            <w:szCs w:val="18"/>
          </w:rPr>
          <w:t>sflorek@peter.fr</w:t>
        </w:r>
      </w:hyperlink>
      <w:r w:rsidRPr="00DC2A90">
        <w:rPr>
          <w:rFonts w:ascii="Century Gothic" w:hAnsi="Century Gothic" w:cs="Clother Light"/>
          <w:sz w:val="18"/>
          <w:szCs w:val="18"/>
        </w:rPr>
        <w:t xml:space="preserve"> </w:t>
      </w:r>
    </w:p>
    <w:p w14:paraId="6C5CB2BE" w14:textId="77777777" w:rsidR="008E494C" w:rsidRPr="003D1723" w:rsidRDefault="008E494C" w:rsidP="005C5C2E">
      <w:pPr>
        <w:pStyle w:val="BasicParagraph"/>
        <w:spacing w:line="240" w:lineRule="auto"/>
        <w:rPr>
          <w:rFonts w:ascii="Century Gothic" w:hAnsi="Century Gothic" w:cs="Clother Light"/>
          <w:sz w:val="16"/>
          <w:szCs w:val="16"/>
        </w:rPr>
      </w:pPr>
    </w:p>
    <w:sectPr w:rsidR="008E494C" w:rsidRPr="003D1723" w:rsidSect="008E494C">
      <w:headerReference w:type="default" r:id="rId12"/>
      <w:footerReference w:type="default" r:id="rId13"/>
      <w:pgSz w:w="11906" w:h="16838"/>
      <w:pgMar w:top="1440" w:right="1133"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33DA" w14:textId="77777777" w:rsidR="002F4050" w:rsidRDefault="002F4050" w:rsidP="005C5C2E">
      <w:r>
        <w:separator/>
      </w:r>
    </w:p>
  </w:endnote>
  <w:endnote w:type="continuationSeparator" w:id="0">
    <w:p w14:paraId="0D24A3F8" w14:textId="77777777" w:rsidR="002F4050" w:rsidRDefault="002F4050" w:rsidP="005C5C2E">
      <w:r>
        <w:continuationSeparator/>
      </w:r>
    </w:p>
  </w:endnote>
  <w:endnote w:type="continuationNotice" w:id="1">
    <w:p w14:paraId="6122B470" w14:textId="77777777" w:rsidR="002F4050" w:rsidRDefault="002F4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Pr>
        <w:noProof/>
      </w:rPr>
      <w:drawing>
        <wp:inline distT="0" distB="0" distL="0" distR="0" wp14:anchorId="5924C0C6" wp14:editId="416F5354">
          <wp:extent cx="2192018" cy="476250"/>
          <wp:effectExtent l="0" t="0" r="0" b="0"/>
          <wp:docPr id="6"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E08E" w14:textId="77777777" w:rsidR="002F4050" w:rsidRDefault="002F4050" w:rsidP="005C5C2E">
      <w:r>
        <w:separator/>
      </w:r>
    </w:p>
  </w:footnote>
  <w:footnote w:type="continuationSeparator" w:id="0">
    <w:p w14:paraId="61D84AAD" w14:textId="77777777" w:rsidR="002F4050" w:rsidRDefault="002F4050" w:rsidP="005C5C2E">
      <w:r>
        <w:continuationSeparator/>
      </w:r>
    </w:p>
  </w:footnote>
  <w:footnote w:type="continuationNotice" w:id="1">
    <w:p w14:paraId="7636DE81" w14:textId="77777777" w:rsidR="002F4050" w:rsidRDefault="002F4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5"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En-tte"/>
      <w:ind w:left="-284"/>
    </w:pPr>
  </w:p>
  <w:p w14:paraId="5D804542" w14:textId="77777777" w:rsidR="005C5C2E" w:rsidRPr="007D4BB3" w:rsidRDefault="005C5C2E">
    <w:pPr>
      <w:pStyle w:val="En-tt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0ED0"/>
    <w:rsid w:val="00001522"/>
    <w:rsid w:val="00001D08"/>
    <w:rsid w:val="00004582"/>
    <w:rsid w:val="000063AA"/>
    <w:rsid w:val="00014066"/>
    <w:rsid w:val="00014382"/>
    <w:rsid w:val="00014EF4"/>
    <w:rsid w:val="000238DE"/>
    <w:rsid w:val="00026A0E"/>
    <w:rsid w:val="00026A4C"/>
    <w:rsid w:val="00031BBF"/>
    <w:rsid w:val="00033E41"/>
    <w:rsid w:val="0004352C"/>
    <w:rsid w:val="0005326D"/>
    <w:rsid w:val="00057327"/>
    <w:rsid w:val="00061036"/>
    <w:rsid w:val="00062014"/>
    <w:rsid w:val="00064A0C"/>
    <w:rsid w:val="00065A17"/>
    <w:rsid w:val="00066FA2"/>
    <w:rsid w:val="00070C85"/>
    <w:rsid w:val="000736D6"/>
    <w:rsid w:val="00075771"/>
    <w:rsid w:val="00076B8E"/>
    <w:rsid w:val="00080A2F"/>
    <w:rsid w:val="00082D0F"/>
    <w:rsid w:val="00084203"/>
    <w:rsid w:val="0009224C"/>
    <w:rsid w:val="0009337E"/>
    <w:rsid w:val="00095DA7"/>
    <w:rsid w:val="000A0ABF"/>
    <w:rsid w:val="000A2093"/>
    <w:rsid w:val="000A50D4"/>
    <w:rsid w:val="000A57D5"/>
    <w:rsid w:val="000A7C00"/>
    <w:rsid w:val="000B0B36"/>
    <w:rsid w:val="000B104F"/>
    <w:rsid w:val="000B10F8"/>
    <w:rsid w:val="000B158E"/>
    <w:rsid w:val="000B443E"/>
    <w:rsid w:val="000C0C77"/>
    <w:rsid w:val="000C3FA3"/>
    <w:rsid w:val="000C4CEA"/>
    <w:rsid w:val="000C4F7E"/>
    <w:rsid w:val="000C6171"/>
    <w:rsid w:val="000D4990"/>
    <w:rsid w:val="000D59AD"/>
    <w:rsid w:val="000E590C"/>
    <w:rsid w:val="000E7179"/>
    <w:rsid w:val="000E79C8"/>
    <w:rsid w:val="000F0025"/>
    <w:rsid w:val="000F1E38"/>
    <w:rsid w:val="00102446"/>
    <w:rsid w:val="00112412"/>
    <w:rsid w:val="001154BC"/>
    <w:rsid w:val="0011598B"/>
    <w:rsid w:val="00117A56"/>
    <w:rsid w:val="00117B47"/>
    <w:rsid w:val="001205CB"/>
    <w:rsid w:val="00121F83"/>
    <w:rsid w:val="0012484E"/>
    <w:rsid w:val="001251DA"/>
    <w:rsid w:val="00125A28"/>
    <w:rsid w:val="00126F61"/>
    <w:rsid w:val="001305D9"/>
    <w:rsid w:val="00130A96"/>
    <w:rsid w:val="00130E26"/>
    <w:rsid w:val="00134B87"/>
    <w:rsid w:val="00135704"/>
    <w:rsid w:val="00136EFC"/>
    <w:rsid w:val="00140636"/>
    <w:rsid w:val="00145A1B"/>
    <w:rsid w:val="00146D7B"/>
    <w:rsid w:val="00150788"/>
    <w:rsid w:val="0015421E"/>
    <w:rsid w:val="0015563E"/>
    <w:rsid w:val="00164A71"/>
    <w:rsid w:val="0016610F"/>
    <w:rsid w:val="00174327"/>
    <w:rsid w:val="0017766B"/>
    <w:rsid w:val="00177869"/>
    <w:rsid w:val="0018047E"/>
    <w:rsid w:val="0019248A"/>
    <w:rsid w:val="0019303E"/>
    <w:rsid w:val="00193129"/>
    <w:rsid w:val="001936DA"/>
    <w:rsid w:val="00194B19"/>
    <w:rsid w:val="0019759D"/>
    <w:rsid w:val="001A04A6"/>
    <w:rsid w:val="001A2D2F"/>
    <w:rsid w:val="001A2F63"/>
    <w:rsid w:val="001A76BC"/>
    <w:rsid w:val="001B1360"/>
    <w:rsid w:val="001B2811"/>
    <w:rsid w:val="001B75BE"/>
    <w:rsid w:val="001C3DE8"/>
    <w:rsid w:val="001C5D63"/>
    <w:rsid w:val="001C655A"/>
    <w:rsid w:val="001D0B45"/>
    <w:rsid w:val="001D1267"/>
    <w:rsid w:val="001D2849"/>
    <w:rsid w:val="001D3A2B"/>
    <w:rsid w:val="001E1AA6"/>
    <w:rsid w:val="001E5380"/>
    <w:rsid w:val="001E5808"/>
    <w:rsid w:val="001E79E3"/>
    <w:rsid w:val="001E7C91"/>
    <w:rsid w:val="001F1CEF"/>
    <w:rsid w:val="001F7243"/>
    <w:rsid w:val="00204AE4"/>
    <w:rsid w:val="00205C84"/>
    <w:rsid w:val="002108A8"/>
    <w:rsid w:val="00211526"/>
    <w:rsid w:val="0021206D"/>
    <w:rsid w:val="00215DC9"/>
    <w:rsid w:val="002163C8"/>
    <w:rsid w:val="002227BB"/>
    <w:rsid w:val="00223C1D"/>
    <w:rsid w:val="00224A59"/>
    <w:rsid w:val="002253FF"/>
    <w:rsid w:val="002255F7"/>
    <w:rsid w:val="002277A5"/>
    <w:rsid w:val="002316BA"/>
    <w:rsid w:val="0023219B"/>
    <w:rsid w:val="00235D06"/>
    <w:rsid w:val="00240F61"/>
    <w:rsid w:val="00244116"/>
    <w:rsid w:val="0024567B"/>
    <w:rsid w:val="0025103E"/>
    <w:rsid w:val="002527D6"/>
    <w:rsid w:val="00253E0A"/>
    <w:rsid w:val="00254278"/>
    <w:rsid w:val="0025450C"/>
    <w:rsid w:val="00254697"/>
    <w:rsid w:val="0025771A"/>
    <w:rsid w:val="00262960"/>
    <w:rsid w:val="00263ABB"/>
    <w:rsid w:val="00263F42"/>
    <w:rsid w:val="0026479C"/>
    <w:rsid w:val="00266D35"/>
    <w:rsid w:val="0027110D"/>
    <w:rsid w:val="00271626"/>
    <w:rsid w:val="002774CE"/>
    <w:rsid w:val="002804CF"/>
    <w:rsid w:val="0028791B"/>
    <w:rsid w:val="00291A47"/>
    <w:rsid w:val="00292D69"/>
    <w:rsid w:val="002930FF"/>
    <w:rsid w:val="00294B56"/>
    <w:rsid w:val="00294C0A"/>
    <w:rsid w:val="00296EFA"/>
    <w:rsid w:val="002A1FD8"/>
    <w:rsid w:val="002A4404"/>
    <w:rsid w:val="002A65DF"/>
    <w:rsid w:val="002A747B"/>
    <w:rsid w:val="002A766E"/>
    <w:rsid w:val="002A76CA"/>
    <w:rsid w:val="002B01FA"/>
    <w:rsid w:val="002B0C02"/>
    <w:rsid w:val="002B1206"/>
    <w:rsid w:val="002C1695"/>
    <w:rsid w:val="002C1AEE"/>
    <w:rsid w:val="002C3596"/>
    <w:rsid w:val="002C67EA"/>
    <w:rsid w:val="002D1AA5"/>
    <w:rsid w:val="002D2CB0"/>
    <w:rsid w:val="002D32F7"/>
    <w:rsid w:val="002D3477"/>
    <w:rsid w:val="002D6310"/>
    <w:rsid w:val="002E1D6C"/>
    <w:rsid w:val="002E503E"/>
    <w:rsid w:val="002E51BB"/>
    <w:rsid w:val="002E7B89"/>
    <w:rsid w:val="002F08C5"/>
    <w:rsid w:val="002F29ED"/>
    <w:rsid w:val="002F4050"/>
    <w:rsid w:val="002F5AF0"/>
    <w:rsid w:val="003002F8"/>
    <w:rsid w:val="003004E8"/>
    <w:rsid w:val="00302C46"/>
    <w:rsid w:val="00303BC4"/>
    <w:rsid w:val="00306664"/>
    <w:rsid w:val="0031171E"/>
    <w:rsid w:val="00311BF3"/>
    <w:rsid w:val="00312945"/>
    <w:rsid w:val="00313D51"/>
    <w:rsid w:val="00317708"/>
    <w:rsid w:val="00320607"/>
    <w:rsid w:val="00323CD9"/>
    <w:rsid w:val="00324DE1"/>
    <w:rsid w:val="0032711A"/>
    <w:rsid w:val="00327939"/>
    <w:rsid w:val="00331D83"/>
    <w:rsid w:val="003327A6"/>
    <w:rsid w:val="00332D95"/>
    <w:rsid w:val="00334B49"/>
    <w:rsid w:val="00335EB6"/>
    <w:rsid w:val="00336FD8"/>
    <w:rsid w:val="003446F8"/>
    <w:rsid w:val="00345CD6"/>
    <w:rsid w:val="00353BC8"/>
    <w:rsid w:val="00357041"/>
    <w:rsid w:val="00362410"/>
    <w:rsid w:val="00363D87"/>
    <w:rsid w:val="0036729A"/>
    <w:rsid w:val="003709A2"/>
    <w:rsid w:val="00372349"/>
    <w:rsid w:val="00374293"/>
    <w:rsid w:val="00376C67"/>
    <w:rsid w:val="00377F76"/>
    <w:rsid w:val="00383B3E"/>
    <w:rsid w:val="0038608C"/>
    <w:rsid w:val="003862E9"/>
    <w:rsid w:val="0038715B"/>
    <w:rsid w:val="00387574"/>
    <w:rsid w:val="00387B77"/>
    <w:rsid w:val="003906C8"/>
    <w:rsid w:val="0039181E"/>
    <w:rsid w:val="00392936"/>
    <w:rsid w:val="00393B1C"/>
    <w:rsid w:val="00393E10"/>
    <w:rsid w:val="003947AD"/>
    <w:rsid w:val="00395494"/>
    <w:rsid w:val="0039650F"/>
    <w:rsid w:val="00396D15"/>
    <w:rsid w:val="003A1A24"/>
    <w:rsid w:val="003A2376"/>
    <w:rsid w:val="003A330D"/>
    <w:rsid w:val="003A4F2C"/>
    <w:rsid w:val="003A6030"/>
    <w:rsid w:val="003B33C1"/>
    <w:rsid w:val="003B38E9"/>
    <w:rsid w:val="003B4452"/>
    <w:rsid w:val="003B45C2"/>
    <w:rsid w:val="003B4772"/>
    <w:rsid w:val="003B4801"/>
    <w:rsid w:val="003B679A"/>
    <w:rsid w:val="003C1A77"/>
    <w:rsid w:val="003C2AD9"/>
    <w:rsid w:val="003C45E5"/>
    <w:rsid w:val="003C67AD"/>
    <w:rsid w:val="003C7BD1"/>
    <w:rsid w:val="003D1723"/>
    <w:rsid w:val="003D30D8"/>
    <w:rsid w:val="003D444E"/>
    <w:rsid w:val="003D59A7"/>
    <w:rsid w:val="003D5D48"/>
    <w:rsid w:val="003D5F2E"/>
    <w:rsid w:val="003D7E38"/>
    <w:rsid w:val="003E0383"/>
    <w:rsid w:val="003E107E"/>
    <w:rsid w:val="003E139F"/>
    <w:rsid w:val="003E30AB"/>
    <w:rsid w:val="003E3E04"/>
    <w:rsid w:val="003F0116"/>
    <w:rsid w:val="003F21E4"/>
    <w:rsid w:val="003F24CC"/>
    <w:rsid w:val="003F4660"/>
    <w:rsid w:val="003F63B9"/>
    <w:rsid w:val="00415390"/>
    <w:rsid w:val="00420247"/>
    <w:rsid w:val="00422521"/>
    <w:rsid w:val="0042259A"/>
    <w:rsid w:val="00422F08"/>
    <w:rsid w:val="00422FFD"/>
    <w:rsid w:val="004263FC"/>
    <w:rsid w:val="00436D85"/>
    <w:rsid w:val="00437D49"/>
    <w:rsid w:val="004452BF"/>
    <w:rsid w:val="00451FD2"/>
    <w:rsid w:val="00453D30"/>
    <w:rsid w:val="004555F1"/>
    <w:rsid w:val="00455EA3"/>
    <w:rsid w:val="00461667"/>
    <w:rsid w:val="00462EC3"/>
    <w:rsid w:val="00464677"/>
    <w:rsid w:val="004662FD"/>
    <w:rsid w:val="00470804"/>
    <w:rsid w:val="00475E1A"/>
    <w:rsid w:val="00476FBF"/>
    <w:rsid w:val="00482236"/>
    <w:rsid w:val="00482282"/>
    <w:rsid w:val="0048312D"/>
    <w:rsid w:val="004867A9"/>
    <w:rsid w:val="004868FE"/>
    <w:rsid w:val="00487E71"/>
    <w:rsid w:val="00490358"/>
    <w:rsid w:val="00495145"/>
    <w:rsid w:val="00496C8C"/>
    <w:rsid w:val="004973EF"/>
    <w:rsid w:val="00497BBB"/>
    <w:rsid w:val="004A115B"/>
    <w:rsid w:val="004A2F4C"/>
    <w:rsid w:val="004A3228"/>
    <w:rsid w:val="004A61BA"/>
    <w:rsid w:val="004B19D2"/>
    <w:rsid w:val="004B6BC0"/>
    <w:rsid w:val="004C3AF3"/>
    <w:rsid w:val="004C6F60"/>
    <w:rsid w:val="004C78CC"/>
    <w:rsid w:val="004D0316"/>
    <w:rsid w:val="004D26F3"/>
    <w:rsid w:val="004D2E2C"/>
    <w:rsid w:val="004D61E7"/>
    <w:rsid w:val="004D6311"/>
    <w:rsid w:val="004E09CE"/>
    <w:rsid w:val="004E2152"/>
    <w:rsid w:val="004E6C80"/>
    <w:rsid w:val="004E76E2"/>
    <w:rsid w:val="004E7838"/>
    <w:rsid w:val="004E7CF3"/>
    <w:rsid w:val="004F44B9"/>
    <w:rsid w:val="00500609"/>
    <w:rsid w:val="00505ACC"/>
    <w:rsid w:val="00505F7F"/>
    <w:rsid w:val="005065A9"/>
    <w:rsid w:val="00510581"/>
    <w:rsid w:val="00510CE6"/>
    <w:rsid w:val="0051101E"/>
    <w:rsid w:val="0051208E"/>
    <w:rsid w:val="00513DC8"/>
    <w:rsid w:val="00514E24"/>
    <w:rsid w:val="00521742"/>
    <w:rsid w:val="0052207F"/>
    <w:rsid w:val="005226FF"/>
    <w:rsid w:val="00524629"/>
    <w:rsid w:val="0052556F"/>
    <w:rsid w:val="00527633"/>
    <w:rsid w:val="00530227"/>
    <w:rsid w:val="00533CD3"/>
    <w:rsid w:val="0053505F"/>
    <w:rsid w:val="00535898"/>
    <w:rsid w:val="005362D3"/>
    <w:rsid w:val="00540060"/>
    <w:rsid w:val="00542798"/>
    <w:rsid w:val="00545AA2"/>
    <w:rsid w:val="0055027A"/>
    <w:rsid w:val="0055338D"/>
    <w:rsid w:val="00555A30"/>
    <w:rsid w:val="005577FD"/>
    <w:rsid w:val="00557B86"/>
    <w:rsid w:val="00564FFE"/>
    <w:rsid w:val="005669DB"/>
    <w:rsid w:val="00574525"/>
    <w:rsid w:val="0057700C"/>
    <w:rsid w:val="005805D7"/>
    <w:rsid w:val="00580D13"/>
    <w:rsid w:val="005825AE"/>
    <w:rsid w:val="00583D83"/>
    <w:rsid w:val="00590BB7"/>
    <w:rsid w:val="00592E0C"/>
    <w:rsid w:val="005A352C"/>
    <w:rsid w:val="005A437E"/>
    <w:rsid w:val="005A4922"/>
    <w:rsid w:val="005B1002"/>
    <w:rsid w:val="005B6F44"/>
    <w:rsid w:val="005B7E24"/>
    <w:rsid w:val="005C1FD4"/>
    <w:rsid w:val="005C2AFE"/>
    <w:rsid w:val="005C5474"/>
    <w:rsid w:val="005C5C2E"/>
    <w:rsid w:val="005C634E"/>
    <w:rsid w:val="005D1EFB"/>
    <w:rsid w:val="005D3FE1"/>
    <w:rsid w:val="005D4590"/>
    <w:rsid w:val="005E3215"/>
    <w:rsid w:val="005E78FA"/>
    <w:rsid w:val="005E7A60"/>
    <w:rsid w:val="005F15E7"/>
    <w:rsid w:val="005F2967"/>
    <w:rsid w:val="005F46F3"/>
    <w:rsid w:val="006029A3"/>
    <w:rsid w:val="006049EA"/>
    <w:rsid w:val="006143D7"/>
    <w:rsid w:val="006150B0"/>
    <w:rsid w:val="00615F63"/>
    <w:rsid w:val="00616AC8"/>
    <w:rsid w:val="0062238A"/>
    <w:rsid w:val="0062702A"/>
    <w:rsid w:val="00627EB2"/>
    <w:rsid w:val="006303FB"/>
    <w:rsid w:val="00631A66"/>
    <w:rsid w:val="006329DB"/>
    <w:rsid w:val="006353F1"/>
    <w:rsid w:val="00635A80"/>
    <w:rsid w:val="0064300F"/>
    <w:rsid w:val="00643FE7"/>
    <w:rsid w:val="00644E95"/>
    <w:rsid w:val="00645BC9"/>
    <w:rsid w:val="00646B61"/>
    <w:rsid w:val="0065091C"/>
    <w:rsid w:val="0065207E"/>
    <w:rsid w:val="006522FD"/>
    <w:rsid w:val="00652C2D"/>
    <w:rsid w:val="006561D6"/>
    <w:rsid w:val="006573C1"/>
    <w:rsid w:val="00661351"/>
    <w:rsid w:val="00664925"/>
    <w:rsid w:val="006653FF"/>
    <w:rsid w:val="00665AF3"/>
    <w:rsid w:val="00666533"/>
    <w:rsid w:val="00667AB2"/>
    <w:rsid w:val="00670562"/>
    <w:rsid w:val="00670C64"/>
    <w:rsid w:val="0067284B"/>
    <w:rsid w:val="00673847"/>
    <w:rsid w:val="0067596F"/>
    <w:rsid w:val="00675F40"/>
    <w:rsid w:val="00676C92"/>
    <w:rsid w:val="00677F0A"/>
    <w:rsid w:val="006A2A9C"/>
    <w:rsid w:val="006A2D65"/>
    <w:rsid w:val="006A4E52"/>
    <w:rsid w:val="006B393B"/>
    <w:rsid w:val="006B525B"/>
    <w:rsid w:val="006B769E"/>
    <w:rsid w:val="006C1811"/>
    <w:rsid w:val="006C4233"/>
    <w:rsid w:val="006C7E12"/>
    <w:rsid w:val="006D09DB"/>
    <w:rsid w:val="006D1046"/>
    <w:rsid w:val="006D1D35"/>
    <w:rsid w:val="006D4424"/>
    <w:rsid w:val="006D4D65"/>
    <w:rsid w:val="006D5C97"/>
    <w:rsid w:val="006D65A0"/>
    <w:rsid w:val="006E0C4F"/>
    <w:rsid w:val="006E2CCD"/>
    <w:rsid w:val="006E303F"/>
    <w:rsid w:val="006E6DEF"/>
    <w:rsid w:val="006E7747"/>
    <w:rsid w:val="006F3007"/>
    <w:rsid w:val="006F3381"/>
    <w:rsid w:val="006F447C"/>
    <w:rsid w:val="006F514F"/>
    <w:rsid w:val="006F6B27"/>
    <w:rsid w:val="006F7BC5"/>
    <w:rsid w:val="00703DE5"/>
    <w:rsid w:val="007042A9"/>
    <w:rsid w:val="007105AC"/>
    <w:rsid w:val="007109EF"/>
    <w:rsid w:val="007114A5"/>
    <w:rsid w:val="00712333"/>
    <w:rsid w:val="007132AD"/>
    <w:rsid w:val="0071399E"/>
    <w:rsid w:val="00713AC0"/>
    <w:rsid w:val="00713DAB"/>
    <w:rsid w:val="00716127"/>
    <w:rsid w:val="0072069F"/>
    <w:rsid w:val="00722D15"/>
    <w:rsid w:val="00724831"/>
    <w:rsid w:val="0072637F"/>
    <w:rsid w:val="0073217D"/>
    <w:rsid w:val="007330B4"/>
    <w:rsid w:val="0073311A"/>
    <w:rsid w:val="00733D05"/>
    <w:rsid w:val="00737452"/>
    <w:rsid w:val="007437B4"/>
    <w:rsid w:val="00746BE2"/>
    <w:rsid w:val="00750FDF"/>
    <w:rsid w:val="00751AD6"/>
    <w:rsid w:val="00751D88"/>
    <w:rsid w:val="00753323"/>
    <w:rsid w:val="007542CD"/>
    <w:rsid w:val="00760261"/>
    <w:rsid w:val="00762B00"/>
    <w:rsid w:val="00765614"/>
    <w:rsid w:val="0076641F"/>
    <w:rsid w:val="00766482"/>
    <w:rsid w:val="007667EF"/>
    <w:rsid w:val="007722F5"/>
    <w:rsid w:val="00772A4B"/>
    <w:rsid w:val="00774562"/>
    <w:rsid w:val="007753F4"/>
    <w:rsid w:val="007771B1"/>
    <w:rsid w:val="00780C08"/>
    <w:rsid w:val="00780D1A"/>
    <w:rsid w:val="007827FB"/>
    <w:rsid w:val="00782E7F"/>
    <w:rsid w:val="00785A59"/>
    <w:rsid w:val="007868F4"/>
    <w:rsid w:val="00787DE9"/>
    <w:rsid w:val="00787E5E"/>
    <w:rsid w:val="00794D64"/>
    <w:rsid w:val="00794E87"/>
    <w:rsid w:val="007A580C"/>
    <w:rsid w:val="007A5D41"/>
    <w:rsid w:val="007B10E4"/>
    <w:rsid w:val="007B774B"/>
    <w:rsid w:val="007C19A3"/>
    <w:rsid w:val="007C464B"/>
    <w:rsid w:val="007C4A30"/>
    <w:rsid w:val="007C7684"/>
    <w:rsid w:val="007D4286"/>
    <w:rsid w:val="007D4BB3"/>
    <w:rsid w:val="007D5770"/>
    <w:rsid w:val="007D5B7E"/>
    <w:rsid w:val="007D681C"/>
    <w:rsid w:val="007E02DD"/>
    <w:rsid w:val="007E22F0"/>
    <w:rsid w:val="007E3CFD"/>
    <w:rsid w:val="007F0814"/>
    <w:rsid w:val="007F08EF"/>
    <w:rsid w:val="007F2226"/>
    <w:rsid w:val="00803B92"/>
    <w:rsid w:val="00803BCD"/>
    <w:rsid w:val="00804F30"/>
    <w:rsid w:val="00811BA5"/>
    <w:rsid w:val="00817C00"/>
    <w:rsid w:val="00820674"/>
    <w:rsid w:val="00820990"/>
    <w:rsid w:val="008238AA"/>
    <w:rsid w:val="00823E0A"/>
    <w:rsid w:val="008252CC"/>
    <w:rsid w:val="008269DB"/>
    <w:rsid w:val="008278B4"/>
    <w:rsid w:val="0083545C"/>
    <w:rsid w:val="00836B5D"/>
    <w:rsid w:val="0084194A"/>
    <w:rsid w:val="0084416A"/>
    <w:rsid w:val="0084474A"/>
    <w:rsid w:val="008449C0"/>
    <w:rsid w:val="008449FC"/>
    <w:rsid w:val="00846A76"/>
    <w:rsid w:val="00850C25"/>
    <w:rsid w:val="00854DEE"/>
    <w:rsid w:val="008602C8"/>
    <w:rsid w:val="00861215"/>
    <w:rsid w:val="00863508"/>
    <w:rsid w:val="00872160"/>
    <w:rsid w:val="008740A0"/>
    <w:rsid w:val="008774B3"/>
    <w:rsid w:val="0088088F"/>
    <w:rsid w:val="00880C74"/>
    <w:rsid w:val="008823AC"/>
    <w:rsid w:val="00883523"/>
    <w:rsid w:val="00883AE5"/>
    <w:rsid w:val="00884A35"/>
    <w:rsid w:val="00885A08"/>
    <w:rsid w:val="00893A6A"/>
    <w:rsid w:val="008A0ACE"/>
    <w:rsid w:val="008A41D9"/>
    <w:rsid w:val="008A60AD"/>
    <w:rsid w:val="008A6C02"/>
    <w:rsid w:val="008A6F76"/>
    <w:rsid w:val="008B2B9A"/>
    <w:rsid w:val="008C0FF7"/>
    <w:rsid w:val="008C2D49"/>
    <w:rsid w:val="008C3005"/>
    <w:rsid w:val="008C563F"/>
    <w:rsid w:val="008D12E3"/>
    <w:rsid w:val="008D296E"/>
    <w:rsid w:val="008D56F5"/>
    <w:rsid w:val="008D5727"/>
    <w:rsid w:val="008D61BF"/>
    <w:rsid w:val="008D7F39"/>
    <w:rsid w:val="008E045A"/>
    <w:rsid w:val="008E1529"/>
    <w:rsid w:val="008E16FA"/>
    <w:rsid w:val="008E38B7"/>
    <w:rsid w:val="008E45BC"/>
    <w:rsid w:val="008E494C"/>
    <w:rsid w:val="008F0A28"/>
    <w:rsid w:val="008F19C2"/>
    <w:rsid w:val="008F3E7D"/>
    <w:rsid w:val="00900195"/>
    <w:rsid w:val="00903877"/>
    <w:rsid w:val="0090449B"/>
    <w:rsid w:val="00904EC4"/>
    <w:rsid w:val="00906535"/>
    <w:rsid w:val="00910361"/>
    <w:rsid w:val="0092563D"/>
    <w:rsid w:val="0093049E"/>
    <w:rsid w:val="00930B41"/>
    <w:rsid w:val="0093248A"/>
    <w:rsid w:val="00933AE0"/>
    <w:rsid w:val="00933C80"/>
    <w:rsid w:val="00933CD0"/>
    <w:rsid w:val="00941855"/>
    <w:rsid w:val="00941DE7"/>
    <w:rsid w:val="00941F51"/>
    <w:rsid w:val="00946C4A"/>
    <w:rsid w:val="00947B00"/>
    <w:rsid w:val="00952ABD"/>
    <w:rsid w:val="00953347"/>
    <w:rsid w:val="009551AD"/>
    <w:rsid w:val="009552FA"/>
    <w:rsid w:val="00957085"/>
    <w:rsid w:val="009632B1"/>
    <w:rsid w:val="00963D1E"/>
    <w:rsid w:val="009642F3"/>
    <w:rsid w:val="00972181"/>
    <w:rsid w:val="00975EC6"/>
    <w:rsid w:val="0097718F"/>
    <w:rsid w:val="0098096A"/>
    <w:rsid w:val="00987048"/>
    <w:rsid w:val="00994A7C"/>
    <w:rsid w:val="00996BD8"/>
    <w:rsid w:val="009A4D4C"/>
    <w:rsid w:val="009A5A43"/>
    <w:rsid w:val="009B0ABB"/>
    <w:rsid w:val="009B0B6F"/>
    <w:rsid w:val="009B0F2E"/>
    <w:rsid w:val="009B1995"/>
    <w:rsid w:val="009B2BE9"/>
    <w:rsid w:val="009B3A74"/>
    <w:rsid w:val="009B46E8"/>
    <w:rsid w:val="009B5B4F"/>
    <w:rsid w:val="009B5EB1"/>
    <w:rsid w:val="009B62B6"/>
    <w:rsid w:val="009B7248"/>
    <w:rsid w:val="009B736C"/>
    <w:rsid w:val="009D0D6A"/>
    <w:rsid w:val="009D2FF6"/>
    <w:rsid w:val="009D5E38"/>
    <w:rsid w:val="009E042D"/>
    <w:rsid w:val="009E2961"/>
    <w:rsid w:val="009E2963"/>
    <w:rsid w:val="009E33B1"/>
    <w:rsid w:val="009E3DC9"/>
    <w:rsid w:val="009F02FF"/>
    <w:rsid w:val="009F0360"/>
    <w:rsid w:val="009F3330"/>
    <w:rsid w:val="009F3BAE"/>
    <w:rsid w:val="009F42F8"/>
    <w:rsid w:val="00A000D3"/>
    <w:rsid w:val="00A01614"/>
    <w:rsid w:val="00A02134"/>
    <w:rsid w:val="00A0317A"/>
    <w:rsid w:val="00A048E5"/>
    <w:rsid w:val="00A1037C"/>
    <w:rsid w:val="00A1298C"/>
    <w:rsid w:val="00A172D1"/>
    <w:rsid w:val="00A22877"/>
    <w:rsid w:val="00A2426D"/>
    <w:rsid w:val="00A32344"/>
    <w:rsid w:val="00A36051"/>
    <w:rsid w:val="00A417CC"/>
    <w:rsid w:val="00A455DD"/>
    <w:rsid w:val="00A51AB6"/>
    <w:rsid w:val="00A51CA4"/>
    <w:rsid w:val="00A5267E"/>
    <w:rsid w:val="00A53AF2"/>
    <w:rsid w:val="00A53F02"/>
    <w:rsid w:val="00A56C7B"/>
    <w:rsid w:val="00A6105F"/>
    <w:rsid w:val="00A62961"/>
    <w:rsid w:val="00A633BF"/>
    <w:rsid w:val="00A64B8F"/>
    <w:rsid w:val="00A67621"/>
    <w:rsid w:val="00A67D7F"/>
    <w:rsid w:val="00A70326"/>
    <w:rsid w:val="00A7299B"/>
    <w:rsid w:val="00A73117"/>
    <w:rsid w:val="00A73B1A"/>
    <w:rsid w:val="00A76944"/>
    <w:rsid w:val="00A77820"/>
    <w:rsid w:val="00A83B2C"/>
    <w:rsid w:val="00A90070"/>
    <w:rsid w:val="00A96DA0"/>
    <w:rsid w:val="00AA018E"/>
    <w:rsid w:val="00AA191F"/>
    <w:rsid w:val="00AA2363"/>
    <w:rsid w:val="00AA275D"/>
    <w:rsid w:val="00AA340D"/>
    <w:rsid w:val="00AA6C48"/>
    <w:rsid w:val="00AA7352"/>
    <w:rsid w:val="00AB030B"/>
    <w:rsid w:val="00AB2B99"/>
    <w:rsid w:val="00AB2F6F"/>
    <w:rsid w:val="00AB3771"/>
    <w:rsid w:val="00AC29FE"/>
    <w:rsid w:val="00AC56EF"/>
    <w:rsid w:val="00AD15F1"/>
    <w:rsid w:val="00AD2E6F"/>
    <w:rsid w:val="00AD72E8"/>
    <w:rsid w:val="00AE010A"/>
    <w:rsid w:val="00AE0255"/>
    <w:rsid w:val="00AE0550"/>
    <w:rsid w:val="00AE300B"/>
    <w:rsid w:val="00AE71A1"/>
    <w:rsid w:val="00AE7DFF"/>
    <w:rsid w:val="00AF016F"/>
    <w:rsid w:val="00AF2DA5"/>
    <w:rsid w:val="00AF33E1"/>
    <w:rsid w:val="00B03C94"/>
    <w:rsid w:val="00B052CA"/>
    <w:rsid w:val="00B0574A"/>
    <w:rsid w:val="00B06D73"/>
    <w:rsid w:val="00B07BD2"/>
    <w:rsid w:val="00B10095"/>
    <w:rsid w:val="00B11F2A"/>
    <w:rsid w:val="00B147B7"/>
    <w:rsid w:val="00B15156"/>
    <w:rsid w:val="00B17753"/>
    <w:rsid w:val="00B22C4A"/>
    <w:rsid w:val="00B23545"/>
    <w:rsid w:val="00B248D2"/>
    <w:rsid w:val="00B33E3D"/>
    <w:rsid w:val="00B34912"/>
    <w:rsid w:val="00B35F3D"/>
    <w:rsid w:val="00B40CAD"/>
    <w:rsid w:val="00B44062"/>
    <w:rsid w:val="00B51D94"/>
    <w:rsid w:val="00B535E3"/>
    <w:rsid w:val="00B57106"/>
    <w:rsid w:val="00B57640"/>
    <w:rsid w:val="00B61A1B"/>
    <w:rsid w:val="00B61B0E"/>
    <w:rsid w:val="00B6482F"/>
    <w:rsid w:val="00B64EA7"/>
    <w:rsid w:val="00B70594"/>
    <w:rsid w:val="00B7170A"/>
    <w:rsid w:val="00B72DBC"/>
    <w:rsid w:val="00B739F0"/>
    <w:rsid w:val="00B746CB"/>
    <w:rsid w:val="00B74BE8"/>
    <w:rsid w:val="00B766FB"/>
    <w:rsid w:val="00B76BB9"/>
    <w:rsid w:val="00B82A52"/>
    <w:rsid w:val="00B837B0"/>
    <w:rsid w:val="00B866A1"/>
    <w:rsid w:val="00B8679A"/>
    <w:rsid w:val="00B878BF"/>
    <w:rsid w:val="00B91D0F"/>
    <w:rsid w:val="00B92A54"/>
    <w:rsid w:val="00B956D5"/>
    <w:rsid w:val="00B97AA3"/>
    <w:rsid w:val="00BA004D"/>
    <w:rsid w:val="00BA0FF9"/>
    <w:rsid w:val="00BA2D3C"/>
    <w:rsid w:val="00BA3027"/>
    <w:rsid w:val="00BA3133"/>
    <w:rsid w:val="00BA3C1C"/>
    <w:rsid w:val="00BA60A5"/>
    <w:rsid w:val="00BA7EC4"/>
    <w:rsid w:val="00BB0654"/>
    <w:rsid w:val="00BB16B1"/>
    <w:rsid w:val="00BB36E4"/>
    <w:rsid w:val="00BB37AA"/>
    <w:rsid w:val="00BB3E78"/>
    <w:rsid w:val="00BB480A"/>
    <w:rsid w:val="00BB5065"/>
    <w:rsid w:val="00BC0359"/>
    <w:rsid w:val="00BC1BCF"/>
    <w:rsid w:val="00BC280C"/>
    <w:rsid w:val="00BC4983"/>
    <w:rsid w:val="00BC5C8A"/>
    <w:rsid w:val="00BC5E38"/>
    <w:rsid w:val="00BD1132"/>
    <w:rsid w:val="00BD143C"/>
    <w:rsid w:val="00BD35A0"/>
    <w:rsid w:val="00BE15CF"/>
    <w:rsid w:val="00BE5786"/>
    <w:rsid w:val="00BE5EF0"/>
    <w:rsid w:val="00BE70BC"/>
    <w:rsid w:val="00BE7F0A"/>
    <w:rsid w:val="00BF4A69"/>
    <w:rsid w:val="00BF5A28"/>
    <w:rsid w:val="00BF62F1"/>
    <w:rsid w:val="00C0192C"/>
    <w:rsid w:val="00C01D72"/>
    <w:rsid w:val="00C01DEF"/>
    <w:rsid w:val="00C036A2"/>
    <w:rsid w:val="00C03879"/>
    <w:rsid w:val="00C055F5"/>
    <w:rsid w:val="00C05B28"/>
    <w:rsid w:val="00C05C6F"/>
    <w:rsid w:val="00C1040A"/>
    <w:rsid w:val="00C115BD"/>
    <w:rsid w:val="00C11A1C"/>
    <w:rsid w:val="00C120B6"/>
    <w:rsid w:val="00C149F8"/>
    <w:rsid w:val="00C218B9"/>
    <w:rsid w:val="00C229A8"/>
    <w:rsid w:val="00C25BE9"/>
    <w:rsid w:val="00C30880"/>
    <w:rsid w:val="00C3194B"/>
    <w:rsid w:val="00C31F52"/>
    <w:rsid w:val="00C34B2B"/>
    <w:rsid w:val="00C34D52"/>
    <w:rsid w:val="00C40153"/>
    <w:rsid w:val="00C41AB8"/>
    <w:rsid w:val="00C43D3A"/>
    <w:rsid w:val="00C461FE"/>
    <w:rsid w:val="00C51568"/>
    <w:rsid w:val="00C53199"/>
    <w:rsid w:val="00C53211"/>
    <w:rsid w:val="00C54CA2"/>
    <w:rsid w:val="00C55E7E"/>
    <w:rsid w:val="00C56797"/>
    <w:rsid w:val="00C57F15"/>
    <w:rsid w:val="00C62EE2"/>
    <w:rsid w:val="00C635BE"/>
    <w:rsid w:val="00C64774"/>
    <w:rsid w:val="00C6520D"/>
    <w:rsid w:val="00C66FD3"/>
    <w:rsid w:val="00C67C39"/>
    <w:rsid w:val="00C71A52"/>
    <w:rsid w:val="00C76716"/>
    <w:rsid w:val="00C809B1"/>
    <w:rsid w:val="00C81BB8"/>
    <w:rsid w:val="00C8262C"/>
    <w:rsid w:val="00C8293C"/>
    <w:rsid w:val="00C837D2"/>
    <w:rsid w:val="00C83F60"/>
    <w:rsid w:val="00C864E2"/>
    <w:rsid w:val="00C91F82"/>
    <w:rsid w:val="00C93753"/>
    <w:rsid w:val="00C93877"/>
    <w:rsid w:val="00C94984"/>
    <w:rsid w:val="00CA7D39"/>
    <w:rsid w:val="00CB030B"/>
    <w:rsid w:val="00CB3D37"/>
    <w:rsid w:val="00CB4D44"/>
    <w:rsid w:val="00CB4DD9"/>
    <w:rsid w:val="00CB79AC"/>
    <w:rsid w:val="00CB7AC2"/>
    <w:rsid w:val="00CC32BC"/>
    <w:rsid w:val="00CC3326"/>
    <w:rsid w:val="00CC4DFA"/>
    <w:rsid w:val="00CC5DBE"/>
    <w:rsid w:val="00CC6FB2"/>
    <w:rsid w:val="00CD18EE"/>
    <w:rsid w:val="00CD2C6E"/>
    <w:rsid w:val="00CD3BF7"/>
    <w:rsid w:val="00CD3FCD"/>
    <w:rsid w:val="00CD52D1"/>
    <w:rsid w:val="00CD577C"/>
    <w:rsid w:val="00CD7AD7"/>
    <w:rsid w:val="00CD7B86"/>
    <w:rsid w:val="00CE1FD8"/>
    <w:rsid w:val="00CF15FC"/>
    <w:rsid w:val="00CF202F"/>
    <w:rsid w:val="00CF37A5"/>
    <w:rsid w:val="00CF40BE"/>
    <w:rsid w:val="00CF617B"/>
    <w:rsid w:val="00CF7198"/>
    <w:rsid w:val="00CF7980"/>
    <w:rsid w:val="00D02F7D"/>
    <w:rsid w:val="00D076BC"/>
    <w:rsid w:val="00D105C3"/>
    <w:rsid w:val="00D11927"/>
    <w:rsid w:val="00D12603"/>
    <w:rsid w:val="00D15087"/>
    <w:rsid w:val="00D24532"/>
    <w:rsid w:val="00D267AA"/>
    <w:rsid w:val="00D31894"/>
    <w:rsid w:val="00D40E08"/>
    <w:rsid w:val="00D41F23"/>
    <w:rsid w:val="00D44676"/>
    <w:rsid w:val="00D45793"/>
    <w:rsid w:val="00D50DAA"/>
    <w:rsid w:val="00D60893"/>
    <w:rsid w:val="00D62079"/>
    <w:rsid w:val="00D65B80"/>
    <w:rsid w:val="00D71AED"/>
    <w:rsid w:val="00D74616"/>
    <w:rsid w:val="00D76BD6"/>
    <w:rsid w:val="00D777E1"/>
    <w:rsid w:val="00D8124D"/>
    <w:rsid w:val="00D83A2B"/>
    <w:rsid w:val="00D85A96"/>
    <w:rsid w:val="00D922F0"/>
    <w:rsid w:val="00D9678B"/>
    <w:rsid w:val="00DA15EB"/>
    <w:rsid w:val="00DA1EF1"/>
    <w:rsid w:val="00DA224A"/>
    <w:rsid w:val="00DA7CF8"/>
    <w:rsid w:val="00DB05B2"/>
    <w:rsid w:val="00DC668E"/>
    <w:rsid w:val="00DC77BF"/>
    <w:rsid w:val="00DD0F6B"/>
    <w:rsid w:val="00DD1BC0"/>
    <w:rsid w:val="00DD3F45"/>
    <w:rsid w:val="00DD6826"/>
    <w:rsid w:val="00DE06F9"/>
    <w:rsid w:val="00DE31CA"/>
    <w:rsid w:val="00DF21C8"/>
    <w:rsid w:val="00DF3BE5"/>
    <w:rsid w:val="00DF416A"/>
    <w:rsid w:val="00DF4AB8"/>
    <w:rsid w:val="00E00768"/>
    <w:rsid w:val="00E027C2"/>
    <w:rsid w:val="00E02810"/>
    <w:rsid w:val="00E0434B"/>
    <w:rsid w:val="00E046FA"/>
    <w:rsid w:val="00E04BD1"/>
    <w:rsid w:val="00E04E74"/>
    <w:rsid w:val="00E06BAA"/>
    <w:rsid w:val="00E0790C"/>
    <w:rsid w:val="00E11588"/>
    <w:rsid w:val="00E116EE"/>
    <w:rsid w:val="00E123F6"/>
    <w:rsid w:val="00E12B8D"/>
    <w:rsid w:val="00E1581C"/>
    <w:rsid w:val="00E21C03"/>
    <w:rsid w:val="00E22168"/>
    <w:rsid w:val="00E2498A"/>
    <w:rsid w:val="00E2616C"/>
    <w:rsid w:val="00E26F5D"/>
    <w:rsid w:val="00E3481E"/>
    <w:rsid w:val="00E445C3"/>
    <w:rsid w:val="00E45113"/>
    <w:rsid w:val="00E51CB7"/>
    <w:rsid w:val="00E52DD1"/>
    <w:rsid w:val="00E537D5"/>
    <w:rsid w:val="00E63E05"/>
    <w:rsid w:val="00E66BF0"/>
    <w:rsid w:val="00E701CE"/>
    <w:rsid w:val="00E70272"/>
    <w:rsid w:val="00E716B3"/>
    <w:rsid w:val="00E74366"/>
    <w:rsid w:val="00E80D87"/>
    <w:rsid w:val="00E8268E"/>
    <w:rsid w:val="00E8371D"/>
    <w:rsid w:val="00E84FC6"/>
    <w:rsid w:val="00E864BD"/>
    <w:rsid w:val="00E866CA"/>
    <w:rsid w:val="00E915EB"/>
    <w:rsid w:val="00E917DE"/>
    <w:rsid w:val="00E926BF"/>
    <w:rsid w:val="00E93D61"/>
    <w:rsid w:val="00E93F42"/>
    <w:rsid w:val="00E97F12"/>
    <w:rsid w:val="00EA1E2F"/>
    <w:rsid w:val="00EA30B9"/>
    <w:rsid w:val="00EB08B2"/>
    <w:rsid w:val="00EB38FC"/>
    <w:rsid w:val="00EB58A6"/>
    <w:rsid w:val="00EB7634"/>
    <w:rsid w:val="00EC1254"/>
    <w:rsid w:val="00EC19D7"/>
    <w:rsid w:val="00EC2DD8"/>
    <w:rsid w:val="00EC3635"/>
    <w:rsid w:val="00EC4E84"/>
    <w:rsid w:val="00EC6CB5"/>
    <w:rsid w:val="00ED3137"/>
    <w:rsid w:val="00EE2F9A"/>
    <w:rsid w:val="00EF0224"/>
    <w:rsid w:val="00EF0E51"/>
    <w:rsid w:val="00EF24B2"/>
    <w:rsid w:val="00EF518C"/>
    <w:rsid w:val="00EF61E4"/>
    <w:rsid w:val="00EF76A4"/>
    <w:rsid w:val="00F028B2"/>
    <w:rsid w:val="00F029A8"/>
    <w:rsid w:val="00F02CDA"/>
    <w:rsid w:val="00F03706"/>
    <w:rsid w:val="00F05ED5"/>
    <w:rsid w:val="00F05FCE"/>
    <w:rsid w:val="00F12148"/>
    <w:rsid w:val="00F138D4"/>
    <w:rsid w:val="00F16061"/>
    <w:rsid w:val="00F162E8"/>
    <w:rsid w:val="00F2027C"/>
    <w:rsid w:val="00F212B0"/>
    <w:rsid w:val="00F254A0"/>
    <w:rsid w:val="00F25FF2"/>
    <w:rsid w:val="00F27215"/>
    <w:rsid w:val="00F27B6B"/>
    <w:rsid w:val="00F30557"/>
    <w:rsid w:val="00F34B1C"/>
    <w:rsid w:val="00F363A7"/>
    <w:rsid w:val="00F4511D"/>
    <w:rsid w:val="00F4534B"/>
    <w:rsid w:val="00F5031E"/>
    <w:rsid w:val="00F52E38"/>
    <w:rsid w:val="00F5345E"/>
    <w:rsid w:val="00F53B11"/>
    <w:rsid w:val="00F55968"/>
    <w:rsid w:val="00F56748"/>
    <w:rsid w:val="00F60F76"/>
    <w:rsid w:val="00F679CC"/>
    <w:rsid w:val="00F70AA5"/>
    <w:rsid w:val="00F711A4"/>
    <w:rsid w:val="00F713E9"/>
    <w:rsid w:val="00F73443"/>
    <w:rsid w:val="00F73A4F"/>
    <w:rsid w:val="00F756AD"/>
    <w:rsid w:val="00F77D1F"/>
    <w:rsid w:val="00F77D6C"/>
    <w:rsid w:val="00F83F5D"/>
    <w:rsid w:val="00F84E56"/>
    <w:rsid w:val="00F87461"/>
    <w:rsid w:val="00F95727"/>
    <w:rsid w:val="00F96D48"/>
    <w:rsid w:val="00FA03C7"/>
    <w:rsid w:val="00FA35AA"/>
    <w:rsid w:val="00FA4075"/>
    <w:rsid w:val="00FB0883"/>
    <w:rsid w:val="00FB17B9"/>
    <w:rsid w:val="00FB24BC"/>
    <w:rsid w:val="00FB3191"/>
    <w:rsid w:val="00FB39C3"/>
    <w:rsid w:val="00FB3AAC"/>
    <w:rsid w:val="00FB5803"/>
    <w:rsid w:val="00FB690C"/>
    <w:rsid w:val="00FC2B85"/>
    <w:rsid w:val="00FC324B"/>
    <w:rsid w:val="00FC356D"/>
    <w:rsid w:val="00FC5760"/>
    <w:rsid w:val="00FD42B2"/>
    <w:rsid w:val="00FD7915"/>
    <w:rsid w:val="00FE1F93"/>
    <w:rsid w:val="00FE3B28"/>
    <w:rsid w:val="00FE494F"/>
    <w:rsid w:val="00FE7473"/>
    <w:rsid w:val="00FF0177"/>
    <w:rsid w:val="00FF0B3A"/>
    <w:rsid w:val="00FF274A"/>
    <w:rsid w:val="00FF353C"/>
    <w:rsid w:val="00FF3999"/>
    <w:rsid w:val="00FF7861"/>
    <w:rsid w:val="09DB3E0E"/>
    <w:rsid w:val="1990D386"/>
    <w:rsid w:val="20205956"/>
    <w:rsid w:val="362A2FB4"/>
    <w:rsid w:val="6C45419D"/>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3234A3"/>
  <w15:chartTrackingRefBased/>
  <w15:docId w15:val="{30DB9E79-865E-44BD-852B-EC353943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unhideWhenUsed/>
    <w:rsid w:val="00FF274A"/>
    <w:rPr>
      <w:sz w:val="20"/>
      <w:szCs w:val="20"/>
    </w:rPr>
  </w:style>
  <w:style w:type="character" w:customStyle="1" w:styleId="CommentaireCar">
    <w:name w:val="Commentaire Car"/>
    <w:basedOn w:val="Policepardfaut"/>
    <w:link w:val="Commentaire"/>
    <w:uiPriority w:val="99"/>
    <w:rsid w:val="00FF274A"/>
    <w:rPr>
      <w:sz w:val="20"/>
      <w:szCs w:val="20"/>
      <w:lang w:val="fr-FR"/>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fr-FR"/>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fr-FR"/>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fr-FR" w:eastAsia="nl-NL"/>
    </w:rPr>
  </w:style>
  <w:style w:type="paragraph" w:styleId="Textedebulles">
    <w:name w:val="Balloon Text"/>
    <w:basedOn w:val="Normal"/>
    <w:link w:val="TextedebullesCar"/>
    <w:uiPriority w:val="99"/>
    <w:semiHidden/>
    <w:unhideWhenUsed/>
    <w:rsid w:val="000C4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F7E"/>
    <w:rPr>
      <w:rFonts w:ascii="Segoe UI" w:hAnsi="Segoe UI" w:cs="Segoe UI"/>
      <w:sz w:val="18"/>
      <w:szCs w:val="18"/>
      <w:lang w:val="fr-FR"/>
    </w:rPr>
  </w:style>
  <w:style w:type="paragraph" w:styleId="Rvision">
    <w:name w:val="Revision"/>
    <w:hidden/>
    <w:uiPriority w:val="99"/>
    <w:semiHidden/>
    <w:rsid w:val="00557B86"/>
  </w:style>
  <w:style w:type="character" w:styleId="Mentionnonrsolue">
    <w:name w:val="Unresolved Mention"/>
    <w:basedOn w:val="Policepardfaut"/>
    <w:uiPriority w:val="99"/>
    <w:semiHidden/>
    <w:unhideWhenUsed/>
    <w:rsid w:val="00BB37AA"/>
    <w:rPr>
      <w:color w:val="605E5C"/>
      <w:shd w:val="clear" w:color="auto" w:fill="E1DFDD"/>
    </w:rPr>
  </w:style>
  <w:style w:type="character" w:customStyle="1" w:styleId="normaltextrun">
    <w:name w:val="normaltextrun"/>
    <w:basedOn w:val="Policepardfaut"/>
    <w:rsid w:val="0031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636957253">
      <w:bodyDiv w:val="1"/>
      <w:marLeft w:val="0"/>
      <w:marRight w:val="0"/>
      <w:marTop w:val="0"/>
      <w:marBottom w:val="0"/>
      <w:divBdr>
        <w:top w:val="none" w:sz="0" w:space="0" w:color="auto"/>
        <w:left w:val="none" w:sz="0" w:space="0" w:color="auto"/>
        <w:bottom w:val="none" w:sz="0" w:space="0" w:color="auto"/>
        <w:right w:val="none" w:sz="0" w:space="0" w:color="auto"/>
      </w:divBdr>
    </w:div>
    <w:div w:id="913201073">
      <w:bodyDiv w:val="1"/>
      <w:marLeft w:val="0"/>
      <w:marRight w:val="0"/>
      <w:marTop w:val="0"/>
      <w:marBottom w:val="0"/>
      <w:divBdr>
        <w:top w:val="none" w:sz="0" w:space="0" w:color="auto"/>
        <w:left w:val="none" w:sz="0" w:space="0" w:color="auto"/>
        <w:bottom w:val="none" w:sz="0" w:space="0" w:color="auto"/>
        <w:right w:val="none" w:sz="0" w:space="0" w:color="auto"/>
      </w:divBdr>
    </w:div>
    <w:div w:id="101241491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lorek@peter.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jeannette@peter.fr" TargetMode="External"/><Relationship Id="rId4" Type="http://schemas.openxmlformats.org/officeDocument/2006/relationships/styles" Target="styles.xml"/><Relationship Id="rId9" Type="http://schemas.openxmlformats.org/officeDocument/2006/relationships/hyperlink" Target="https://www.vredestein.fr/car-suv-tyr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http://purl.org/dc/terms/"/>
    <ds:schemaRef ds:uri="http://schemas.microsoft.com/office/2006/documentManagement/types"/>
    <ds:schemaRef ds:uri="http://schemas.openxmlformats.org/package/2006/metadata/core-properties"/>
    <ds:schemaRef ds:uri="http://purl.org/dc/elements/1.1/"/>
    <ds:schemaRef ds:uri="c8da104e-6a1d-4b01-a720-a1e29024104e"/>
    <ds:schemaRef ds:uri="http://www.w3.org/XML/1998/namespace"/>
    <ds:schemaRef ds:uri="http://purl.org/dc/dcmitype/"/>
  </ds:schemaRefs>
</ds:datastoreItem>
</file>

<file path=customXml/itemProps2.xml><?xml version="1.0" encoding="utf-8"?>
<ds:datastoreItem xmlns:ds="http://schemas.openxmlformats.org/officeDocument/2006/customXml" ds:itemID="{79561F2D-84E7-4F67-A879-D70658380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556</Words>
  <Characters>3058</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6</cp:revision>
  <cp:lastPrinted>2022-10-14T13:04:00Z</cp:lastPrinted>
  <dcterms:created xsi:type="dcterms:W3CDTF">2022-09-30T08:00:00Z</dcterms:created>
  <dcterms:modified xsi:type="dcterms:W3CDTF">2022-10-20T14:23:00Z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58e548640b62591ad2b36816bcfc9e4fb84bde2792c0170447afa027a18f33d0</vt:lpwstr>
  </property>
  <property fmtid="{D5CDD505-2E9C-101B-9397-08002B2CF9AE}" pid="4" name="MediaServiceImageTags">
    <vt:lpwstr/>
  </property>
</Properties>
</file>