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1226729F"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Innovatieve materialen en innovatief ontwerp voor eerste Europese speciale allseason-EV-band: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3A09D8" w:rsidRDefault="00544CD5">
      <w:pPr>
        <w:rPr>
          <w:rFonts w:ascii="Century Gothic" w:hAnsi="Century Gothic" w:cs="Clother Light"/>
          <w:sz w:val="20"/>
          <w:szCs w:val="20"/>
        </w:rPr>
      </w:pPr>
    </w:p>
    <w:p w14:paraId="66F6170B" w14:textId="2164EC10" w:rsidR="00CD3861" w:rsidRDefault="003A09D8" w:rsidP="00193BFC">
      <w:pPr>
        <w:rPr>
          <w:rFonts w:ascii="Century Gothic" w:hAnsi="Century Gothic" w:cs="Clother Light"/>
          <w:sz w:val="20"/>
          <w:szCs w:val="20"/>
        </w:rPr>
      </w:pPr>
      <w:r w:rsidRPr="003A09D8">
        <w:rPr>
          <w:rFonts w:ascii="Century Gothic" w:hAnsi="Century Gothic"/>
          <w:b/>
          <w:sz w:val="20"/>
        </w:rPr>
        <w:t>2 N</w:t>
      </w:r>
      <w:r w:rsidR="00656B7D" w:rsidRPr="003A09D8">
        <w:rPr>
          <w:rFonts w:ascii="Century Gothic" w:hAnsi="Century Gothic"/>
          <w:b/>
          <w:sz w:val="20"/>
        </w:rPr>
        <w:t xml:space="preserve">ovember </w:t>
      </w:r>
      <w:r w:rsidR="00DE239B" w:rsidRPr="003A09D8">
        <w:rPr>
          <w:rFonts w:ascii="Century Gothic" w:hAnsi="Century Gothic"/>
          <w:b/>
          <w:sz w:val="20"/>
        </w:rPr>
        <w:t>2022</w:t>
      </w:r>
      <w:r w:rsidR="00DE239B" w:rsidRPr="003A09D8">
        <w:rPr>
          <w:rFonts w:ascii="Century Gothic" w:hAnsi="Century Gothic"/>
          <w:sz w:val="20"/>
        </w:rPr>
        <w:t xml:space="preserve">- </w:t>
      </w:r>
      <w:r w:rsidR="00DE239B">
        <w:rPr>
          <w:rFonts w:ascii="Century Gothic" w:hAnsi="Century Gothic"/>
          <w:sz w:val="20"/>
        </w:rPr>
        <w:t>Apollo Tyres heeft bevestigd dat de nieuwe Vredestein Quatrac Pro EV wordt geïntroduceerd met een reeks geavanceerde ontwerpkenmerken en -materialen. Deze band zal de eerste speciale allseason-band voor elektrische voertuigen (EV) van Europa zijn</w:t>
      </w:r>
      <w:r w:rsidR="00656B7D">
        <w:rPr>
          <w:rFonts w:ascii="Century Gothic" w:hAnsi="Century Gothic"/>
          <w:sz w:val="20"/>
        </w:rPr>
        <w:t xml:space="preserve">, zodra </w:t>
      </w:r>
      <w:r w:rsidR="00DE239B">
        <w:rPr>
          <w:rFonts w:ascii="Century Gothic" w:hAnsi="Century Gothic"/>
          <w:sz w:val="20"/>
        </w:rPr>
        <w:t>deze vanaf december wordt verkocht. De band is speciaal ontwikkeld om gedurende het hele jaar gebruikt te kunnen worden door elektrische auto's en hybrides, een grotere actieradius mogelijk te maken en superieure grip en tractie te bieden onder alle omstandigheden, waaronder ijs en sneeuw.</w:t>
      </w:r>
    </w:p>
    <w:p w14:paraId="4AA859EC" w14:textId="77777777" w:rsidR="00CD3861" w:rsidRDefault="00CD3861" w:rsidP="00193BFC">
      <w:pPr>
        <w:rPr>
          <w:rFonts w:ascii="Century Gothic" w:hAnsi="Century Gothic" w:cs="Clother Light"/>
          <w:sz w:val="20"/>
          <w:szCs w:val="20"/>
        </w:rPr>
      </w:pPr>
    </w:p>
    <w:p w14:paraId="58910E82" w14:textId="397E8108" w:rsidR="00207D17" w:rsidRDefault="00015E05" w:rsidP="00193BFC">
      <w:pPr>
        <w:rPr>
          <w:rFonts w:ascii="Century Gothic" w:hAnsi="Century Gothic" w:cs="Clother Light"/>
          <w:sz w:val="20"/>
          <w:szCs w:val="20"/>
        </w:rPr>
      </w:pPr>
      <w:r>
        <w:rPr>
          <w:rFonts w:ascii="Century Gothic" w:hAnsi="Century Gothic"/>
          <w:sz w:val="20"/>
        </w:rPr>
        <w:t>Als benchmark bij de ontwikkeling van de nieuwe EV-band diende</w:t>
      </w:r>
      <w:r w:rsidR="00656B7D">
        <w:rPr>
          <w:rFonts w:ascii="Century Gothic" w:hAnsi="Century Gothic"/>
          <w:sz w:val="20"/>
        </w:rPr>
        <w:t>n</w:t>
      </w:r>
      <w:r>
        <w:rPr>
          <w:rFonts w:ascii="Century Gothic" w:hAnsi="Century Gothic"/>
          <w:sz w:val="20"/>
        </w:rPr>
        <w:t xml:space="preserve"> de bekroonde huidige Vredestein allseason-banden. </w:t>
      </w:r>
      <w:r w:rsidR="00656B7D">
        <w:rPr>
          <w:rFonts w:ascii="Century Gothic" w:hAnsi="Century Gothic"/>
          <w:sz w:val="20"/>
        </w:rPr>
        <w:t>C</w:t>
      </w:r>
      <w:r>
        <w:rPr>
          <w:rFonts w:ascii="Century Gothic" w:hAnsi="Century Gothic"/>
          <w:sz w:val="20"/>
        </w:rPr>
        <w:t xml:space="preserve">omputersimulaties en het praktijktestprogramma van Apollo Tyres bevestigen dat de nieuwe EV-band superieure grip biedt, een grotere actieradius mogelijk maakt dankzij de lagere rolweerstand en lichtere constructie, minder belastend is voor het milieu, minder geluid produceert, stiller en comfortabeler rijdt, en de remweg verkleint.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Daarnaast is de Vredestein Quatrac Pro EV zo ontworpen dat er tijdens de productie minder CO</w:t>
      </w:r>
      <w:r w:rsidRPr="00656B7D">
        <w:rPr>
          <w:rFonts w:ascii="Century Gothic" w:hAnsi="Century Gothic"/>
          <w:sz w:val="20"/>
          <w:vertAlign w:val="subscript"/>
        </w:rPr>
        <w:t>2</w:t>
      </w:r>
      <w:r>
        <w:rPr>
          <w:rFonts w:ascii="Century Gothic" w:hAnsi="Century Gothic"/>
          <w:sz w:val="20"/>
        </w:rPr>
        <w:t xml:space="preserve"> wordt geproduceerd, wat bijdraagt aan een lagere CO</w:t>
      </w:r>
      <w:r w:rsidRPr="00656B7D">
        <w:rPr>
          <w:rFonts w:ascii="Century Gothic" w:hAnsi="Century Gothic"/>
          <w:sz w:val="20"/>
          <w:vertAlign w:val="subscript"/>
        </w:rPr>
        <w:t>2</w:t>
      </w:r>
      <w:r>
        <w:rPr>
          <w:rFonts w:ascii="Century Gothic" w:hAnsi="Century Gothic"/>
          <w:sz w:val="20"/>
        </w:rPr>
        <w:t>-impact over de gehele levensduur. De nieuwe band wordt geproduceerd in de twee Europese productiefaciliteiten van Apollo Tyres, in Enschede in Nederland en in Gyöngyöshalász in Hongarije.</w:t>
      </w:r>
    </w:p>
    <w:p w14:paraId="153F7740" w14:textId="77777777" w:rsidR="00BB4381" w:rsidRDefault="00BB4381" w:rsidP="00193BFC">
      <w:pPr>
        <w:rPr>
          <w:rFonts w:ascii="Century Gothic" w:hAnsi="Century Gothic" w:cs="Clother Light"/>
          <w:sz w:val="20"/>
          <w:szCs w:val="20"/>
        </w:rPr>
      </w:pPr>
    </w:p>
    <w:p w14:paraId="1601D59F" w14:textId="49E4A0DD" w:rsidR="00334BB2" w:rsidRDefault="006116BB" w:rsidP="00193BFC">
      <w:pPr>
        <w:rPr>
          <w:rFonts w:ascii="Century Gothic" w:hAnsi="Century Gothic" w:cs="Clother Light"/>
          <w:sz w:val="20"/>
          <w:szCs w:val="20"/>
        </w:rPr>
      </w:pPr>
      <w:r>
        <w:rPr>
          <w:rFonts w:ascii="Century Gothic" w:hAnsi="Century Gothic"/>
          <w:sz w:val="20"/>
        </w:rPr>
        <w:t>De prestaties onder alle weersomstandigheden van de nieuwe EV-band zijn volledig gecertificeerd volgens de hoogste industrienormen voor een allseason</w:t>
      </w:r>
      <w:r w:rsidR="00656B7D">
        <w:rPr>
          <w:rFonts w:ascii="Century Gothic" w:hAnsi="Century Gothic"/>
          <w:sz w:val="20"/>
        </w:rPr>
        <w:t>-</w:t>
      </w:r>
      <w:r>
        <w:rPr>
          <w:rFonts w:ascii="Century Gothic" w:hAnsi="Century Gothic"/>
          <w:sz w:val="20"/>
        </w:rPr>
        <w:t>band. Hierdoor mag het benchmarksymbool 'Three Peak Mountain Snowflake' op de bandwang worden ge</w:t>
      </w:r>
      <w:r w:rsidR="00656B7D">
        <w:rPr>
          <w:rFonts w:ascii="Century Gothic" w:hAnsi="Century Gothic"/>
          <w:sz w:val="20"/>
        </w:rPr>
        <w:t>voerd</w:t>
      </w:r>
      <w:r>
        <w:rPr>
          <w:rFonts w:ascii="Century Gothic" w:hAnsi="Century Gothic"/>
          <w:sz w:val="20"/>
        </w:rPr>
        <w:t>, wat de goede prestaties onder winterse omstandigheden bevestigt.</w:t>
      </w:r>
    </w:p>
    <w:p w14:paraId="7340D95C" w14:textId="77777777" w:rsidR="00334BB2" w:rsidRDefault="00334BB2" w:rsidP="00193BFC">
      <w:pPr>
        <w:rPr>
          <w:rFonts w:ascii="Century Gothic" w:hAnsi="Century Gothic" w:cs="Clother Light"/>
          <w:sz w:val="20"/>
          <w:szCs w:val="20"/>
        </w:rPr>
      </w:pPr>
    </w:p>
    <w:p w14:paraId="5D07B11C" w14:textId="62FC2D07" w:rsidR="00BB4381" w:rsidRDefault="00FF045B" w:rsidP="00BB4381">
      <w:pPr>
        <w:rPr>
          <w:rFonts w:ascii="Century Gothic" w:hAnsi="Century Gothic" w:cs="Clother Light"/>
          <w:sz w:val="20"/>
          <w:szCs w:val="20"/>
        </w:rPr>
      </w:pPr>
      <w:r>
        <w:rPr>
          <w:rFonts w:ascii="Century Gothic" w:hAnsi="Century Gothic"/>
          <w:sz w:val="20"/>
        </w:rPr>
        <w:t>Een van de primeurs van de Quatrac Pro EV is een geoptimaliseerde mix van polymeren van de vierde generatie en 'slimme' silica in het profiel. Dit levert maximale grip op natte oppervlakken en tegelijkertijd een lage rolweerstand op. Om het energieverbruik tijdens het gebruik te verminderen, is de constructie van de band aanzienlijk lichter dankzij dunnere bandwangen, een lagere apex en lichter bandmateriaal.</w:t>
      </w:r>
    </w:p>
    <w:p w14:paraId="02F081A3" w14:textId="77777777" w:rsidR="00C262C3" w:rsidRPr="00D204C1" w:rsidRDefault="00C262C3" w:rsidP="00BB4381">
      <w:pPr>
        <w:rPr>
          <w:rFonts w:ascii="Century Gothic" w:hAnsi="Century Gothic" w:cs="Clother Light"/>
          <w:sz w:val="20"/>
          <w:szCs w:val="20"/>
        </w:rPr>
      </w:pPr>
    </w:p>
    <w:p w14:paraId="412AA956" w14:textId="7F585136" w:rsidR="00BB4381" w:rsidRPr="00D204C1" w:rsidRDefault="00091D47" w:rsidP="00BB4381">
      <w:pPr>
        <w:rPr>
          <w:rFonts w:ascii="Century Gothic" w:hAnsi="Century Gothic" w:cs="Clother Light"/>
          <w:sz w:val="20"/>
          <w:szCs w:val="20"/>
        </w:rPr>
      </w:pPr>
      <w:r>
        <w:rPr>
          <w:rFonts w:ascii="Century Gothic" w:hAnsi="Century Gothic"/>
          <w:sz w:val="20"/>
        </w:rPr>
        <w:t>De nieuwe EV-band zal een aantal nieuwe EV-specifieke ontwerpkenmerken hebben. Deze omvatten langsgroeven met veel steilere flanken om hogere belastingen tijdens bochten te kunnen weerstaan</w:t>
      </w:r>
      <w:r w:rsidR="00656B7D">
        <w:rPr>
          <w:rFonts w:ascii="Century Gothic" w:hAnsi="Century Gothic"/>
          <w:sz w:val="20"/>
        </w:rPr>
        <w:t xml:space="preserve"> </w:t>
      </w:r>
      <w:r>
        <w:rPr>
          <w:rFonts w:ascii="Century Gothic" w:hAnsi="Century Gothic"/>
          <w:sz w:val="20"/>
        </w:rPr>
        <w:t xml:space="preserve">en een buitenste schouder die breder is dan de binnenste schouder om vervorming tegen te gaan en het rijgedrag op droog en nat wegdek te verbeteren. </w:t>
      </w:r>
    </w:p>
    <w:p w14:paraId="37D993A7" w14:textId="77777777" w:rsidR="001228BC" w:rsidRDefault="001228BC" w:rsidP="0064300F">
      <w:pPr>
        <w:rPr>
          <w:rFonts w:ascii="Century Gothic" w:hAnsi="Century Gothic" w:cs="Clother Light"/>
          <w:sz w:val="20"/>
          <w:szCs w:val="20"/>
        </w:rPr>
      </w:pPr>
    </w:p>
    <w:p w14:paraId="4855AA6F" w14:textId="72D7CC56" w:rsidR="004769D9" w:rsidRDefault="004769D9" w:rsidP="0064300F">
      <w:pPr>
        <w:rPr>
          <w:rFonts w:ascii="Century Gothic" w:hAnsi="Century Gothic" w:cs="Clother Light"/>
          <w:sz w:val="20"/>
          <w:szCs w:val="20"/>
        </w:rPr>
      </w:pPr>
      <w:r>
        <w:rPr>
          <w:rFonts w:ascii="Century Gothic" w:hAnsi="Century Gothic"/>
          <w:sz w:val="20"/>
        </w:rPr>
        <w:t xml:space="preserve">Meer details van de Vredestein Quatrac Pro EV-band - inclusief prestatiegegevens en beschikbare </w:t>
      </w:r>
      <w:r w:rsidR="00656B7D">
        <w:rPr>
          <w:rFonts w:ascii="Century Gothic" w:hAnsi="Century Gothic"/>
          <w:sz w:val="20"/>
        </w:rPr>
        <w:t xml:space="preserve">maten </w:t>
      </w:r>
      <w:r>
        <w:rPr>
          <w:rFonts w:ascii="Century Gothic" w:hAnsi="Century Gothic"/>
          <w:sz w:val="20"/>
        </w:rPr>
        <w:t xml:space="preserve">- worden </w:t>
      </w:r>
      <w:r w:rsidR="00656B7D">
        <w:rPr>
          <w:rFonts w:ascii="Century Gothic" w:hAnsi="Century Gothic"/>
          <w:sz w:val="20"/>
        </w:rPr>
        <w:t xml:space="preserve">vrijgegeven </w:t>
      </w:r>
      <w:r>
        <w:rPr>
          <w:rFonts w:ascii="Century Gothic" w:hAnsi="Century Gothic"/>
          <w:sz w:val="20"/>
        </w:rPr>
        <w:t>vóór de introductie.</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Allseason-pioniers</w:t>
      </w:r>
    </w:p>
    <w:p w14:paraId="49FA6BB5" w14:textId="7155FC95" w:rsidR="00134315" w:rsidRPr="00134315" w:rsidRDefault="00134315" w:rsidP="00134315">
      <w:pPr>
        <w:rPr>
          <w:rFonts w:ascii="Century Gothic" w:hAnsi="Century Gothic" w:cs="Clother Light"/>
          <w:sz w:val="20"/>
          <w:szCs w:val="20"/>
        </w:rPr>
      </w:pPr>
      <w:r>
        <w:rPr>
          <w:rFonts w:ascii="Century Gothic" w:hAnsi="Century Gothic"/>
          <w:sz w:val="20"/>
        </w:rPr>
        <w:t>Het premium bandenmerk Vredestein loopt sinds de oprichting in de jaren 90 voorop in de allseason-markt. Apollo Tyres blijft de kennis van winter- en zomerbanden benutten om bekroonde vierseizoensproducten te produceren die onder alle omstandigheden topprestaties leveren. Deze allseason-expertise wordt nu aangewend om het EV-bandensegment op</w:t>
      </w:r>
      <w:r w:rsidR="00656B7D">
        <w:rPr>
          <w:rFonts w:ascii="Century Gothic" w:hAnsi="Century Gothic"/>
          <w:sz w:val="20"/>
        </w:rPr>
        <w:t xml:space="preserve"> een</w:t>
      </w:r>
      <w:r>
        <w:rPr>
          <w:rFonts w:ascii="Century Gothic" w:hAnsi="Century Gothic"/>
          <w:sz w:val="20"/>
        </w:rPr>
        <w:t xml:space="preserve"> nieuw innovatieniveau</w:t>
      </w:r>
      <w:r w:rsidR="00656B7D">
        <w:rPr>
          <w:rFonts w:ascii="Century Gothic" w:hAnsi="Century Gothic"/>
          <w:sz w:val="20"/>
        </w:rPr>
        <w:t xml:space="preserve"> </w:t>
      </w:r>
      <w:r>
        <w:rPr>
          <w:rFonts w:ascii="Century Gothic" w:hAnsi="Century Gothic"/>
          <w:sz w:val="20"/>
        </w:rPr>
        <w:t>te brengen.</w:t>
      </w:r>
    </w:p>
    <w:p w14:paraId="6526A0E3" w14:textId="77777777" w:rsidR="00447CB9" w:rsidRPr="005C634E" w:rsidRDefault="00447CB9" w:rsidP="0064300F">
      <w:pPr>
        <w:rPr>
          <w:rFonts w:ascii="Century Gothic" w:hAnsi="Century Gothic" w:cs="Clother Light"/>
          <w:sz w:val="20"/>
          <w:szCs w:val="20"/>
        </w:rPr>
      </w:pPr>
    </w:p>
    <w:p w14:paraId="01D37F3B" w14:textId="106EFE56"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w:t>
      </w:r>
      <w:r w:rsidR="00656B7D">
        <w:rPr>
          <w:rFonts w:ascii="Century Gothic" w:hAnsi="Century Gothic"/>
          <w:b/>
          <w:i/>
          <w:sz w:val="20"/>
        </w:rPr>
        <w:t>INDE</w:t>
      </w:r>
      <w:r>
        <w:rPr>
          <w:rFonts w:ascii="Century Gothic" w:hAnsi="Century Gothic"/>
          <w:b/>
          <w:i/>
          <w:sz w:val="20"/>
        </w:rPr>
        <w:t>]</w:t>
      </w:r>
    </w:p>
    <w:bookmarkEnd w:id="0"/>
    <w:p w14:paraId="650D0790" w14:textId="77777777" w:rsidR="00656B7D" w:rsidRPr="006C33E0" w:rsidRDefault="00656B7D" w:rsidP="00656B7D">
      <w:pPr>
        <w:rPr>
          <w:rFonts w:ascii="Century Gothic" w:eastAsia="Times New Roman" w:hAnsi="Century Gothic" w:cs="Clother Light"/>
          <w:bCs/>
          <w:color w:val="000000"/>
        </w:rPr>
      </w:pPr>
      <w:r>
        <w:rPr>
          <w:rFonts w:ascii="Century Gothic" w:hAnsi="Century Gothic"/>
          <w:b/>
          <w:color w:val="5C2D90"/>
          <w:sz w:val="18"/>
        </w:rPr>
        <w:lastRenderedPageBreak/>
        <w:t>Neem voor meer informatie contact op met:</w:t>
      </w:r>
    </w:p>
    <w:p w14:paraId="3FE812ED" w14:textId="77777777" w:rsidR="00656B7D" w:rsidRPr="009D0A0F" w:rsidRDefault="00656B7D" w:rsidP="00656B7D">
      <w:pPr>
        <w:pStyle w:val="BodyTex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Ton </w:t>
      </w:r>
      <w:proofErr w:type="spellStart"/>
      <w:r w:rsidRPr="009D0A0F">
        <w:rPr>
          <w:rFonts w:ascii="Century Gothic" w:hAnsi="Century Gothic" w:cs="Arial"/>
          <w:sz w:val="16"/>
          <w:szCs w:val="16"/>
          <w:lang w:val="en-US"/>
        </w:rPr>
        <w:t>Coppus</w:t>
      </w:r>
      <w:proofErr w:type="spellEnd"/>
      <w:r w:rsidRPr="009D0A0F">
        <w:rPr>
          <w:rFonts w:ascii="Century Gothic" w:hAnsi="Century Gothic" w:cs="Arial"/>
          <w:sz w:val="16"/>
          <w:szCs w:val="16"/>
          <w:lang w:val="en-US"/>
        </w:rPr>
        <w:t>, Manager Marketing Communications Europe</w:t>
      </w:r>
    </w:p>
    <w:p w14:paraId="452AF25A" w14:textId="77777777" w:rsidR="00656B7D" w:rsidRPr="009D0A0F" w:rsidRDefault="00656B7D" w:rsidP="00656B7D">
      <w:pPr>
        <w:pStyle w:val="BodyText"/>
        <w:spacing w:line="276" w:lineRule="auto"/>
        <w:rPr>
          <w:rFonts w:ascii="Century Gothic" w:hAnsi="Century Gothic" w:cs="Arial"/>
          <w:sz w:val="16"/>
          <w:szCs w:val="16"/>
          <w:lang w:val="en-US"/>
        </w:rPr>
      </w:pPr>
      <w:r w:rsidRPr="009D0A0F">
        <w:rPr>
          <w:rFonts w:ascii="Century Gothic" w:hAnsi="Century Gothic" w:cs="Arial"/>
          <w:sz w:val="16"/>
          <w:szCs w:val="16"/>
          <w:lang w:val="en-US"/>
        </w:rPr>
        <w:t>T: +31 (0)20 205 4444</w:t>
      </w:r>
    </w:p>
    <w:p w14:paraId="1BA041E3" w14:textId="77777777" w:rsidR="00656B7D" w:rsidRPr="009D0A0F" w:rsidRDefault="00656B7D" w:rsidP="00656B7D">
      <w:pPr>
        <w:pStyle w:val="BodyTex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E: </w:t>
      </w:r>
      <w:hyperlink r:id="rId10" w:history="1">
        <w:r w:rsidRPr="009D0A0F">
          <w:rPr>
            <w:rStyle w:val="Hyperlink"/>
            <w:rFonts w:ascii="Century Gothic" w:hAnsi="Century Gothic" w:cs="Arial"/>
            <w:sz w:val="16"/>
            <w:szCs w:val="16"/>
            <w:lang w:val="en-US"/>
          </w:rPr>
          <w:t>ton.coppus@apollotyres.com</w:t>
        </w:r>
      </w:hyperlink>
    </w:p>
    <w:p w14:paraId="47EF77F0" w14:textId="77777777" w:rsidR="00BB37AA" w:rsidRPr="00656B7D"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77777777" w:rsidR="005C5C2E" w:rsidRPr="003A09D8"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US"/>
        </w:rPr>
      </w:pPr>
      <w:r w:rsidRPr="003A09D8">
        <w:rPr>
          <w:rFonts w:ascii="Century Gothic" w:hAnsi="Century Gothic"/>
          <w:b/>
          <w:color w:val="5C2D90"/>
          <w:sz w:val="16"/>
          <w:lang w:val="en-US"/>
        </w:rPr>
        <w:t>Over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3D1723"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3323" w14:textId="77777777" w:rsidR="00790687" w:rsidRDefault="00790687" w:rsidP="005C5C2E">
      <w:r>
        <w:separator/>
      </w:r>
    </w:p>
  </w:endnote>
  <w:endnote w:type="continuationSeparator" w:id="0">
    <w:p w14:paraId="704DEEEF" w14:textId="77777777" w:rsidR="00790687" w:rsidRDefault="00790687" w:rsidP="005C5C2E">
      <w:r>
        <w:continuationSeparator/>
      </w:r>
    </w:p>
  </w:endnote>
  <w:endnote w:type="continuationNotice" w:id="1">
    <w:p w14:paraId="02458E43" w14:textId="77777777" w:rsidR="00790687" w:rsidRDefault="0079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BA26" w14:textId="77777777" w:rsidR="00790687" w:rsidRDefault="00790687" w:rsidP="005C5C2E">
      <w:r>
        <w:separator/>
      </w:r>
    </w:p>
  </w:footnote>
  <w:footnote w:type="continuationSeparator" w:id="0">
    <w:p w14:paraId="37F2071C" w14:textId="77777777" w:rsidR="00790687" w:rsidRDefault="00790687" w:rsidP="005C5C2E">
      <w:r>
        <w:continuationSeparator/>
      </w:r>
    </w:p>
  </w:footnote>
  <w:footnote w:type="continuationNotice" w:id="1">
    <w:p w14:paraId="497BEAD4" w14:textId="77777777" w:rsidR="00790687" w:rsidRDefault="0079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09D8"/>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6B7D"/>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0687"/>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47E75"/>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4C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2D82"/>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nl-NL"/>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nl-NL"/>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nl-NL"/>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nl-NL"/>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nl-NL"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nl-NL"/>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n.coppus@apollotyre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2</cp:revision>
  <cp:lastPrinted>2022-08-25T00:27:00Z</cp:lastPrinted>
  <dcterms:created xsi:type="dcterms:W3CDTF">2022-11-02T11:08:00Z</dcterms:created>
  <dcterms:modified xsi:type="dcterms:W3CDTF">2022-11-02T11:08:00Z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