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C99D" w14:textId="57B36CE8" w:rsidR="009905BB" w:rsidRDefault="003D3836" w:rsidP="00073209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A 2023-as FIS Alpesi</w:t>
      </w:r>
      <w:r w:rsidR="00291B8D">
        <w:rPr>
          <w:rFonts w:ascii="Century Gothic" w:hAnsi="Century Gothic"/>
          <w:b/>
          <w:sz w:val="32"/>
        </w:rPr>
        <w:t xml:space="preserve"> Sí V</w:t>
      </w:r>
      <w:r>
        <w:rPr>
          <w:rFonts w:ascii="Century Gothic" w:hAnsi="Century Gothic"/>
          <w:b/>
          <w:sz w:val="32"/>
        </w:rPr>
        <w:t>ilágkupával kapcsolatos új szponzori megállapodás révén kiemelt figyelmet kap a Vredestein téli és négyévszakos gumiabroncsainak kínálata</w:t>
      </w:r>
    </w:p>
    <w:p w14:paraId="65B00331" w14:textId="77777777" w:rsidR="00954880" w:rsidRDefault="00954880" w:rsidP="00073209">
      <w:pPr>
        <w:rPr>
          <w:rFonts w:ascii="Century Gothic" w:hAnsi="Century Gothic" w:cs="Clother Light"/>
          <w:sz w:val="20"/>
          <w:szCs w:val="20"/>
        </w:rPr>
      </w:pPr>
    </w:p>
    <w:p w14:paraId="0802B7DE" w14:textId="0F5990FD" w:rsidR="00695323" w:rsidRPr="00250A03" w:rsidRDefault="003C4C8C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Az Apollo Tyres új hivatalos szponzori megállapodást ír alá a 2023-as világkupára vonatkozóan, amelyre február 6. és 19. között kerül sor a franciaországi Courchevel Méribelben</w:t>
      </w:r>
    </w:p>
    <w:p w14:paraId="02882043" w14:textId="1965DED8" w:rsidR="000D7EB0" w:rsidRPr="00867922" w:rsidRDefault="003E41FD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 kezdeményezésnek köszönhetően jelentősen megnő a Vredestein díjnyertes téli és négyévszakos gumiabroncsainak ismertsége</w:t>
      </w:r>
    </w:p>
    <w:p w14:paraId="56237EDB" w14:textId="432EBBDF" w:rsidR="00B44262" w:rsidRDefault="00634F72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 2021-es világkupára több mint 126 millió televíziónéző volt kíváncsi, valamint több mint 357 millióan követték az eseményt online</w:t>
      </w:r>
    </w:p>
    <w:p w14:paraId="2D54E683" w14:textId="62A47223" w:rsidR="003130AA" w:rsidRPr="00867922" w:rsidRDefault="0092668C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További hírnevet és elismerést szereznek a Vredestein téli termékei Európa-szerte</w:t>
      </w:r>
    </w:p>
    <w:p w14:paraId="3FB1D317" w14:textId="4C749BBF" w:rsidR="00851A03" w:rsidRPr="006C33E0" w:rsidRDefault="008F4270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br/>
      </w:r>
    </w:p>
    <w:p w14:paraId="1BE8A219" w14:textId="6FE6F2BE" w:rsidR="0073632A" w:rsidRDefault="00913E89" w:rsidP="00073209">
      <w:pPr>
        <w:rPr>
          <w:rFonts w:ascii="Century Gothic" w:hAnsi="Century Gothic" w:cs="Clother Light"/>
          <w:sz w:val="20"/>
          <w:szCs w:val="20"/>
        </w:rPr>
      </w:pPr>
      <w:r w:rsidRPr="00913E89">
        <w:rPr>
          <w:rFonts w:ascii="Century Gothic" w:hAnsi="Century Gothic"/>
          <w:b/>
          <w:sz w:val="20"/>
        </w:rPr>
        <w:t>2023. január 17</w:t>
      </w:r>
      <w:r w:rsidRPr="00913E89">
        <w:rPr>
          <w:rFonts w:ascii="Century Gothic" w:hAnsi="Century Gothic"/>
          <w:b/>
          <w:color w:val="FF0000"/>
          <w:sz w:val="20"/>
        </w:rPr>
        <w:t>.</w:t>
      </w:r>
      <w:r>
        <w:rPr>
          <w:rFonts w:ascii="Century Gothic" w:hAnsi="Century Gothic"/>
          <w:b/>
          <w:color w:val="FF0000"/>
          <w:sz w:val="20"/>
        </w:rPr>
        <w:t xml:space="preserve"> </w:t>
      </w:r>
      <w:r w:rsidR="00266D29">
        <w:rPr>
          <w:rFonts w:ascii="Century Gothic" w:hAnsi="Century Gothic"/>
          <w:sz w:val="20"/>
        </w:rPr>
        <w:t xml:space="preserve">– A Vredestein prémium abroncsmárka lesz a </w:t>
      </w:r>
      <w:r w:rsidR="00266D29">
        <w:rPr>
          <w:rFonts w:ascii="Century Gothic" w:hAnsi="Century Gothic"/>
          <w:sz w:val="20"/>
        </w:rPr>
        <w:br/>
        <w:t>2023-as FIS Alpesi</w:t>
      </w:r>
      <w:r w:rsidR="00291B8D">
        <w:rPr>
          <w:rFonts w:ascii="Century Gothic" w:hAnsi="Century Gothic"/>
          <w:sz w:val="20"/>
        </w:rPr>
        <w:t xml:space="preserve"> Sí V</w:t>
      </w:r>
      <w:r w:rsidR="00266D29">
        <w:rPr>
          <w:rFonts w:ascii="Century Gothic" w:hAnsi="Century Gothic"/>
          <w:sz w:val="20"/>
        </w:rPr>
        <w:t>ilágkupa hivatalos támogatója, amelyre 2023. február 6. és 19. között kerül sor a franciaországi Courchevel Méribelben. A Vredestein márka tulajdonosa, az Apollo Tyres azzal a céllal kötötte a szponzori megállapodást, hogy növelje a díjnyertes Vredestein téli (Wintrac és Wintrac Pro) és négyévszakos (Quatrac és Quatrac Pro) gumiabroncsok ismertségét.</w:t>
      </w:r>
    </w:p>
    <w:p w14:paraId="04230D4A" w14:textId="77777777" w:rsidR="00380A7B" w:rsidRDefault="00380A7B" w:rsidP="00073209">
      <w:pPr>
        <w:rPr>
          <w:rFonts w:ascii="Century Gothic" w:hAnsi="Century Gothic" w:cs="Clother Light"/>
          <w:sz w:val="20"/>
          <w:szCs w:val="20"/>
        </w:rPr>
      </w:pPr>
    </w:p>
    <w:p w14:paraId="711E8879" w14:textId="7CA15DD5" w:rsidR="00261F3A" w:rsidRDefault="00341639" w:rsidP="00892DAE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téli sportesemények nemzetközi naptárában kiemelt helyen szerepel a FIS Alpesi</w:t>
      </w:r>
      <w:r w:rsidR="00291B8D">
        <w:rPr>
          <w:rFonts w:ascii="Century Gothic" w:hAnsi="Century Gothic"/>
          <w:sz w:val="20"/>
        </w:rPr>
        <w:t xml:space="preserve"> S</w:t>
      </w:r>
      <w:r>
        <w:rPr>
          <w:rFonts w:ascii="Century Gothic" w:hAnsi="Century Gothic"/>
          <w:sz w:val="20"/>
        </w:rPr>
        <w:t>í</w:t>
      </w:r>
      <w:r w:rsidR="00291B8D">
        <w:rPr>
          <w:rFonts w:ascii="Century Gothic" w:hAnsi="Century Gothic"/>
          <w:sz w:val="20"/>
        </w:rPr>
        <w:t xml:space="preserve"> V</w:t>
      </w:r>
      <w:r>
        <w:rPr>
          <w:rFonts w:ascii="Century Gothic" w:hAnsi="Century Gothic"/>
          <w:sz w:val="20"/>
        </w:rPr>
        <w:t>ilágkupa, amelyre lelkes rajongók milliói kíváncsiak. A 2021-es világkupa összesített televíziónézőinek száma több mint 126 millió volt, míg online több mint 357 millióan követték nyomon az eseményt, és több mint 11 millió kedvelést kapott.</w:t>
      </w:r>
    </w:p>
    <w:p w14:paraId="54D5491B" w14:textId="77777777" w:rsidR="0020187D" w:rsidRDefault="0020187D" w:rsidP="00073209">
      <w:pPr>
        <w:rPr>
          <w:rFonts w:ascii="Century Gothic" w:hAnsi="Century Gothic" w:cs="Clother Light"/>
          <w:sz w:val="20"/>
          <w:szCs w:val="20"/>
        </w:rPr>
      </w:pPr>
    </w:p>
    <w:p w14:paraId="1AB45BDE" w14:textId="36877E03" w:rsidR="002A69BE" w:rsidRDefault="00424CF0" w:rsidP="002A69BE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esemény során a Vredestein márka kiemelt helyen fog megjelenni a versenyzők öltözékén, valamint a szalaghirdetéseken és a világkupa olyan hihetetlenül izgalmas és lebilincselő versenyszámainak hátterében, mint az alpesi összetett, a szuperóriás-műlesiklás, a lesiklás, a paralel műlesiklás és a műlesiklás. A megállapodás az Infront, a 2023-as FIS Alpesi</w:t>
      </w:r>
      <w:r w:rsidR="00291B8D">
        <w:rPr>
          <w:rFonts w:ascii="Century Gothic" w:hAnsi="Century Gothic"/>
          <w:sz w:val="20"/>
        </w:rPr>
        <w:t xml:space="preserve"> S</w:t>
      </w:r>
      <w:r>
        <w:rPr>
          <w:rFonts w:ascii="Century Gothic" w:hAnsi="Century Gothic"/>
          <w:sz w:val="20"/>
        </w:rPr>
        <w:t>í</w:t>
      </w:r>
      <w:r w:rsidR="00291B8D">
        <w:rPr>
          <w:rFonts w:ascii="Century Gothic" w:hAnsi="Century Gothic"/>
          <w:sz w:val="20"/>
        </w:rPr>
        <w:t xml:space="preserve"> V</w:t>
      </w:r>
      <w:r>
        <w:rPr>
          <w:rFonts w:ascii="Century Gothic" w:hAnsi="Century Gothic"/>
          <w:sz w:val="20"/>
        </w:rPr>
        <w:t>ilágkupa kizárólagos marketingpartnerének közreműködésével jött létre.</w:t>
      </w:r>
    </w:p>
    <w:p w14:paraId="6733DF9F" w14:textId="14350D32" w:rsidR="00261F3A" w:rsidRDefault="002A69BE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 </w:t>
      </w:r>
    </w:p>
    <w:p w14:paraId="55DF0A37" w14:textId="06FA12A2" w:rsidR="0069102B" w:rsidRDefault="0061280C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„A téli sportok iránti új, jelentős mértékű elköteleződés ideális lehetőséget nyújt a Vredestein egyedülálló márka- és termékjellemzőinek bemutatására és pozitív megítélésének erősítésére” – nyilatkozott az Apollo Tyres elnök-vezérigazgatója, Benoit Rivallant. „Téli és négyévszakos gumiabroncsaink több ponton is hasonlóságot mutatnak a versenyszerű síelés világával, elsősorban a kiemelkedő teljesítmény elérésének előtérbe helyezése, valamint a havas és jeges felületeken elért biztonság tekintetében. A világkupa rendkívül elhivatott rajongói elismerik és értékelik a prémium minőségű termékeket, így ez az új megállapodás lehetővé teszi, hogy rövid idő alatt növeljük a Vredestein termékkínálatának ismertségét a már kialakult piacokon, illetve a legfontosabb növekedési területeken Európa-szerte.”</w:t>
      </w:r>
    </w:p>
    <w:p w14:paraId="56812F84" w14:textId="77777777" w:rsidR="00C6731A" w:rsidRDefault="00C6731A" w:rsidP="00073209">
      <w:pPr>
        <w:rPr>
          <w:rFonts w:ascii="Century Gothic" w:hAnsi="Century Gothic" w:cs="Clother Light"/>
          <w:sz w:val="20"/>
          <w:szCs w:val="20"/>
        </w:rPr>
      </w:pPr>
    </w:p>
    <w:p w14:paraId="2AE157D9" w14:textId="011238FB" w:rsidR="00C6731A" w:rsidRDefault="00C6731A" w:rsidP="00C6731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Bernard Front, a Courchevel Méribel 2023 elnöke a következőket mondta: „A FIS Alpesi</w:t>
      </w:r>
      <w:r w:rsidR="00291B8D">
        <w:rPr>
          <w:rFonts w:ascii="Century Gothic" w:hAnsi="Century Gothic"/>
          <w:sz w:val="20"/>
        </w:rPr>
        <w:t xml:space="preserve"> S</w:t>
      </w:r>
      <w:r>
        <w:rPr>
          <w:rFonts w:ascii="Century Gothic" w:hAnsi="Century Gothic"/>
          <w:sz w:val="20"/>
        </w:rPr>
        <w:t>í</w:t>
      </w:r>
      <w:r w:rsidR="00291B8D">
        <w:rPr>
          <w:rFonts w:ascii="Century Gothic" w:hAnsi="Century Gothic"/>
          <w:sz w:val="20"/>
        </w:rPr>
        <w:t xml:space="preserve"> V</w:t>
      </w:r>
      <w:r>
        <w:rPr>
          <w:rFonts w:ascii="Century Gothic" w:hAnsi="Century Gothic"/>
          <w:sz w:val="20"/>
        </w:rPr>
        <w:t>ilágkupa Courchevel Méribel 2023 szervezőjeként mindig örömmel fogadjuk a hegy iránti rajongásunkban osztozó új partnereket. Közös célunk, hogy az eseménnyel megmutassuk a hegyek és a síelés világának valódi szépségét. Köszönjük a Vredestein prémium abroncsmárkának, hogy csatlakozik hozzánk, és velünk együtt ünnepli a francia és a nemzetközi síelést.”</w:t>
      </w:r>
    </w:p>
    <w:p w14:paraId="236F548B" w14:textId="77777777" w:rsidR="0069102B" w:rsidRDefault="0069102B" w:rsidP="00073209">
      <w:pPr>
        <w:rPr>
          <w:rFonts w:ascii="Century Gothic" w:hAnsi="Century Gothic" w:cs="Clother Light"/>
          <w:sz w:val="20"/>
          <w:szCs w:val="20"/>
        </w:rPr>
      </w:pPr>
    </w:p>
    <w:p w14:paraId="24034D4F" w14:textId="3320B8B2" w:rsidR="00661C53" w:rsidRPr="009633E3" w:rsidRDefault="00084DAB" w:rsidP="00073209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Folyamatos elismerések a téli és négyévszakos gumiabroncsok tesztjein</w:t>
      </w:r>
    </w:p>
    <w:p w14:paraId="49622A13" w14:textId="6754DBFC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 xml:space="preserve">A Vredestein termékei több különböző, tavaly ősszel elvégzett abroncsteszten komoly elismerést vívtak ki. A teszteket olyan vezető fogyasztói magazinok szervezték, mint az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, az </w:t>
      </w:r>
      <w:r>
        <w:rPr>
          <w:rFonts w:ascii="Century Gothic" w:hAnsi="Century Gothic"/>
          <w:i/>
          <w:sz w:val="20"/>
        </w:rPr>
        <w:t>ACE Lenkard</w:t>
      </w:r>
      <w:r>
        <w:rPr>
          <w:rFonts w:ascii="Century Gothic" w:hAnsi="Century Gothic"/>
          <w:sz w:val="20"/>
        </w:rPr>
        <w:t xml:space="preserve"> és az </w:t>
      </w:r>
      <w:r>
        <w:rPr>
          <w:rFonts w:ascii="Century Gothic" w:hAnsi="Century Gothic"/>
          <w:i/>
          <w:sz w:val="20"/>
        </w:rPr>
        <w:t>Auto Motor und Sport</w:t>
      </w:r>
      <w:r>
        <w:rPr>
          <w:rFonts w:ascii="Century Gothic" w:hAnsi="Century Gothic"/>
          <w:sz w:val="20"/>
        </w:rPr>
        <w:t xml:space="preserve">, illetve az ADAC, Európa legnagyobb gépjárművekkel foglalkozó szövetsége. </w:t>
      </w:r>
    </w:p>
    <w:p w14:paraId="55F4E6BB" w14:textId="77777777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2F4466E1" w14:textId="095A5165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nagy teljesítményű Vredestein Quatrac Pro gumiabroncs összesítésben az „ár-minőség kategória győztese” lett az </w:t>
      </w:r>
      <w:r>
        <w:rPr>
          <w:rFonts w:ascii="Century Gothic" w:hAnsi="Century Gothic"/>
          <w:i/>
          <w:sz w:val="20"/>
        </w:rPr>
        <w:t>Auto Motor un Sport</w:t>
      </w:r>
      <w:r>
        <w:rPr>
          <w:rFonts w:ascii="Century Gothic" w:hAnsi="Century Gothic"/>
          <w:sz w:val="20"/>
        </w:rPr>
        <w:t xml:space="preserve"> tesztjén, illetve „ajánlott” besorolást kapott az </w:t>
      </w:r>
      <w:r>
        <w:rPr>
          <w:rFonts w:ascii="Century Gothic" w:hAnsi="Century Gothic"/>
          <w:i/>
          <w:sz w:val="20"/>
        </w:rPr>
        <w:t>ACE Lenkard</w:t>
      </w:r>
      <w:r>
        <w:rPr>
          <w:rFonts w:ascii="Century Gothic" w:hAnsi="Century Gothic"/>
          <w:sz w:val="20"/>
        </w:rPr>
        <w:t xml:space="preserve"> magazin szeptemberi, négyévszakos gumiabroncsokat próbára tevő tesztjén. Az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 tesztelői külön kiemelték a Quatrac Pro havas körülmények között nyújtott teljesítményét, valamint „a nedves lejtőkön nyújtott stabil vezetési jellemzőit és rövid féktávolságát, illetve alacsony menetzaját”.</w:t>
      </w:r>
    </w:p>
    <w:p w14:paraId="6E2BA27F" w14:textId="77777777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1B05DD65" w14:textId="0C63D672" w:rsidR="009633E3" w:rsidRPr="00126F61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hagyományos, családi autók és SUV-k számára tervezett Vredestein Quatrac a második helyet szerezte meg az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 erős mezőnyt felvonultató, négyévszakos gumiabroncsokkal kapcsolatos tesztjén, és teljesítményét a lap „példaértékűnek” nevezte. A tesztelők úgy fogalmaztak, hogy a Quatrac egy „remek négyévszakos gumiabroncs, amely nedves és száraz útfelületeken is kiegyensúlyozott teljesítményt nyújt és elismerésre méltóan rövid féktávokat tesz lehetővé”.</w:t>
      </w:r>
    </w:p>
    <w:p w14:paraId="4B0B3DE3" w14:textId="77777777" w:rsidR="009633E3" w:rsidRPr="00126F61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09521146" w14:textId="075285A1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Vredestein téli gumiabroncsai szintén jól teljesítettek a közelmúltban lezajlott független teszteken. A Wintracot Németország legnagyobb, körülbelül 21 millió tagot számláló autóklubja, az ADAC az „ajánlott” kategóriába sorolta. A szervezet kiemelte a Wintrac jeges úton nyújtott teljesítményét és alacsony gördülési ellenállását. Mindeközben az </w:t>
      </w:r>
      <w:r>
        <w:rPr>
          <w:rFonts w:ascii="Century Gothic" w:hAnsi="Century Gothic"/>
          <w:i/>
          <w:sz w:val="20"/>
        </w:rPr>
        <w:t>Auto Motor Und Sport</w:t>
      </w:r>
      <w:r>
        <w:rPr>
          <w:rFonts w:ascii="Century Gothic" w:hAnsi="Century Gothic"/>
          <w:sz w:val="20"/>
        </w:rPr>
        <w:t xml:space="preserve"> a nagy teljesítményű Vredestein Wintrac Pro téli gumiabroncsnak „nagyon jó” értékelést adott.</w:t>
      </w:r>
    </w:p>
    <w:p w14:paraId="1F935734" w14:textId="77777777" w:rsidR="00F47439" w:rsidRDefault="00F47439" w:rsidP="00073209">
      <w:pPr>
        <w:rPr>
          <w:rFonts w:ascii="Century Gothic" w:hAnsi="Century Gothic" w:cs="Clother Light"/>
          <w:sz w:val="20"/>
          <w:szCs w:val="20"/>
        </w:rPr>
      </w:pPr>
    </w:p>
    <w:p w14:paraId="0A17FEA3" w14:textId="713ABD44" w:rsidR="00F47439" w:rsidRDefault="00CE48EA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1908-ban Hollandiában alapított prémium abroncsmárka, a Vredestein hírnevének kulcsa kiváló minőségű és innovatív termékeiben rejlik – egészen az 1910-ben gyártott első kerékpárabroncstól kezdve a napjainkban is Európában készülő személygépkocsikhoz, motorkerékpárokhoz és mezőgazdasági járművekhez való abroncsokig. A nagy teljesítményű és családi autókhoz gyártott gumiabroncsok mellett az 1990-es évek elején megkezdődött a négyévszakos abroncsok előállítása, amely téren továbbra is piacvezető szerepet tölt be a márka. Decemberben a Vredestein bejelentette az első, kifejezetten elektromos járművekre szánt gumiabroncs, a Quatrac Pro EV bemutatását. Ez  az első, kifejezetten elektromos járművekre szánt négyévszakos gumiabroncs a piacon, valamint az első olyan modell, amely „Nagy terhelhetőségű” (HL) jelölésű méretlehetőséggel rendelkezik, kiemelve alkalmasságát a nagyméretű, hálózatról tölthető autókhoz és SUV-khoz.</w:t>
      </w:r>
    </w:p>
    <w:p w14:paraId="6E11CED8" w14:textId="77777777" w:rsidR="00F47439" w:rsidRPr="00250A03" w:rsidRDefault="00F47439" w:rsidP="00073209">
      <w:pPr>
        <w:rPr>
          <w:rFonts w:ascii="Century Gothic" w:hAnsi="Century Gothic" w:cs="Clother Light"/>
          <w:sz w:val="20"/>
          <w:szCs w:val="20"/>
        </w:rPr>
      </w:pPr>
    </w:p>
    <w:p w14:paraId="27DA8D02" w14:textId="583EC986" w:rsidR="00241105" w:rsidRPr="00250A03" w:rsidRDefault="00241105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Vredestein márkával kapcsolatos további információkért látogasson el erre az oldalra:</w:t>
      </w:r>
      <w:r w:rsidR="008E415B">
        <w:rPr>
          <w:rFonts w:ascii="Century Gothic" w:hAnsi="Century Gothic"/>
          <w:sz w:val="20"/>
        </w:rPr>
        <w:t xml:space="preserve"> </w:t>
      </w:r>
      <w:hyperlink r:id="rId10" w:history="1">
        <w:r w:rsidR="008E415B" w:rsidRPr="00C33F75">
          <w:rPr>
            <w:rStyle w:val="Hyperlink"/>
            <w:rFonts w:ascii="Century Gothic" w:hAnsi="Century Gothic" w:cstheme="minorBidi"/>
            <w:b/>
            <w:sz w:val="20"/>
          </w:rPr>
          <w:t>https://www.vredestein.hu/</w:t>
        </w:r>
      </w:hyperlink>
      <w:r w:rsidR="008E415B">
        <w:rPr>
          <w:rFonts w:ascii="Century Gothic" w:hAnsi="Century Gothic"/>
          <w:b/>
          <w:color w:val="FF0000"/>
          <w:sz w:val="20"/>
        </w:rPr>
        <w:t xml:space="preserve"> </w:t>
      </w:r>
    </w:p>
    <w:p w14:paraId="278EBFEA" w14:textId="77777777" w:rsidR="00F47439" w:rsidRPr="00250A03" w:rsidRDefault="00F47439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Clother Light"/>
          <w:sz w:val="20"/>
          <w:szCs w:val="20"/>
          <w:lang w:val="en-GB" w:eastAsia="en-US"/>
        </w:rPr>
      </w:pPr>
    </w:p>
    <w:p w14:paraId="60132F61" w14:textId="77777777" w:rsidR="004F6069" w:rsidRPr="00250A03" w:rsidRDefault="004F6069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250A03" w:rsidRDefault="005C5C2E" w:rsidP="00073209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További részletek:</w:t>
      </w:r>
    </w:p>
    <w:p w14:paraId="4BFAABE0" w14:textId="77777777" w:rsidR="00B12E7F" w:rsidRPr="00927CAA" w:rsidRDefault="00B12E7F" w:rsidP="00B12E7F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CONSTANS PR, Katalin Dobos</w:t>
      </w:r>
    </w:p>
    <w:p w14:paraId="6AA0814C" w14:textId="77777777" w:rsidR="00B12E7F" w:rsidRPr="00927CAA" w:rsidRDefault="00B12E7F" w:rsidP="00B12E7F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 xml:space="preserve">email: </w:t>
      </w:r>
      <w:hyperlink r:id="rId11" w:history="1">
        <w:r w:rsidRPr="00927CAA">
          <w:rPr>
            <w:rFonts w:ascii="Century Gothic" w:eastAsia="MS Mincho" w:hAnsi="Century Gothic" w:cs="Clother Light"/>
            <w:noProof/>
            <w:color w:val="000000"/>
            <w:sz w:val="16"/>
            <w:szCs w:val="16"/>
            <w:lang w:val="hu-HU"/>
          </w:rPr>
          <w:t>apollotyres@constanspr.com</w:t>
        </w:r>
      </w:hyperlink>
    </w:p>
    <w:p w14:paraId="2A8D210B" w14:textId="77777777" w:rsidR="00B12E7F" w:rsidRDefault="00B12E7F" w:rsidP="00B12E7F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tel: 06302424073</w:t>
      </w:r>
    </w:p>
    <w:p w14:paraId="0F329397" w14:textId="77777777" w:rsidR="002C6721" w:rsidRPr="00250A03" w:rsidRDefault="002C6721" w:rsidP="0007320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250A03" w:rsidRDefault="005C5C2E" w:rsidP="00073209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>Az Apollo Tyres Ltd vállalatról</w:t>
      </w:r>
    </w:p>
    <w:p w14:paraId="23EC278F" w14:textId="481A7F91" w:rsidR="00F14F54" w:rsidRDefault="005C5C2E" w:rsidP="0007320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p w14:paraId="3B9CB0B2" w14:textId="1BFA7A2D" w:rsidR="00736D4A" w:rsidRDefault="00736D4A" w:rsidP="0007320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</w:p>
    <w:p w14:paraId="4D84370E" w14:textId="3DC24D97" w:rsidR="008D41F4" w:rsidRPr="002D073A" w:rsidRDefault="008D41F4" w:rsidP="002D073A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 xml:space="preserve">A Courchevel Méribel 2023-ról </w:t>
      </w:r>
    </w:p>
    <w:p w14:paraId="661D4A3C" w14:textId="5788B129" w:rsidR="008D41F4" w:rsidRPr="002D073A" w:rsidRDefault="008D41F4" w:rsidP="002D073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2023. február 6. és 19. között Courchevel és Méribel ad otthont az Alpesi</w:t>
      </w:r>
      <w:r w:rsidR="00E5763A">
        <w:rPr>
          <w:rFonts w:ascii="Century Gothic" w:hAnsi="Century Gothic"/>
          <w:sz w:val="16"/>
        </w:rPr>
        <w:t xml:space="preserve"> S</w:t>
      </w:r>
      <w:r>
        <w:rPr>
          <w:rFonts w:ascii="Century Gothic" w:hAnsi="Century Gothic"/>
          <w:sz w:val="16"/>
        </w:rPr>
        <w:t>í</w:t>
      </w:r>
      <w:r w:rsidR="00E5763A">
        <w:rPr>
          <w:rFonts w:ascii="Century Gothic" w:hAnsi="Century Gothic"/>
          <w:sz w:val="16"/>
        </w:rPr>
        <w:t xml:space="preserve"> V</w:t>
      </w:r>
      <w:r>
        <w:rPr>
          <w:rFonts w:ascii="Century Gothic" w:hAnsi="Century Gothic"/>
          <w:sz w:val="16"/>
        </w:rPr>
        <w:t xml:space="preserve">ilágkupának. A világ legnagyobb síterepén, a 3 Vallées területén fekvő mindkét település híres olimpiai helyszín, ahol már korábban is rendeztek </w:t>
      </w:r>
      <w:r>
        <w:rPr>
          <w:rFonts w:ascii="Century Gothic" w:hAnsi="Century Gothic"/>
          <w:sz w:val="16"/>
        </w:rPr>
        <w:lastRenderedPageBreak/>
        <w:t>sívilágkupákat. A 2023-as eseményen 75 nemzet 6</w:t>
      </w:r>
      <w:r w:rsidR="00E5763A">
        <w:rPr>
          <w:rFonts w:ascii="Century Gothic" w:hAnsi="Century Gothic"/>
          <w:sz w:val="16"/>
        </w:rPr>
        <w:t>S</w:t>
      </w:r>
      <w:r>
        <w:rPr>
          <w:rFonts w:ascii="Century Gothic" w:hAnsi="Century Gothic"/>
          <w:sz w:val="16"/>
        </w:rPr>
        <w:t>0 sportolója, valamint akár 150 000 néző és körülbelül 1800 akkreditált médium képviselője vesz részt. A versenyt világszerte körülbelül 500 millióan fogják követni a televízión keresztül a több mint 1000 órás műsoridő alatt. Franciaországban már háromszor rendeztek alpesisí-világkupát, a legutóbbit 2009-ben, Val d'Isère-ben. 14 év múltán újra visszatér Franciaországba ez a kivételes esemény, amelyet több fontos nemzetközi megmérettetés követ majd az országban, többek között a 2023-as Rögbi-világbajnokság és a 2024-es párizsi olimpia.</w:t>
      </w:r>
    </w:p>
    <w:p w14:paraId="0CB5C0D5" w14:textId="77777777" w:rsidR="008D41F4" w:rsidRPr="002D073A" w:rsidRDefault="008D41F4" w:rsidP="002D073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</w:p>
    <w:p w14:paraId="33B36779" w14:textId="268F58DF" w:rsidR="008D41F4" w:rsidRPr="00241186" w:rsidRDefault="008D41F4" w:rsidP="00241186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>Sajtókapcsolat:</w:t>
      </w:r>
    </w:p>
    <w:p w14:paraId="04955A5D" w14:textId="48E05F05" w:rsidR="008D41F4" w:rsidRDefault="008D41F4" w:rsidP="002D073A">
      <w:pPr>
        <w:pStyle w:val="BasicParagraph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Courchevel Méribel 2023 – Céline Combier (sajtófelelős): </w:t>
      </w:r>
      <w:hyperlink r:id="rId12" w:history="1">
        <w:r>
          <w:rPr>
            <w:rStyle w:val="Hyperlink"/>
            <w:rFonts w:ascii="Century Gothic" w:hAnsi="Century Gothic"/>
            <w:sz w:val="16"/>
          </w:rPr>
          <w:t>presse@courchevelmeribel2023.com</w:t>
        </w:r>
      </w:hyperlink>
    </w:p>
    <w:p w14:paraId="12034D21" w14:textId="77777777" w:rsidR="00241186" w:rsidRPr="002D073A" w:rsidRDefault="00241186" w:rsidP="002D073A">
      <w:pPr>
        <w:pStyle w:val="BasicParagraph"/>
        <w:jc w:val="both"/>
        <w:rPr>
          <w:rFonts w:ascii="Century Gothic" w:hAnsi="Century Gothic" w:cs="Clother Light"/>
          <w:sz w:val="16"/>
          <w:szCs w:val="16"/>
          <w:lang w:val="en-GB"/>
        </w:rPr>
      </w:pPr>
    </w:p>
    <w:sectPr w:rsidR="00241186" w:rsidRPr="002D073A" w:rsidSect="007D4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6696" w14:textId="77777777" w:rsidR="0079715B" w:rsidRDefault="0079715B" w:rsidP="005C5C2E">
      <w:r>
        <w:separator/>
      </w:r>
    </w:p>
  </w:endnote>
  <w:endnote w:type="continuationSeparator" w:id="0">
    <w:p w14:paraId="51E3BA99" w14:textId="77777777" w:rsidR="0079715B" w:rsidRDefault="0079715B" w:rsidP="005C5C2E">
      <w:r>
        <w:continuationSeparator/>
      </w:r>
    </w:p>
  </w:endnote>
  <w:endnote w:type="continuationNotice" w:id="1">
    <w:p w14:paraId="7BFE50C9" w14:textId="77777777" w:rsidR="0079715B" w:rsidRDefault="00797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94DD" w14:textId="77777777" w:rsidR="008E415B" w:rsidRDefault="008E4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D938" w14:textId="77777777" w:rsidR="008E415B" w:rsidRDefault="008E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B07E" w14:textId="77777777" w:rsidR="0079715B" w:rsidRDefault="0079715B" w:rsidP="005C5C2E">
      <w:r>
        <w:separator/>
      </w:r>
    </w:p>
  </w:footnote>
  <w:footnote w:type="continuationSeparator" w:id="0">
    <w:p w14:paraId="6091166A" w14:textId="77777777" w:rsidR="0079715B" w:rsidRDefault="0079715B" w:rsidP="005C5C2E">
      <w:r>
        <w:continuationSeparator/>
      </w:r>
    </w:p>
  </w:footnote>
  <w:footnote w:type="continuationNotice" w:id="1">
    <w:p w14:paraId="14387BE0" w14:textId="77777777" w:rsidR="0079715B" w:rsidRDefault="007971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6877" w14:textId="77777777" w:rsidR="008E415B" w:rsidRDefault="008E4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2AF31ABC" w:rsidR="00A67621" w:rsidRPr="00250A03" w:rsidRDefault="00A67621" w:rsidP="00250A03">
    <w:pPr>
      <w:pStyle w:val="Header"/>
      <w:ind w:left="-284"/>
      <w:jc w:val="center"/>
      <w:rPr>
        <w:rFonts w:ascii="Century Gothic" w:hAnsi="Century Gothic"/>
        <w:b/>
        <w:bCs/>
        <w:color w:val="FF0000"/>
      </w:rPr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CB59" w14:textId="77777777" w:rsidR="008E415B" w:rsidRDefault="008E4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1FF0"/>
    <w:rsid w:val="000026EE"/>
    <w:rsid w:val="00002B9B"/>
    <w:rsid w:val="00004582"/>
    <w:rsid w:val="000047C7"/>
    <w:rsid w:val="000063AA"/>
    <w:rsid w:val="00006736"/>
    <w:rsid w:val="00011A99"/>
    <w:rsid w:val="00012301"/>
    <w:rsid w:val="00012FE2"/>
    <w:rsid w:val="00014066"/>
    <w:rsid w:val="000142D1"/>
    <w:rsid w:val="00014AE9"/>
    <w:rsid w:val="00015999"/>
    <w:rsid w:val="00016D23"/>
    <w:rsid w:val="000212D1"/>
    <w:rsid w:val="00022487"/>
    <w:rsid w:val="0002248E"/>
    <w:rsid w:val="00023141"/>
    <w:rsid w:val="000238DE"/>
    <w:rsid w:val="00023C61"/>
    <w:rsid w:val="0002428D"/>
    <w:rsid w:val="00026A0E"/>
    <w:rsid w:val="00026A4C"/>
    <w:rsid w:val="00026B01"/>
    <w:rsid w:val="00027956"/>
    <w:rsid w:val="00031D46"/>
    <w:rsid w:val="000335AB"/>
    <w:rsid w:val="000336BA"/>
    <w:rsid w:val="00036395"/>
    <w:rsid w:val="00037E48"/>
    <w:rsid w:val="00041788"/>
    <w:rsid w:val="0004211C"/>
    <w:rsid w:val="00043198"/>
    <w:rsid w:val="000431F1"/>
    <w:rsid w:val="00044D79"/>
    <w:rsid w:val="00047DD1"/>
    <w:rsid w:val="00047E1B"/>
    <w:rsid w:val="00050903"/>
    <w:rsid w:val="00051CC8"/>
    <w:rsid w:val="00052172"/>
    <w:rsid w:val="000529B5"/>
    <w:rsid w:val="000551BB"/>
    <w:rsid w:val="00055ACD"/>
    <w:rsid w:val="00055E3F"/>
    <w:rsid w:val="000564CC"/>
    <w:rsid w:val="00056B9F"/>
    <w:rsid w:val="000570E7"/>
    <w:rsid w:val="00057327"/>
    <w:rsid w:val="00060A52"/>
    <w:rsid w:val="00061036"/>
    <w:rsid w:val="00062014"/>
    <w:rsid w:val="00065082"/>
    <w:rsid w:val="000651A3"/>
    <w:rsid w:val="0006570E"/>
    <w:rsid w:val="0006591B"/>
    <w:rsid w:val="00065A17"/>
    <w:rsid w:val="00065EDD"/>
    <w:rsid w:val="00065F41"/>
    <w:rsid w:val="00066FA2"/>
    <w:rsid w:val="00066FAE"/>
    <w:rsid w:val="0006713B"/>
    <w:rsid w:val="00070C85"/>
    <w:rsid w:val="00071256"/>
    <w:rsid w:val="000713A9"/>
    <w:rsid w:val="0007149A"/>
    <w:rsid w:val="00071EF7"/>
    <w:rsid w:val="00073209"/>
    <w:rsid w:val="000736D6"/>
    <w:rsid w:val="00073E79"/>
    <w:rsid w:val="00073FE0"/>
    <w:rsid w:val="00075771"/>
    <w:rsid w:val="00075B36"/>
    <w:rsid w:val="00076955"/>
    <w:rsid w:val="00080A2F"/>
    <w:rsid w:val="00081317"/>
    <w:rsid w:val="000814B4"/>
    <w:rsid w:val="00082082"/>
    <w:rsid w:val="00083B90"/>
    <w:rsid w:val="000841E7"/>
    <w:rsid w:val="00084203"/>
    <w:rsid w:val="00084449"/>
    <w:rsid w:val="00084DAB"/>
    <w:rsid w:val="000856EC"/>
    <w:rsid w:val="000903D1"/>
    <w:rsid w:val="0009129C"/>
    <w:rsid w:val="0009224C"/>
    <w:rsid w:val="0009337E"/>
    <w:rsid w:val="0009344C"/>
    <w:rsid w:val="00095A4F"/>
    <w:rsid w:val="00096C64"/>
    <w:rsid w:val="00097574"/>
    <w:rsid w:val="00097C4B"/>
    <w:rsid w:val="000A01B1"/>
    <w:rsid w:val="000A0251"/>
    <w:rsid w:val="000A4AAC"/>
    <w:rsid w:val="000A57D5"/>
    <w:rsid w:val="000A5C19"/>
    <w:rsid w:val="000A799B"/>
    <w:rsid w:val="000A7B4F"/>
    <w:rsid w:val="000B0B36"/>
    <w:rsid w:val="000B10F8"/>
    <w:rsid w:val="000B158E"/>
    <w:rsid w:val="000B4351"/>
    <w:rsid w:val="000B4B47"/>
    <w:rsid w:val="000B57F5"/>
    <w:rsid w:val="000C0C77"/>
    <w:rsid w:val="000C14D5"/>
    <w:rsid w:val="000C23F9"/>
    <w:rsid w:val="000C250A"/>
    <w:rsid w:val="000C3796"/>
    <w:rsid w:val="000C4F7E"/>
    <w:rsid w:val="000C5A8A"/>
    <w:rsid w:val="000C6171"/>
    <w:rsid w:val="000C7948"/>
    <w:rsid w:val="000C7FFC"/>
    <w:rsid w:val="000D3B95"/>
    <w:rsid w:val="000D42DD"/>
    <w:rsid w:val="000D4816"/>
    <w:rsid w:val="000D4953"/>
    <w:rsid w:val="000D4990"/>
    <w:rsid w:val="000D5146"/>
    <w:rsid w:val="000D59AD"/>
    <w:rsid w:val="000D7C28"/>
    <w:rsid w:val="000D7EB0"/>
    <w:rsid w:val="000E0023"/>
    <w:rsid w:val="000E02AA"/>
    <w:rsid w:val="000E08CC"/>
    <w:rsid w:val="000E14BB"/>
    <w:rsid w:val="000E1BDA"/>
    <w:rsid w:val="000E2F62"/>
    <w:rsid w:val="000E36D6"/>
    <w:rsid w:val="000E50FF"/>
    <w:rsid w:val="000E554E"/>
    <w:rsid w:val="000E60AD"/>
    <w:rsid w:val="000E64C9"/>
    <w:rsid w:val="000E6E3A"/>
    <w:rsid w:val="000E7E80"/>
    <w:rsid w:val="000F0D32"/>
    <w:rsid w:val="000F1846"/>
    <w:rsid w:val="000F1E38"/>
    <w:rsid w:val="000F28B1"/>
    <w:rsid w:val="000F2953"/>
    <w:rsid w:val="000F3329"/>
    <w:rsid w:val="000F50F1"/>
    <w:rsid w:val="000F54F6"/>
    <w:rsid w:val="000F5701"/>
    <w:rsid w:val="000F600E"/>
    <w:rsid w:val="000F6B74"/>
    <w:rsid w:val="000F71B2"/>
    <w:rsid w:val="0010063E"/>
    <w:rsid w:val="00100AD3"/>
    <w:rsid w:val="00101850"/>
    <w:rsid w:val="00101C84"/>
    <w:rsid w:val="00102332"/>
    <w:rsid w:val="00102446"/>
    <w:rsid w:val="00102C65"/>
    <w:rsid w:val="00103666"/>
    <w:rsid w:val="00104A62"/>
    <w:rsid w:val="00104D8D"/>
    <w:rsid w:val="001062FB"/>
    <w:rsid w:val="001063E6"/>
    <w:rsid w:val="00106D17"/>
    <w:rsid w:val="00110780"/>
    <w:rsid w:val="001114F0"/>
    <w:rsid w:val="00113EA3"/>
    <w:rsid w:val="001154BC"/>
    <w:rsid w:val="0011598B"/>
    <w:rsid w:val="00115E24"/>
    <w:rsid w:val="0011756C"/>
    <w:rsid w:val="0012089D"/>
    <w:rsid w:val="001209FE"/>
    <w:rsid w:val="00120D93"/>
    <w:rsid w:val="00121F83"/>
    <w:rsid w:val="0012484E"/>
    <w:rsid w:val="00124C03"/>
    <w:rsid w:val="00125790"/>
    <w:rsid w:val="001272D9"/>
    <w:rsid w:val="00130A96"/>
    <w:rsid w:val="0013177B"/>
    <w:rsid w:val="00132988"/>
    <w:rsid w:val="00133170"/>
    <w:rsid w:val="00133765"/>
    <w:rsid w:val="00134774"/>
    <w:rsid w:val="00135CDB"/>
    <w:rsid w:val="001365D4"/>
    <w:rsid w:val="00136EFC"/>
    <w:rsid w:val="00137568"/>
    <w:rsid w:val="001377E4"/>
    <w:rsid w:val="00140597"/>
    <w:rsid w:val="00145A1B"/>
    <w:rsid w:val="00145FE7"/>
    <w:rsid w:val="00146D7B"/>
    <w:rsid w:val="00146FD1"/>
    <w:rsid w:val="00150788"/>
    <w:rsid w:val="0015113F"/>
    <w:rsid w:val="00151D0F"/>
    <w:rsid w:val="001521B1"/>
    <w:rsid w:val="00152778"/>
    <w:rsid w:val="00153DC3"/>
    <w:rsid w:val="00153E44"/>
    <w:rsid w:val="0015421E"/>
    <w:rsid w:val="00154916"/>
    <w:rsid w:val="0015563E"/>
    <w:rsid w:val="00155B53"/>
    <w:rsid w:val="00160859"/>
    <w:rsid w:val="00160CD9"/>
    <w:rsid w:val="001616F7"/>
    <w:rsid w:val="0016273E"/>
    <w:rsid w:val="001633A0"/>
    <w:rsid w:val="00164649"/>
    <w:rsid w:val="00164A71"/>
    <w:rsid w:val="00164BD2"/>
    <w:rsid w:val="0016610F"/>
    <w:rsid w:val="0016781B"/>
    <w:rsid w:val="0016787A"/>
    <w:rsid w:val="001715BB"/>
    <w:rsid w:val="00172189"/>
    <w:rsid w:val="0017263F"/>
    <w:rsid w:val="00173C00"/>
    <w:rsid w:val="00174C2F"/>
    <w:rsid w:val="00177167"/>
    <w:rsid w:val="001771DE"/>
    <w:rsid w:val="00180838"/>
    <w:rsid w:val="00180EE8"/>
    <w:rsid w:val="001840BC"/>
    <w:rsid w:val="00185ACA"/>
    <w:rsid w:val="00185B61"/>
    <w:rsid w:val="00185BC0"/>
    <w:rsid w:val="00191EDE"/>
    <w:rsid w:val="0019248A"/>
    <w:rsid w:val="0019303E"/>
    <w:rsid w:val="00193129"/>
    <w:rsid w:val="001936DA"/>
    <w:rsid w:val="00193733"/>
    <w:rsid w:val="00193D7D"/>
    <w:rsid w:val="0019418F"/>
    <w:rsid w:val="0019472D"/>
    <w:rsid w:val="00194B19"/>
    <w:rsid w:val="001954FD"/>
    <w:rsid w:val="00195D90"/>
    <w:rsid w:val="00195EBE"/>
    <w:rsid w:val="0019759D"/>
    <w:rsid w:val="00197D71"/>
    <w:rsid w:val="001A036B"/>
    <w:rsid w:val="001A04A6"/>
    <w:rsid w:val="001A07F4"/>
    <w:rsid w:val="001A20E2"/>
    <w:rsid w:val="001A2F63"/>
    <w:rsid w:val="001A43F2"/>
    <w:rsid w:val="001A5BB6"/>
    <w:rsid w:val="001A61C4"/>
    <w:rsid w:val="001A6D92"/>
    <w:rsid w:val="001A7529"/>
    <w:rsid w:val="001A76BC"/>
    <w:rsid w:val="001B088D"/>
    <w:rsid w:val="001B1360"/>
    <w:rsid w:val="001B2DEC"/>
    <w:rsid w:val="001B4270"/>
    <w:rsid w:val="001B440F"/>
    <w:rsid w:val="001B6170"/>
    <w:rsid w:val="001B66C9"/>
    <w:rsid w:val="001B732A"/>
    <w:rsid w:val="001B7ED8"/>
    <w:rsid w:val="001C02DA"/>
    <w:rsid w:val="001C068D"/>
    <w:rsid w:val="001C15A0"/>
    <w:rsid w:val="001C1B03"/>
    <w:rsid w:val="001C5C14"/>
    <w:rsid w:val="001C5D63"/>
    <w:rsid w:val="001C655A"/>
    <w:rsid w:val="001D0B45"/>
    <w:rsid w:val="001D1267"/>
    <w:rsid w:val="001D1310"/>
    <w:rsid w:val="001D14DE"/>
    <w:rsid w:val="001D2849"/>
    <w:rsid w:val="001D3397"/>
    <w:rsid w:val="001D34B1"/>
    <w:rsid w:val="001D3A2B"/>
    <w:rsid w:val="001D41AB"/>
    <w:rsid w:val="001D4CE5"/>
    <w:rsid w:val="001D4D6C"/>
    <w:rsid w:val="001E0048"/>
    <w:rsid w:val="001E1610"/>
    <w:rsid w:val="001E3C43"/>
    <w:rsid w:val="001E524A"/>
    <w:rsid w:val="001E5380"/>
    <w:rsid w:val="001E5808"/>
    <w:rsid w:val="001E69F7"/>
    <w:rsid w:val="001E6B74"/>
    <w:rsid w:val="001E7276"/>
    <w:rsid w:val="001E78CD"/>
    <w:rsid w:val="001E7C91"/>
    <w:rsid w:val="001F1B89"/>
    <w:rsid w:val="001F1C3C"/>
    <w:rsid w:val="001F1CEF"/>
    <w:rsid w:val="001F1D5D"/>
    <w:rsid w:val="001F4AAA"/>
    <w:rsid w:val="001F6A02"/>
    <w:rsid w:val="001F7243"/>
    <w:rsid w:val="002010B7"/>
    <w:rsid w:val="002011D3"/>
    <w:rsid w:val="00201632"/>
    <w:rsid w:val="0020187D"/>
    <w:rsid w:val="0020390C"/>
    <w:rsid w:val="002045E5"/>
    <w:rsid w:val="00204AE4"/>
    <w:rsid w:val="00205396"/>
    <w:rsid w:val="00205C7C"/>
    <w:rsid w:val="00207A85"/>
    <w:rsid w:val="002108A8"/>
    <w:rsid w:val="00212920"/>
    <w:rsid w:val="00214C53"/>
    <w:rsid w:val="00215076"/>
    <w:rsid w:val="00215553"/>
    <w:rsid w:val="00215DC9"/>
    <w:rsid w:val="002163C8"/>
    <w:rsid w:val="00217713"/>
    <w:rsid w:val="00220BFD"/>
    <w:rsid w:val="002216B7"/>
    <w:rsid w:val="002227BB"/>
    <w:rsid w:val="00222F43"/>
    <w:rsid w:val="00224A59"/>
    <w:rsid w:val="00225074"/>
    <w:rsid w:val="0022517E"/>
    <w:rsid w:val="002253FF"/>
    <w:rsid w:val="002255F7"/>
    <w:rsid w:val="00225BF4"/>
    <w:rsid w:val="00226235"/>
    <w:rsid w:val="00226B5E"/>
    <w:rsid w:val="002271CA"/>
    <w:rsid w:val="002300E6"/>
    <w:rsid w:val="002327AC"/>
    <w:rsid w:val="00234A00"/>
    <w:rsid w:val="00235D06"/>
    <w:rsid w:val="0023662A"/>
    <w:rsid w:val="00236CBE"/>
    <w:rsid w:val="00236DCC"/>
    <w:rsid w:val="002402B5"/>
    <w:rsid w:val="00241105"/>
    <w:rsid w:val="00241186"/>
    <w:rsid w:val="0024125A"/>
    <w:rsid w:val="0024178B"/>
    <w:rsid w:val="002419E8"/>
    <w:rsid w:val="00241EF1"/>
    <w:rsid w:val="00242421"/>
    <w:rsid w:val="002426C5"/>
    <w:rsid w:val="00243852"/>
    <w:rsid w:val="0024466D"/>
    <w:rsid w:val="00244D56"/>
    <w:rsid w:val="0024567B"/>
    <w:rsid w:val="002472A2"/>
    <w:rsid w:val="00247831"/>
    <w:rsid w:val="00247BB1"/>
    <w:rsid w:val="00247DBE"/>
    <w:rsid w:val="00250A03"/>
    <w:rsid w:val="0025103E"/>
    <w:rsid w:val="00253384"/>
    <w:rsid w:val="0025450C"/>
    <w:rsid w:val="00254697"/>
    <w:rsid w:val="00256689"/>
    <w:rsid w:val="0025771A"/>
    <w:rsid w:val="00257F01"/>
    <w:rsid w:val="00260FDA"/>
    <w:rsid w:val="00261F3A"/>
    <w:rsid w:val="002621B2"/>
    <w:rsid w:val="00263F42"/>
    <w:rsid w:val="00265B71"/>
    <w:rsid w:val="00265CED"/>
    <w:rsid w:val="002664E8"/>
    <w:rsid w:val="002666A1"/>
    <w:rsid w:val="0026672C"/>
    <w:rsid w:val="00266D29"/>
    <w:rsid w:val="00266DFB"/>
    <w:rsid w:val="00267228"/>
    <w:rsid w:val="002674B0"/>
    <w:rsid w:val="0027110D"/>
    <w:rsid w:val="00271DFB"/>
    <w:rsid w:val="00272D15"/>
    <w:rsid w:val="00274B95"/>
    <w:rsid w:val="0027549C"/>
    <w:rsid w:val="00275AFE"/>
    <w:rsid w:val="00275B21"/>
    <w:rsid w:val="002762B6"/>
    <w:rsid w:val="002774CE"/>
    <w:rsid w:val="002802B1"/>
    <w:rsid w:val="00280328"/>
    <w:rsid w:val="002804CF"/>
    <w:rsid w:val="0028140C"/>
    <w:rsid w:val="0028160E"/>
    <w:rsid w:val="002817B5"/>
    <w:rsid w:val="00284F58"/>
    <w:rsid w:val="00285B0E"/>
    <w:rsid w:val="00287757"/>
    <w:rsid w:val="0028791B"/>
    <w:rsid w:val="002902F4"/>
    <w:rsid w:val="0029079A"/>
    <w:rsid w:val="00290C12"/>
    <w:rsid w:val="00291A47"/>
    <w:rsid w:val="00291B8D"/>
    <w:rsid w:val="00292792"/>
    <w:rsid w:val="00292D69"/>
    <w:rsid w:val="002930FF"/>
    <w:rsid w:val="00294C0A"/>
    <w:rsid w:val="00296EFA"/>
    <w:rsid w:val="00297076"/>
    <w:rsid w:val="00297122"/>
    <w:rsid w:val="0029742F"/>
    <w:rsid w:val="002A0549"/>
    <w:rsid w:val="002A0642"/>
    <w:rsid w:val="002A1663"/>
    <w:rsid w:val="002A1FD8"/>
    <w:rsid w:val="002A37E3"/>
    <w:rsid w:val="002A43EC"/>
    <w:rsid w:val="002A4404"/>
    <w:rsid w:val="002A4A77"/>
    <w:rsid w:val="002A4FCC"/>
    <w:rsid w:val="002A5123"/>
    <w:rsid w:val="002A5645"/>
    <w:rsid w:val="002A5C3D"/>
    <w:rsid w:val="002A5D6A"/>
    <w:rsid w:val="002A69BE"/>
    <w:rsid w:val="002A766E"/>
    <w:rsid w:val="002B0747"/>
    <w:rsid w:val="002B1206"/>
    <w:rsid w:val="002B2B1B"/>
    <w:rsid w:val="002B2B98"/>
    <w:rsid w:val="002B3817"/>
    <w:rsid w:val="002B555B"/>
    <w:rsid w:val="002B63D8"/>
    <w:rsid w:val="002B7062"/>
    <w:rsid w:val="002C0748"/>
    <w:rsid w:val="002C11E5"/>
    <w:rsid w:val="002C140D"/>
    <w:rsid w:val="002C1695"/>
    <w:rsid w:val="002C2CEF"/>
    <w:rsid w:val="002C5864"/>
    <w:rsid w:val="002C6721"/>
    <w:rsid w:val="002C73F7"/>
    <w:rsid w:val="002D00AD"/>
    <w:rsid w:val="002D073A"/>
    <w:rsid w:val="002D0D46"/>
    <w:rsid w:val="002D0D58"/>
    <w:rsid w:val="002D1397"/>
    <w:rsid w:val="002D2CB0"/>
    <w:rsid w:val="002D3477"/>
    <w:rsid w:val="002D41AF"/>
    <w:rsid w:val="002D46C2"/>
    <w:rsid w:val="002D5AEE"/>
    <w:rsid w:val="002D6310"/>
    <w:rsid w:val="002D6D5C"/>
    <w:rsid w:val="002D71AB"/>
    <w:rsid w:val="002D74C6"/>
    <w:rsid w:val="002D75C0"/>
    <w:rsid w:val="002D7812"/>
    <w:rsid w:val="002E097B"/>
    <w:rsid w:val="002E3191"/>
    <w:rsid w:val="002E337F"/>
    <w:rsid w:val="002E33E8"/>
    <w:rsid w:val="002E4F2E"/>
    <w:rsid w:val="002E5011"/>
    <w:rsid w:val="002E503E"/>
    <w:rsid w:val="002E59D1"/>
    <w:rsid w:val="002E7B89"/>
    <w:rsid w:val="002F08C5"/>
    <w:rsid w:val="002F29ED"/>
    <w:rsid w:val="002F2E7A"/>
    <w:rsid w:val="002F39C5"/>
    <w:rsid w:val="002F4A32"/>
    <w:rsid w:val="002F4F74"/>
    <w:rsid w:val="002F5AF0"/>
    <w:rsid w:val="002F70D0"/>
    <w:rsid w:val="002F77C1"/>
    <w:rsid w:val="003004E8"/>
    <w:rsid w:val="003028A3"/>
    <w:rsid w:val="00302C46"/>
    <w:rsid w:val="00303230"/>
    <w:rsid w:val="00303BC4"/>
    <w:rsid w:val="00304B8E"/>
    <w:rsid w:val="003053EF"/>
    <w:rsid w:val="00305D48"/>
    <w:rsid w:val="00305D65"/>
    <w:rsid w:val="0030721E"/>
    <w:rsid w:val="00307EF1"/>
    <w:rsid w:val="00310375"/>
    <w:rsid w:val="00310720"/>
    <w:rsid w:val="0031171E"/>
    <w:rsid w:val="00311BF3"/>
    <w:rsid w:val="003123A1"/>
    <w:rsid w:val="003130AA"/>
    <w:rsid w:val="0031352D"/>
    <w:rsid w:val="00314684"/>
    <w:rsid w:val="00315C7D"/>
    <w:rsid w:val="003162AB"/>
    <w:rsid w:val="00316C7B"/>
    <w:rsid w:val="00317708"/>
    <w:rsid w:val="003179B3"/>
    <w:rsid w:val="00317D81"/>
    <w:rsid w:val="00321469"/>
    <w:rsid w:val="0032239D"/>
    <w:rsid w:val="00322917"/>
    <w:rsid w:val="00324DE1"/>
    <w:rsid w:val="0032506C"/>
    <w:rsid w:val="003254B2"/>
    <w:rsid w:val="00326634"/>
    <w:rsid w:val="003269F8"/>
    <w:rsid w:val="00327939"/>
    <w:rsid w:val="00330682"/>
    <w:rsid w:val="00331D83"/>
    <w:rsid w:val="003327A6"/>
    <w:rsid w:val="003334FA"/>
    <w:rsid w:val="00333D51"/>
    <w:rsid w:val="00333E92"/>
    <w:rsid w:val="003350D4"/>
    <w:rsid w:val="0033592C"/>
    <w:rsid w:val="00335BBC"/>
    <w:rsid w:val="00335EB6"/>
    <w:rsid w:val="003360FA"/>
    <w:rsid w:val="00336D5E"/>
    <w:rsid w:val="00337053"/>
    <w:rsid w:val="00337E86"/>
    <w:rsid w:val="00340843"/>
    <w:rsid w:val="00341639"/>
    <w:rsid w:val="00342A02"/>
    <w:rsid w:val="003438BB"/>
    <w:rsid w:val="00343F51"/>
    <w:rsid w:val="003446F8"/>
    <w:rsid w:val="00344977"/>
    <w:rsid w:val="00345C76"/>
    <w:rsid w:val="00345CD6"/>
    <w:rsid w:val="003462C6"/>
    <w:rsid w:val="003469E8"/>
    <w:rsid w:val="00346C62"/>
    <w:rsid w:val="003471E7"/>
    <w:rsid w:val="003504F8"/>
    <w:rsid w:val="00351C86"/>
    <w:rsid w:val="003539F0"/>
    <w:rsid w:val="00353BC8"/>
    <w:rsid w:val="00354725"/>
    <w:rsid w:val="003552C7"/>
    <w:rsid w:val="00357041"/>
    <w:rsid w:val="003575F9"/>
    <w:rsid w:val="00357C32"/>
    <w:rsid w:val="0036063B"/>
    <w:rsid w:val="003607DE"/>
    <w:rsid w:val="00362410"/>
    <w:rsid w:val="003624C2"/>
    <w:rsid w:val="0036289C"/>
    <w:rsid w:val="0036357B"/>
    <w:rsid w:val="00363D87"/>
    <w:rsid w:val="00365D6C"/>
    <w:rsid w:val="00370E1E"/>
    <w:rsid w:val="003719C1"/>
    <w:rsid w:val="00371ABD"/>
    <w:rsid w:val="0037251F"/>
    <w:rsid w:val="00374293"/>
    <w:rsid w:val="00374DB9"/>
    <w:rsid w:val="0037575B"/>
    <w:rsid w:val="00375ED5"/>
    <w:rsid w:val="00376ADF"/>
    <w:rsid w:val="00376C67"/>
    <w:rsid w:val="00377A30"/>
    <w:rsid w:val="00377C63"/>
    <w:rsid w:val="00380A7B"/>
    <w:rsid w:val="003819CB"/>
    <w:rsid w:val="00381EAE"/>
    <w:rsid w:val="003829D8"/>
    <w:rsid w:val="00383B3E"/>
    <w:rsid w:val="003851E3"/>
    <w:rsid w:val="003856C2"/>
    <w:rsid w:val="00385F70"/>
    <w:rsid w:val="00385FF7"/>
    <w:rsid w:val="0038608C"/>
    <w:rsid w:val="003862E9"/>
    <w:rsid w:val="00386AAD"/>
    <w:rsid w:val="0038715B"/>
    <w:rsid w:val="00387412"/>
    <w:rsid w:val="00387574"/>
    <w:rsid w:val="00387B77"/>
    <w:rsid w:val="003906C8"/>
    <w:rsid w:val="00390F02"/>
    <w:rsid w:val="0039181E"/>
    <w:rsid w:val="00392936"/>
    <w:rsid w:val="0039374C"/>
    <w:rsid w:val="003947AD"/>
    <w:rsid w:val="003949D9"/>
    <w:rsid w:val="00395A75"/>
    <w:rsid w:val="0039650F"/>
    <w:rsid w:val="00396D15"/>
    <w:rsid w:val="003A0991"/>
    <w:rsid w:val="003A1A24"/>
    <w:rsid w:val="003A2026"/>
    <w:rsid w:val="003A330D"/>
    <w:rsid w:val="003A4F2C"/>
    <w:rsid w:val="003A5CA6"/>
    <w:rsid w:val="003A5E90"/>
    <w:rsid w:val="003A5F8F"/>
    <w:rsid w:val="003A6030"/>
    <w:rsid w:val="003A7037"/>
    <w:rsid w:val="003A7F5F"/>
    <w:rsid w:val="003B1AC9"/>
    <w:rsid w:val="003B28FE"/>
    <w:rsid w:val="003B2DA0"/>
    <w:rsid w:val="003B38E9"/>
    <w:rsid w:val="003B45C2"/>
    <w:rsid w:val="003B4772"/>
    <w:rsid w:val="003B679A"/>
    <w:rsid w:val="003C0723"/>
    <w:rsid w:val="003C1A77"/>
    <w:rsid w:val="003C232D"/>
    <w:rsid w:val="003C2AD9"/>
    <w:rsid w:val="003C4226"/>
    <w:rsid w:val="003C4A6F"/>
    <w:rsid w:val="003C4C8C"/>
    <w:rsid w:val="003C628F"/>
    <w:rsid w:val="003C67AD"/>
    <w:rsid w:val="003C7BD1"/>
    <w:rsid w:val="003D1723"/>
    <w:rsid w:val="003D23AC"/>
    <w:rsid w:val="003D2BCA"/>
    <w:rsid w:val="003D3836"/>
    <w:rsid w:val="003D6DE8"/>
    <w:rsid w:val="003E0383"/>
    <w:rsid w:val="003E107E"/>
    <w:rsid w:val="003E139F"/>
    <w:rsid w:val="003E2976"/>
    <w:rsid w:val="003E2B02"/>
    <w:rsid w:val="003E2C13"/>
    <w:rsid w:val="003E4031"/>
    <w:rsid w:val="003E41FD"/>
    <w:rsid w:val="003E470C"/>
    <w:rsid w:val="003E6CDD"/>
    <w:rsid w:val="003F0116"/>
    <w:rsid w:val="003F0E63"/>
    <w:rsid w:val="003F15F2"/>
    <w:rsid w:val="003F1A50"/>
    <w:rsid w:val="003F21E4"/>
    <w:rsid w:val="003F24CC"/>
    <w:rsid w:val="003F4660"/>
    <w:rsid w:val="003F48E7"/>
    <w:rsid w:val="003F491E"/>
    <w:rsid w:val="003F5832"/>
    <w:rsid w:val="003F63B9"/>
    <w:rsid w:val="00400B3F"/>
    <w:rsid w:val="00401DC0"/>
    <w:rsid w:val="00402266"/>
    <w:rsid w:val="0040236F"/>
    <w:rsid w:val="0040248D"/>
    <w:rsid w:val="004035E0"/>
    <w:rsid w:val="00403692"/>
    <w:rsid w:val="00405032"/>
    <w:rsid w:val="00405A08"/>
    <w:rsid w:val="00406F43"/>
    <w:rsid w:val="004101F0"/>
    <w:rsid w:val="0041033B"/>
    <w:rsid w:val="004105F4"/>
    <w:rsid w:val="00411D0D"/>
    <w:rsid w:val="00412B35"/>
    <w:rsid w:val="00412F39"/>
    <w:rsid w:val="00413134"/>
    <w:rsid w:val="00414461"/>
    <w:rsid w:val="0041467E"/>
    <w:rsid w:val="00414DD8"/>
    <w:rsid w:val="00415390"/>
    <w:rsid w:val="0041553B"/>
    <w:rsid w:val="00417257"/>
    <w:rsid w:val="0041762B"/>
    <w:rsid w:val="00420247"/>
    <w:rsid w:val="0042068E"/>
    <w:rsid w:val="00421146"/>
    <w:rsid w:val="004220B7"/>
    <w:rsid w:val="00422521"/>
    <w:rsid w:val="004226F8"/>
    <w:rsid w:val="00423194"/>
    <w:rsid w:val="004241D0"/>
    <w:rsid w:val="00424861"/>
    <w:rsid w:val="00424CF0"/>
    <w:rsid w:val="004263FC"/>
    <w:rsid w:val="00426932"/>
    <w:rsid w:val="00426953"/>
    <w:rsid w:val="00426D50"/>
    <w:rsid w:val="00430BB9"/>
    <w:rsid w:val="00431440"/>
    <w:rsid w:val="00434A81"/>
    <w:rsid w:val="00436D85"/>
    <w:rsid w:val="004378F1"/>
    <w:rsid w:val="004405E3"/>
    <w:rsid w:val="0044294C"/>
    <w:rsid w:val="00443DB5"/>
    <w:rsid w:val="00444B25"/>
    <w:rsid w:val="00444E30"/>
    <w:rsid w:val="004452BF"/>
    <w:rsid w:val="00445401"/>
    <w:rsid w:val="00445866"/>
    <w:rsid w:val="00450707"/>
    <w:rsid w:val="00450781"/>
    <w:rsid w:val="00451CD2"/>
    <w:rsid w:val="00453D30"/>
    <w:rsid w:val="00455106"/>
    <w:rsid w:val="004555F1"/>
    <w:rsid w:val="00457A8C"/>
    <w:rsid w:val="0046005B"/>
    <w:rsid w:val="00460AA0"/>
    <w:rsid w:val="00461667"/>
    <w:rsid w:val="00461BD7"/>
    <w:rsid w:val="00462C50"/>
    <w:rsid w:val="00462EC3"/>
    <w:rsid w:val="00463ED5"/>
    <w:rsid w:val="004651C1"/>
    <w:rsid w:val="00466B71"/>
    <w:rsid w:val="0046799A"/>
    <w:rsid w:val="00470804"/>
    <w:rsid w:val="004742EB"/>
    <w:rsid w:val="00475AE5"/>
    <w:rsid w:val="00475E1A"/>
    <w:rsid w:val="0047689B"/>
    <w:rsid w:val="00476F69"/>
    <w:rsid w:val="00476FBF"/>
    <w:rsid w:val="00480086"/>
    <w:rsid w:val="00480F78"/>
    <w:rsid w:val="00481CFC"/>
    <w:rsid w:val="00482236"/>
    <w:rsid w:val="00482282"/>
    <w:rsid w:val="004825FD"/>
    <w:rsid w:val="0048312D"/>
    <w:rsid w:val="00483C06"/>
    <w:rsid w:val="004848B4"/>
    <w:rsid w:val="00485610"/>
    <w:rsid w:val="00485649"/>
    <w:rsid w:val="004868B1"/>
    <w:rsid w:val="00487030"/>
    <w:rsid w:val="00487519"/>
    <w:rsid w:val="00487E71"/>
    <w:rsid w:val="00490F58"/>
    <w:rsid w:val="0049158B"/>
    <w:rsid w:val="004916EA"/>
    <w:rsid w:val="004920F6"/>
    <w:rsid w:val="00492AD0"/>
    <w:rsid w:val="00492FE7"/>
    <w:rsid w:val="004931F9"/>
    <w:rsid w:val="00496706"/>
    <w:rsid w:val="00497322"/>
    <w:rsid w:val="00497BBB"/>
    <w:rsid w:val="004A0F81"/>
    <w:rsid w:val="004A11B1"/>
    <w:rsid w:val="004A24E3"/>
    <w:rsid w:val="004A2DBA"/>
    <w:rsid w:val="004A3228"/>
    <w:rsid w:val="004A53B8"/>
    <w:rsid w:val="004A565E"/>
    <w:rsid w:val="004A6071"/>
    <w:rsid w:val="004A61BA"/>
    <w:rsid w:val="004A61BF"/>
    <w:rsid w:val="004A6216"/>
    <w:rsid w:val="004B0427"/>
    <w:rsid w:val="004B10E3"/>
    <w:rsid w:val="004B12A6"/>
    <w:rsid w:val="004B16C5"/>
    <w:rsid w:val="004B19D2"/>
    <w:rsid w:val="004B1B7E"/>
    <w:rsid w:val="004B2981"/>
    <w:rsid w:val="004B440D"/>
    <w:rsid w:val="004B493D"/>
    <w:rsid w:val="004C2AC4"/>
    <w:rsid w:val="004C2C8C"/>
    <w:rsid w:val="004C2E72"/>
    <w:rsid w:val="004C36B5"/>
    <w:rsid w:val="004C3AF3"/>
    <w:rsid w:val="004C493A"/>
    <w:rsid w:val="004C5109"/>
    <w:rsid w:val="004C7252"/>
    <w:rsid w:val="004C78CC"/>
    <w:rsid w:val="004C7B82"/>
    <w:rsid w:val="004D0316"/>
    <w:rsid w:val="004D0AAC"/>
    <w:rsid w:val="004D18DA"/>
    <w:rsid w:val="004D345D"/>
    <w:rsid w:val="004D3AC6"/>
    <w:rsid w:val="004D61E7"/>
    <w:rsid w:val="004D6311"/>
    <w:rsid w:val="004D6595"/>
    <w:rsid w:val="004D6A7E"/>
    <w:rsid w:val="004D70F8"/>
    <w:rsid w:val="004D78E7"/>
    <w:rsid w:val="004E0430"/>
    <w:rsid w:val="004E09CE"/>
    <w:rsid w:val="004E0B4E"/>
    <w:rsid w:val="004E148A"/>
    <w:rsid w:val="004E2152"/>
    <w:rsid w:val="004E21F5"/>
    <w:rsid w:val="004E245B"/>
    <w:rsid w:val="004E28DB"/>
    <w:rsid w:val="004E4687"/>
    <w:rsid w:val="004E5EEA"/>
    <w:rsid w:val="004E6119"/>
    <w:rsid w:val="004E6C80"/>
    <w:rsid w:val="004E6FBB"/>
    <w:rsid w:val="004E76E2"/>
    <w:rsid w:val="004E7F77"/>
    <w:rsid w:val="004F0204"/>
    <w:rsid w:val="004F0AAD"/>
    <w:rsid w:val="004F0C4C"/>
    <w:rsid w:val="004F0DCA"/>
    <w:rsid w:val="004F23AA"/>
    <w:rsid w:val="004F34DB"/>
    <w:rsid w:val="004F44B9"/>
    <w:rsid w:val="004F49BE"/>
    <w:rsid w:val="004F4F54"/>
    <w:rsid w:val="004F530E"/>
    <w:rsid w:val="004F6069"/>
    <w:rsid w:val="004F7299"/>
    <w:rsid w:val="004F77BE"/>
    <w:rsid w:val="00501CA5"/>
    <w:rsid w:val="00502785"/>
    <w:rsid w:val="00503F13"/>
    <w:rsid w:val="005048DC"/>
    <w:rsid w:val="00504F44"/>
    <w:rsid w:val="00505F7F"/>
    <w:rsid w:val="005063B4"/>
    <w:rsid w:val="005065A9"/>
    <w:rsid w:val="005101C1"/>
    <w:rsid w:val="00510581"/>
    <w:rsid w:val="0051072A"/>
    <w:rsid w:val="00510CE6"/>
    <w:rsid w:val="0051101E"/>
    <w:rsid w:val="0051179E"/>
    <w:rsid w:val="0051208E"/>
    <w:rsid w:val="00513DC8"/>
    <w:rsid w:val="00513F5C"/>
    <w:rsid w:val="00514290"/>
    <w:rsid w:val="0051453F"/>
    <w:rsid w:val="00514E24"/>
    <w:rsid w:val="00515234"/>
    <w:rsid w:val="005162B6"/>
    <w:rsid w:val="00521031"/>
    <w:rsid w:val="00521742"/>
    <w:rsid w:val="00521AA8"/>
    <w:rsid w:val="0052207F"/>
    <w:rsid w:val="005227F8"/>
    <w:rsid w:val="00523A9B"/>
    <w:rsid w:val="00524629"/>
    <w:rsid w:val="0052580B"/>
    <w:rsid w:val="0052636B"/>
    <w:rsid w:val="00526E96"/>
    <w:rsid w:val="00527496"/>
    <w:rsid w:val="00530227"/>
    <w:rsid w:val="00530B7D"/>
    <w:rsid w:val="00532102"/>
    <w:rsid w:val="00532DE9"/>
    <w:rsid w:val="00534006"/>
    <w:rsid w:val="00534171"/>
    <w:rsid w:val="0053505F"/>
    <w:rsid w:val="00535898"/>
    <w:rsid w:val="005362D3"/>
    <w:rsid w:val="00536BF7"/>
    <w:rsid w:val="0054027B"/>
    <w:rsid w:val="00541BE6"/>
    <w:rsid w:val="00542B7E"/>
    <w:rsid w:val="00543AE8"/>
    <w:rsid w:val="00544924"/>
    <w:rsid w:val="00545F06"/>
    <w:rsid w:val="00546C0B"/>
    <w:rsid w:val="00550857"/>
    <w:rsid w:val="005510CF"/>
    <w:rsid w:val="0055305D"/>
    <w:rsid w:val="0055338D"/>
    <w:rsid w:val="00553A60"/>
    <w:rsid w:val="00553E86"/>
    <w:rsid w:val="005563F9"/>
    <w:rsid w:val="005577FD"/>
    <w:rsid w:val="00557B86"/>
    <w:rsid w:val="00561858"/>
    <w:rsid w:val="0056447A"/>
    <w:rsid w:val="00564FFE"/>
    <w:rsid w:val="005669DB"/>
    <w:rsid w:val="00566DD3"/>
    <w:rsid w:val="00570C60"/>
    <w:rsid w:val="00571F0E"/>
    <w:rsid w:val="00574525"/>
    <w:rsid w:val="0057482E"/>
    <w:rsid w:val="00574950"/>
    <w:rsid w:val="00576EC7"/>
    <w:rsid w:val="0057700C"/>
    <w:rsid w:val="005805D8"/>
    <w:rsid w:val="0058061F"/>
    <w:rsid w:val="00581DFD"/>
    <w:rsid w:val="005825AE"/>
    <w:rsid w:val="00582CCF"/>
    <w:rsid w:val="00583004"/>
    <w:rsid w:val="00583D83"/>
    <w:rsid w:val="00583E0D"/>
    <w:rsid w:val="00585A24"/>
    <w:rsid w:val="0058671E"/>
    <w:rsid w:val="00587451"/>
    <w:rsid w:val="00587722"/>
    <w:rsid w:val="005904FC"/>
    <w:rsid w:val="00590D80"/>
    <w:rsid w:val="00591423"/>
    <w:rsid w:val="005916D0"/>
    <w:rsid w:val="00591A44"/>
    <w:rsid w:val="0059233F"/>
    <w:rsid w:val="00592E0C"/>
    <w:rsid w:val="0059322C"/>
    <w:rsid w:val="00596FB4"/>
    <w:rsid w:val="005A0C31"/>
    <w:rsid w:val="005A1C91"/>
    <w:rsid w:val="005A3461"/>
    <w:rsid w:val="005A349C"/>
    <w:rsid w:val="005A352C"/>
    <w:rsid w:val="005A40D2"/>
    <w:rsid w:val="005A437E"/>
    <w:rsid w:val="005A445C"/>
    <w:rsid w:val="005A63F3"/>
    <w:rsid w:val="005A69AF"/>
    <w:rsid w:val="005A7C81"/>
    <w:rsid w:val="005A7EA6"/>
    <w:rsid w:val="005B1002"/>
    <w:rsid w:val="005B1909"/>
    <w:rsid w:val="005B1F33"/>
    <w:rsid w:val="005B273A"/>
    <w:rsid w:val="005B3901"/>
    <w:rsid w:val="005B6004"/>
    <w:rsid w:val="005B7506"/>
    <w:rsid w:val="005B7E24"/>
    <w:rsid w:val="005C09AC"/>
    <w:rsid w:val="005C1503"/>
    <w:rsid w:val="005C1DA3"/>
    <w:rsid w:val="005C1FD4"/>
    <w:rsid w:val="005C3AEE"/>
    <w:rsid w:val="005C3AF1"/>
    <w:rsid w:val="005C3EE2"/>
    <w:rsid w:val="005C45F3"/>
    <w:rsid w:val="005C5C2E"/>
    <w:rsid w:val="005C5F6C"/>
    <w:rsid w:val="005C6155"/>
    <w:rsid w:val="005C62AB"/>
    <w:rsid w:val="005C634E"/>
    <w:rsid w:val="005C7A93"/>
    <w:rsid w:val="005D0FBE"/>
    <w:rsid w:val="005D2725"/>
    <w:rsid w:val="005D3FE1"/>
    <w:rsid w:val="005D4590"/>
    <w:rsid w:val="005D4673"/>
    <w:rsid w:val="005D4C8F"/>
    <w:rsid w:val="005D70FF"/>
    <w:rsid w:val="005E0C54"/>
    <w:rsid w:val="005E320A"/>
    <w:rsid w:val="005E3215"/>
    <w:rsid w:val="005E33D8"/>
    <w:rsid w:val="005E397B"/>
    <w:rsid w:val="005E3CD8"/>
    <w:rsid w:val="005E3FFA"/>
    <w:rsid w:val="005E40D1"/>
    <w:rsid w:val="005E55FE"/>
    <w:rsid w:val="005E567E"/>
    <w:rsid w:val="005E5A23"/>
    <w:rsid w:val="005E5A61"/>
    <w:rsid w:val="005E6A1C"/>
    <w:rsid w:val="005E6B39"/>
    <w:rsid w:val="005E78E3"/>
    <w:rsid w:val="005E78FA"/>
    <w:rsid w:val="005E7A60"/>
    <w:rsid w:val="005F067E"/>
    <w:rsid w:val="005F0B23"/>
    <w:rsid w:val="005F0B4C"/>
    <w:rsid w:val="005F15E7"/>
    <w:rsid w:val="005F20AB"/>
    <w:rsid w:val="005F4238"/>
    <w:rsid w:val="005F464E"/>
    <w:rsid w:val="005F46F3"/>
    <w:rsid w:val="005F4D0B"/>
    <w:rsid w:val="005F5DA5"/>
    <w:rsid w:val="005F5EC7"/>
    <w:rsid w:val="005F686E"/>
    <w:rsid w:val="005F6C8C"/>
    <w:rsid w:val="005F760E"/>
    <w:rsid w:val="005F79EC"/>
    <w:rsid w:val="006001A1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52"/>
    <w:rsid w:val="00603EE6"/>
    <w:rsid w:val="006049EA"/>
    <w:rsid w:val="00605251"/>
    <w:rsid w:val="00605713"/>
    <w:rsid w:val="00610618"/>
    <w:rsid w:val="006116B1"/>
    <w:rsid w:val="006117C3"/>
    <w:rsid w:val="00611C36"/>
    <w:rsid w:val="0061280C"/>
    <w:rsid w:val="00613994"/>
    <w:rsid w:val="00614227"/>
    <w:rsid w:val="00614314"/>
    <w:rsid w:val="006143D7"/>
    <w:rsid w:val="0061444C"/>
    <w:rsid w:val="0061573B"/>
    <w:rsid w:val="00615C04"/>
    <w:rsid w:val="00615C67"/>
    <w:rsid w:val="00615F63"/>
    <w:rsid w:val="00616AC8"/>
    <w:rsid w:val="0061749B"/>
    <w:rsid w:val="00617EAB"/>
    <w:rsid w:val="0062178D"/>
    <w:rsid w:val="006217FF"/>
    <w:rsid w:val="0062238A"/>
    <w:rsid w:val="006225CB"/>
    <w:rsid w:val="006231AB"/>
    <w:rsid w:val="006236FA"/>
    <w:rsid w:val="00623ACF"/>
    <w:rsid w:val="006260ED"/>
    <w:rsid w:val="006303FB"/>
    <w:rsid w:val="00631221"/>
    <w:rsid w:val="00631856"/>
    <w:rsid w:val="00631A66"/>
    <w:rsid w:val="00632181"/>
    <w:rsid w:val="00634F72"/>
    <w:rsid w:val="006353F1"/>
    <w:rsid w:val="00635984"/>
    <w:rsid w:val="00636393"/>
    <w:rsid w:val="00637C7C"/>
    <w:rsid w:val="00637E40"/>
    <w:rsid w:val="0064116D"/>
    <w:rsid w:val="006417E4"/>
    <w:rsid w:val="00642062"/>
    <w:rsid w:val="0064300F"/>
    <w:rsid w:val="006431B1"/>
    <w:rsid w:val="00643AAF"/>
    <w:rsid w:val="00643CE9"/>
    <w:rsid w:val="00643F4B"/>
    <w:rsid w:val="00644E2F"/>
    <w:rsid w:val="00644E95"/>
    <w:rsid w:val="00645BC9"/>
    <w:rsid w:val="00646B61"/>
    <w:rsid w:val="006516AC"/>
    <w:rsid w:val="0065322A"/>
    <w:rsid w:val="006537A4"/>
    <w:rsid w:val="006538ED"/>
    <w:rsid w:val="00655B1D"/>
    <w:rsid w:val="00655CA5"/>
    <w:rsid w:val="006561D6"/>
    <w:rsid w:val="006561E5"/>
    <w:rsid w:val="006573C1"/>
    <w:rsid w:val="00657E6F"/>
    <w:rsid w:val="00661C53"/>
    <w:rsid w:val="00663CB0"/>
    <w:rsid w:val="00664925"/>
    <w:rsid w:val="00664AE1"/>
    <w:rsid w:val="006653FF"/>
    <w:rsid w:val="00666533"/>
    <w:rsid w:val="00666A4C"/>
    <w:rsid w:val="00666B6F"/>
    <w:rsid w:val="006672EE"/>
    <w:rsid w:val="00667AB2"/>
    <w:rsid w:val="00670379"/>
    <w:rsid w:val="00670562"/>
    <w:rsid w:val="00670A33"/>
    <w:rsid w:val="00670C64"/>
    <w:rsid w:val="0067284B"/>
    <w:rsid w:val="006732A0"/>
    <w:rsid w:val="006735B7"/>
    <w:rsid w:val="00673847"/>
    <w:rsid w:val="00674301"/>
    <w:rsid w:val="0067596F"/>
    <w:rsid w:val="00675D60"/>
    <w:rsid w:val="00676C92"/>
    <w:rsid w:val="00677F0A"/>
    <w:rsid w:val="00681E27"/>
    <w:rsid w:val="006822E3"/>
    <w:rsid w:val="00684C4A"/>
    <w:rsid w:val="006862F7"/>
    <w:rsid w:val="00686636"/>
    <w:rsid w:val="006866AB"/>
    <w:rsid w:val="006872C7"/>
    <w:rsid w:val="00687979"/>
    <w:rsid w:val="0069102B"/>
    <w:rsid w:val="006912C3"/>
    <w:rsid w:val="0069245A"/>
    <w:rsid w:val="006931E6"/>
    <w:rsid w:val="00694CA1"/>
    <w:rsid w:val="00695323"/>
    <w:rsid w:val="00695B9B"/>
    <w:rsid w:val="006960CD"/>
    <w:rsid w:val="00697C8C"/>
    <w:rsid w:val="006A0CF8"/>
    <w:rsid w:val="006A1E1B"/>
    <w:rsid w:val="006A230D"/>
    <w:rsid w:val="006A2884"/>
    <w:rsid w:val="006A4E52"/>
    <w:rsid w:val="006A5C49"/>
    <w:rsid w:val="006A5ECE"/>
    <w:rsid w:val="006A60AD"/>
    <w:rsid w:val="006A6D9B"/>
    <w:rsid w:val="006B0092"/>
    <w:rsid w:val="006B02D8"/>
    <w:rsid w:val="006B1FBB"/>
    <w:rsid w:val="006B2E61"/>
    <w:rsid w:val="006B393B"/>
    <w:rsid w:val="006B3A55"/>
    <w:rsid w:val="006B47B2"/>
    <w:rsid w:val="006B525B"/>
    <w:rsid w:val="006C1811"/>
    <w:rsid w:val="006C264C"/>
    <w:rsid w:val="006C2FE4"/>
    <w:rsid w:val="006C33E0"/>
    <w:rsid w:val="006C3C77"/>
    <w:rsid w:val="006C4233"/>
    <w:rsid w:val="006C5688"/>
    <w:rsid w:val="006C610D"/>
    <w:rsid w:val="006C687C"/>
    <w:rsid w:val="006C6BB0"/>
    <w:rsid w:val="006C705D"/>
    <w:rsid w:val="006D1E85"/>
    <w:rsid w:val="006D1F48"/>
    <w:rsid w:val="006D2076"/>
    <w:rsid w:val="006D2EA3"/>
    <w:rsid w:val="006D3204"/>
    <w:rsid w:val="006D3414"/>
    <w:rsid w:val="006D4D65"/>
    <w:rsid w:val="006D50DE"/>
    <w:rsid w:val="006D637B"/>
    <w:rsid w:val="006D671C"/>
    <w:rsid w:val="006D7B8C"/>
    <w:rsid w:val="006E0432"/>
    <w:rsid w:val="006E0C4F"/>
    <w:rsid w:val="006E1E62"/>
    <w:rsid w:val="006E1F62"/>
    <w:rsid w:val="006E2CCD"/>
    <w:rsid w:val="006E303F"/>
    <w:rsid w:val="006E43F5"/>
    <w:rsid w:val="006E5166"/>
    <w:rsid w:val="006E51EB"/>
    <w:rsid w:val="006E62DB"/>
    <w:rsid w:val="006E661D"/>
    <w:rsid w:val="006E6DEF"/>
    <w:rsid w:val="006E7747"/>
    <w:rsid w:val="006F08C4"/>
    <w:rsid w:val="006F209D"/>
    <w:rsid w:val="006F2593"/>
    <w:rsid w:val="006F3381"/>
    <w:rsid w:val="006F447C"/>
    <w:rsid w:val="006F5B13"/>
    <w:rsid w:val="006F744A"/>
    <w:rsid w:val="007007DA"/>
    <w:rsid w:val="00700DDA"/>
    <w:rsid w:val="00700DF5"/>
    <w:rsid w:val="00701334"/>
    <w:rsid w:val="00701A70"/>
    <w:rsid w:val="00701E55"/>
    <w:rsid w:val="00703DE5"/>
    <w:rsid w:val="007042A9"/>
    <w:rsid w:val="0070432D"/>
    <w:rsid w:val="007047B2"/>
    <w:rsid w:val="007051F1"/>
    <w:rsid w:val="00705CBE"/>
    <w:rsid w:val="007068EF"/>
    <w:rsid w:val="00707070"/>
    <w:rsid w:val="007105AC"/>
    <w:rsid w:val="007109EF"/>
    <w:rsid w:val="007114A5"/>
    <w:rsid w:val="007116F5"/>
    <w:rsid w:val="00711AB0"/>
    <w:rsid w:val="00711B77"/>
    <w:rsid w:val="00711CBE"/>
    <w:rsid w:val="00712333"/>
    <w:rsid w:val="007126A4"/>
    <w:rsid w:val="00712B9C"/>
    <w:rsid w:val="00712BA9"/>
    <w:rsid w:val="007132AD"/>
    <w:rsid w:val="00713DAB"/>
    <w:rsid w:val="0071608A"/>
    <w:rsid w:val="00716127"/>
    <w:rsid w:val="0071648D"/>
    <w:rsid w:val="00716959"/>
    <w:rsid w:val="00717171"/>
    <w:rsid w:val="00720CAA"/>
    <w:rsid w:val="00721559"/>
    <w:rsid w:val="00722D15"/>
    <w:rsid w:val="007230F2"/>
    <w:rsid w:val="00723E3A"/>
    <w:rsid w:val="0072637F"/>
    <w:rsid w:val="00726BE1"/>
    <w:rsid w:val="007275F7"/>
    <w:rsid w:val="00727B97"/>
    <w:rsid w:val="00727D46"/>
    <w:rsid w:val="00731179"/>
    <w:rsid w:val="00732F1E"/>
    <w:rsid w:val="00733D05"/>
    <w:rsid w:val="00736034"/>
    <w:rsid w:val="0073632A"/>
    <w:rsid w:val="00736D4A"/>
    <w:rsid w:val="007416AB"/>
    <w:rsid w:val="007427A2"/>
    <w:rsid w:val="0074361C"/>
    <w:rsid w:val="00743E71"/>
    <w:rsid w:val="007441F5"/>
    <w:rsid w:val="007443C7"/>
    <w:rsid w:val="007450FB"/>
    <w:rsid w:val="00746D0E"/>
    <w:rsid w:val="007477EE"/>
    <w:rsid w:val="00750875"/>
    <w:rsid w:val="00750FDF"/>
    <w:rsid w:val="00751D88"/>
    <w:rsid w:val="007529A1"/>
    <w:rsid w:val="00755CF7"/>
    <w:rsid w:val="00756484"/>
    <w:rsid w:val="00757038"/>
    <w:rsid w:val="00757BB1"/>
    <w:rsid w:val="00760261"/>
    <w:rsid w:val="007629DE"/>
    <w:rsid w:val="007647AB"/>
    <w:rsid w:val="00764835"/>
    <w:rsid w:val="00765182"/>
    <w:rsid w:val="00765281"/>
    <w:rsid w:val="007667EF"/>
    <w:rsid w:val="00767C82"/>
    <w:rsid w:val="00770133"/>
    <w:rsid w:val="0077017B"/>
    <w:rsid w:val="007722F5"/>
    <w:rsid w:val="00772576"/>
    <w:rsid w:val="00772787"/>
    <w:rsid w:val="00774562"/>
    <w:rsid w:val="007753F4"/>
    <w:rsid w:val="00777982"/>
    <w:rsid w:val="00780D1A"/>
    <w:rsid w:val="00781E10"/>
    <w:rsid w:val="00782E7F"/>
    <w:rsid w:val="00783CFC"/>
    <w:rsid w:val="00786102"/>
    <w:rsid w:val="007873D4"/>
    <w:rsid w:val="0078748A"/>
    <w:rsid w:val="00790CEC"/>
    <w:rsid w:val="007919FD"/>
    <w:rsid w:val="00792498"/>
    <w:rsid w:val="0079259E"/>
    <w:rsid w:val="00793046"/>
    <w:rsid w:val="00794159"/>
    <w:rsid w:val="0079429F"/>
    <w:rsid w:val="00794935"/>
    <w:rsid w:val="00795121"/>
    <w:rsid w:val="007964D2"/>
    <w:rsid w:val="007966DE"/>
    <w:rsid w:val="007968FE"/>
    <w:rsid w:val="0079715B"/>
    <w:rsid w:val="007978A6"/>
    <w:rsid w:val="007A01FA"/>
    <w:rsid w:val="007A1082"/>
    <w:rsid w:val="007A2520"/>
    <w:rsid w:val="007A2F0F"/>
    <w:rsid w:val="007A30C7"/>
    <w:rsid w:val="007A4DCB"/>
    <w:rsid w:val="007A580C"/>
    <w:rsid w:val="007A5D41"/>
    <w:rsid w:val="007B0115"/>
    <w:rsid w:val="007B10E4"/>
    <w:rsid w:val="007B189E"/>
    <w:rsid w:val="007B1C1C"/>
    <w:rsid w:val="007B1DC9"/>
    <w:rsid w:val="007B3346"/>
    <w:rsid w:val="007B4AA3"/>
    <w:rsid w:val="007B5C77"/>
    <w:rsid w:val="007B774B"/>
    <w:rsid w:val="007C19A3"/>
    <w:rsid w:val="007C368E"/>
    <w:rsid w:val="007C464B"/>
    <w:rsid w:val="007C507C"/>
    <w:rsid w:val="007C52A1"/>
    <w:rsid w:val="007C549E"/>
    <w:rsid w:val="007C67CB"/>
    <w:rsid w:val="007C6E52"/>
    <w:rsid w:val="007C72F7"/>
    <w:rsid w:val="007C7684"/>
    <w:rsid w:val="007D08FA"/>
    <w:rsid w:val="007D1C91"/>
    <w:rsid w:val="007D2F29"/>
    <w:rsid w:val="007D33AB"/>
    <w:rsid w:val="007D4602"/>
    <w:rsid w:val="007D4674"/>
    <w:rsid w:val="007D4BB3"/>
    <w:rsid w:val="007D507F"/>
    <w:rsid w:val="007D53A6"/>
    <w:rsid w:val="007D587E"/>
    <w:rsid w:val="007D6ED5"/>
    <w:rsid w:val="007E02DD"/>
    <w:rsid w:val="007E22F0"/>
    <w:rsid w:val="007E2B3C"/>
    <w:rsid w:val="007E3938"/>
    <w:rsid w:val="007E3CFD"/>
    <w:rsid w:val="007E4ADB"/>
    <w:rsid w:val="007E63B4"/>
    <w:rsid w:val="007F0814"/>
    <w:rsid w:val="007F1DE4"/>
    <w:rsid w:val="007F2226"/>
    <w:rsid w:val="007F4A2E"/>
    <w:rsid w:val="007F600E"/>
    <w:rsid w:val="007F77A9"/>
    <w:rsid w:val="007F7DFA"/>
    <w:rsid w:val="008001C3"/>
    <w:rsid w:val="00800A69"/>
    <w:rsid w:val="00801286"/>
    <w:rsid w:val="00801B2B"/>
    <w:rsid w:val="0080368A"/>
    <w:rsid w:val="00804365"/>
    <w:rsid w:val="00804F30"/>
    <w:rsid w:val="00805B3F"/>
    <w:rsid w:val="0080604F"/>
    <w:rsid w:val="00807C53"/>
    <w:rsid w:val="00807D80"/>
    <w:rsid w:val="00810E54"/>
    <w:rsid w:val="00811143"/>
    <w:rsid w:val="008111B2"/>
    <w:rsid w:val="008114AB"/>
    <w:rsid w:val="008114D0"/>
    <w:rsid w:val="00811FDA"/>
    <w:rsid w:val="008144BA"/>
    <w:rsid w:val="00814EC3"/>
    <w:rsid w:val="00815B75"/>
    <w:rsid w:val="00820B6A"/>
    <w:rsid w:val="008220E3"/>
    <w:rsid w:val="0082216B"/>
    <w:rsid w:val="00822F28"/>
    <w:rsid w:val="008238AA"/>
    <w:rsid w:val="00823E0A"/>
    <w:rsid w:val="0082610F"/>
    <w:rsid w:val="008269DB"/>
    <w:rsid w:val="00827146"/>
    <w:rsid w:val="00827879"/>
    <w:rsid w:val="008310A8"/>
    <w:rsid w:val="00832362"/>
    <w:rsid w:val="00833F36"/>
    <w:rsid w:val="0083545C"/>
    <w:rsid w:val="00835F7A"/>
    <w:rsid w:val="00836B5D"/>
    <w:rsid w:val="00837999"/>
    <w:rsid w:val="00840B11"/>
    <w:rsid w:val="0084416A"/>
    <w:rsid w:val="0084420B"/>
    <w:rsid w:val="008449C0"/>
    <w:rsid w:val="008449FC"/>
    <w:rsid w:val="00845AF6"/>
    <w:rsid w:val="00846A70"/>
    <w:rsid w:val="00846A76"/>
    <w:rsid w:val="00847324"/>
    <w:rsid w:val="008477F1"/>
    <w:rsid w:val="00850A58"/>
    <w:rsid w:val="00850C25"/>
    <w:rsid w:val="008513F7"/>
    <w:rsid w:val="00851838"/>
    <w:rsid w:val="00851A03"/>
    <w:rsid w:val="00851D15"/>
    <w:rsid w:val="00852032"/>
    <w:rsid w:val="00852CCF"/>
    <w:rsid w:val="008533F8"/>
    <w:rsid w:val="008536DA"/>
    <w:rsid w:val="00853BA2"/>
    <w:rsid w:val="008577A0"/>
    <w:rsid w:val="00857E07"/>
    <w:rsid w:val="008602C8"/>
    <w:rsid w:val="00861215"/>
    <w:rsid w:val="00863DFA"/>
    <w:rsid w:val="00867922"/>
    <w:rsid w:val="00870B22"/>
    <w:rsid w:val="00872160"/>
    <w:rsid w:val="00872B39"/>
    <w:rsid w:val="008737BF"/>
    <w:rsid w:val="008740A0"/>
    <w:rsid w:val="00875015"/>
    <w:rsid w:val="00876AC9"/>
    <w:rsid w:val="008774B3"/>
    <w:rsid w:val="0088088F"/>
    <w:rsid w:val="0088106B"/>
    <w:rsid w:val="00881273"/>
    <w:rsid w:val="008823AC"/>
    <w:rsid w:val="00883523"/>
    <w:rsid w:val="00883AE5"/>
    <w:rsid w:val="00885421"/>
    <w:rsid w:val="00885A08"/>
    <w:rsid w:val="00885A19"/>
    <w:rsid w:val="00890C27"/>
    <w:rsid w:val="00891460"/>
    <w:rsid w:val="00892DAE"/>
    <w:rsid w:val="00893A1B"/>
    <w:rsid w:val="00893B01"/>
    <w:rsid w:val="008947BE"/>
    <w:rsid w:val="008961CE"/>
    <w:rsid w:val="00897D3E"/>
    <w:rsid w:val="008A083F"/>
    <w:rsid w:val="008A41D9"/>
    <w:rsid w:val="008A4F8D"/>
    <w:rsid w:val="008A6C02"/>
    <w:rsid w:val="008A6D68"/>
    <w:rsid w:val="008A79E1"/>
    <w:rsid w:val="008A7D4F"/>
    <w:rsid w:val="008B020C"/>
    <w:rsid w:val="008B1D37"/>
    <w:rsid w:val="008B2B9A"/>
    <w:rsid w:val="008B32D7"/>
    <w:rsid w:val="008B3473"/>
    <w:rsid w:val="008B56FD"/>
    <w:rsid w:val="008B5AE7"/>
    <w:rsid w:val="008B69C8"/>
    <w:rsid w:val="008B6A3D"/>
    <w:rsid w:val="008B6CEA"/>
    <w:rsid w:val="008C0507"/>
    <w:rsid w:val="008C09A2"/>
    <w:rsid w:val="008C0FF7"/>
    <w:rsid w:val="008C140D"/>
    <w:rsid w:val="008C3005"/>
    <w:rsid w:val="008C4366"/>
    <w:rsid w:val="008C5469"/>
    <w:rsid w:val="008C563F"/>
    <w:rsid w:val="008C7B02"/>
    <w:rsid w:val="008D0AE7"/>
    <w:rsid w:val="008D1177"/>
    <w:rsid w:val="008D1758"/>
    <w:rsid w:val="008D25AC"/>
    <w:rsid w:val="008D296E"/>
    <w:rsid w:val="008D3749"/>
    <w:rsid w:val="008D3CB8"/>
    <w:rsid w:val="008D41F4"/>
    <w:rsid w:val="008D4820"/>
    <w:rsid w:val="008D5727"/>
    <w:rsid w:val="008D5EA2"/>
    <w:rsid w:val="008D61BF"/>
    <w:rsid w:val="008D7F39"/>
    <w:rsid w:val="008D7F42"/>
    <w:rsid w:val="008E00E7"/>
    <w:rsid w:val="008E0C6B"/>
    <w:rsid w:val="008E16FA"/>
    <w:rsid w:val="008E2D16"/>
    <w:rsid w:val="008E3E5F"/>
    <w:rsid w:val="008E415B"/>
    <w:rsid w:val="008E45BC"/>
    <w:rsid w:val="008E4729"/>
    <w:rsid w:val="008E4941"/>
    <w:rsid w:val="008E4BE1"/>
    <w:rsid w:val="008E4EB2"/>
    <w:rsid w:val="008E5975"/>
    <w:rsid w:val="008E65D6"/>
    <w:rsid w:val="008E778C"/>
    <w:rsid w:val="008F039D"/>
    <w:rsid w:val="008F0A28"/>
    <w:rsid w:val="008F22F4"/>
    <w:rsid w:val="008F24C3"/>
    <w:rsid w:val="008F2764"/>
    <w:rsid w:val="008F37A6"/>
    <w:rsid w:val="008F3E7D"/>
    <w:rsid w:val="008F3F30"/>
    <w:rsid w:val="008F4270"/>
    <w:rsid w:val="008F437A"/>
    <w:rsid w:val="008F46CA"/>
    <w:rsid w:val="008F6608"/>
    <w:rsid w:val="00900581"/>
    <w:rsid w:val="009009CE"/>
    <w:rsid w:val="0090244F"/>
    <w:rsid w:val="0090342A"/>
    <w:rsid w:val="0090353B"/>
    <w:rsid w:val="00903877"/>
    <w:rsid w:val="0090542D"/>
    <w:rsid w:val="00905CBE"/>
    <w:rsid w:val="0090640C"/>
    <w:rsid w:val="009065F4"/>
    <w:rsid w:val="00907680"/>
    <w:rsid w:val="00910361"/>
    <w:rsid w:val="009113BB"/>
    <w:rsid w:val="00911E10"/>
    <w:rsid w:val="00912929"/>
    <w:rsid w:val="0091389D"/>
    <w:rsid w:val="00913E89"/>
    <w:rsid w:val="0091437B"/>
    <w:rsid w:val="00914DF2"/>
    <w:rsid w:val="0091546F"/>
    <w:rsid w:val="00920E7C"/>
    <w:rsid w:val="0092206D"/>
    <w:rsid w:val="00923686"/>
    <w:rsid w:val="00923E06"/>
    <w:rsid w:val="0092463E"/>
    <w:rsid w:val="009247F1"/>
    <w:rsid w:val="00924E11"/>
    <w:rsid w:val="0092563D"/>
    <w:rsid w:val="00925A74"/>
    <w:rsid w:val="00925CD3"/>
    <w:rsid w:val="0092668C"/>
    <w:rsid w:val="0092733B"/>
    <w:rsid w:val="009303CF"/>
    <w:rsid w:val="0093049E"/>
    <w:rsid w:val="00930E57"/>
    <w:rsid w:val="00931806"/>
    <w:rsid w:val="00931D2C"/>
    <w:rsid w:val="00933007"/>
    <w:rsid w:val="009333AB"/>
    <w:rsid w:val="00933AE0"/>
    <w:rsid w:val="00933CD0"/>
    <w:rsid w:val="00935316"/>
    <w:rsid w:val="00936FAA"/>
    <w:rsid w:val="009404B5"/>
    <w:rsid w:val="00940C6D"/>
    <w:rsid w:val="00941855"/>
    <w:rsid w:val="00941F51"/>
    <w:rsid w:val="009420B9"/>
    <w:rsid w:val="00944E2A"/>
    <w:rsid w:val="00946B8D"/>
    <w:rsid w:val="00946C4A"/>
    <w:rsid w:val="009471F5"/>
    <w:rsid w:val="00947B00"/>
    <w:rsid w:val="009512B3"/>
    <w:rsid w:val="00952ABD"/>
    <w:rsid w:val="00952D32"/>
    <w:rsid w:val="00953347"/>
    <w:rsid w:val="00953427"/>
    <w:rsid w:val="00953B0E"/>
    <w:rsid w:val="00954871"/>
    <w:rsid w:val="00954880"/>
    <w:rsid w:val="009552FA"/>
    <w:rsid w:val="00955A84"/>
    <w:rsid w:val="009563E6"/>
    <w:rsid w:val="00961929"/>
    <w:rsid w:val="00961D58"/>
    <w:rsid w:val="009632B1"/>
    <w:rsid w:val="009633E3"/>
    <w:rsid w:val="00963402"/>
    <w:rsid w:val="00963D1E"/>
    <w:rsid w:val="00964BF2"/>
    <w:rsid w:val="00967281"/>
    <w:rsid w:val="00970979"/>
    <w:rsid w:val="00971690"/>
    <w:rsid w:val="009717D4"/>
    <w:rsid w:val="00973F1C"/>
    <w:rsid w:val="00974AAE"/>
    <w:rsid w:val="00974CF6"/>
    <w:rsid w:val="00974FB5"/>
    <w:rsid w:val="00975568"/>
    <w:rsid w:val="009763F8"/>
    <w:rsid w:val="0097718F"/>
    <w:rsid w:val="00977619"/>
    <w:rsid w:val="009821EB"/>
    <w:rsid w:val="009831FE"/>
    <w:rsid w:val="00983D7E"/>
    <w:rsid w:val="00983F36"/>
    <w:rsid w:val="00983FE0"/>
    <w:rsid w:val="00984980"/>
    <w:rsid w:val="009858B7"/>
    <w:rsid w:val="00985A67"/>
    <w:rsid w:val="00986941"/>
    <w:rsid w:val="009875C7"/>
    <w:rsid w:val="009901B7"/>
    <w:rsid w:val="009905BB"/>
    <w:rsid w:val="00990A1B"/>
    <w:rsid w:val="00990E98"/>
    <w:rsid w:val="00992102"/>
    <w:rsid w:val="0099351F"/>
    <w:rsid w:val="00995065"/>
    <w:rsid w:val="00995195"/>
    <w:rsid w:val="00995681"/>
    <w:rsid w:val="00996BD8"/>
    <w:rsid w:val="00996C99"/>
    <w:rsid w:val="00996FAA"/>
    <w:rsid w:val="009A0616"/>
    <w:rsid w:val="009A168D"/>
    <w:rsid w:val="009A1B11"/>
    <w:rsid w:val="009A226D"/>
    <w:rsid w:val="009A3ABF"/>
    <w:rsid w:val="009B0F2E"/>
    <w:rsid w:val="009B1099"/>
    <w:rsid w:val="009B1231"/>
    <w:rsid w:val="009B1995"/>
    <w:rsid w:val="009B2123"/>
    <w:rsid w:val="009B2B47"/>
    <w:rsid w:val="009B39F0"/>
    <w:rsid w:val="009B3A74"/>
    <w:rsid w:val="009B46E8"/>
    <w:rsid w:val="009B4853"/>
    <w:rsid w:val="009B517A"/>
    <w:rsid w:val="009B552C"/>
    <w:rsid w:val="009B57EA"/>
    <w:rsid w:val="009B5B4F"/>
    <w:rsid w:val="009B5EB1"/>
    <w:rsid w:val="009B62B6"/>
    <w:rsid w:val="009B6C1A"/>
    <w:rsid w:val="009B7248"/>
    <w:rsid w:val="009B76D2"/>
    <w:rsid w:val="009B794E"/>
    <w:rsid w:val="009C274A"/>
    <w:rsid w:val="009C2BEE"/>
    <w:rsid w:val="009C3A99"/>
    <w:rsid w:val="009C3F4A"/>
    <w:rsid w:val="009C435D"/>
    <w:rsid w:val="009C5DAB"/>
    <w:rsid w:val="009C5FD7"/>
    <w:rsid w:val="009C637D"/>
    <w:rsid w:val="009C74DF"/>
    <w:rsid w:val="009C7EBA"/>
    <w:rsid w:val="009D00DA"/>
    <w:rsid w:val="009D1464"/>
    <w:rsid w:val="009D2FF6"/>
    <w:rsid w:val="009D3140"/>
    <w:rsid w:val="009D3937"/>
    <w:rsid w:val="009D4BDE"/>
    <w:rsid w:val="009D5E38"/>
    <w:rsid w:val="009D6C3F"/>
    <w:rsid w:val="009D6CEE"/>
    <w:rsid w:val="009D7AE9"/>
    <w:rsid w:val="009D7E9C"/>
    <w:rsid w:val="009E042D"/>
    <w:rsid w:val="009E06B0"/>
    <w:rsid w:val="009E083A"/>
    <w:rsid w:val="009E1014"/>
    <w:rsid w:val="009E2254"/>
    <w:rsid w:val="009E2963"/>
    <w:rsid w:val="009E2990"/>
    <w:rsid w:val="009E33B1"/>
    <w:rsid w:val="009E420E"/>
    <w:rsid w:val="009E5CF5"/>
    <w:rsid w:val="009E5D7C"/>
    <w:rsid w:val="009E6076"/>
    <w:rsid w:val="009E637F"/>
    <w:rsid w:val="009F02FF"/>
    <w:rsid w:val="009F0360"/>
    <w:rsid w:val="009F0F04"/>
    <w:rsid w:val="009F0F29"/>
    <w:rsid w:val="009F30BC"/>
    <w:rsid w:val="009F316E"/>
    <w:rsid w:val="009F3BAE"/>
    <w:rsid w:val="009F54F6"/>
    <w:rsid w:val="009F6EDA"/>
    <w:rsid w:val="009F70AE"/>
    <w:rsid w:val="009F745B"/>
    <w:rsid w:val="00A00F55"/>
    <w:rsid w:val="00A01614"/>
    <w:rsid w:val="00A0173F"/>
    <w:rsid w:val="00A0202E"/>
    <w:rsid w:val="00A0317A"/>
    <w:rsid w:val="00A05EA3"/>
    <w:rsid w:val="00A05F49"/>
    <w:rsid w:val="00A07BF8"/>
    <w:rsid w:val="00A1037C"/>
    <w:rsid w:val="00A11450"/>
    <w:rsid w:val="00A11751"/>
    <w:rsid w:val="00A11E5C"/>
    <w:rsid w:val="00A13CC0"/>
    <w:rsid w:val="00A14754"/>
    <w:rsid w:val="00A14EF8"/>
    <w:rsid w:val="00A152DB"/>
    <w:rsid w:val="00A15733"/>
    <w:rsid w:val="00A166E5"/>
    <w:rsid w:val="00A16B5F"/>
    <w:rsid w:val="00A16F8F"/>
    <w:rsid w:val="00A22877"/>
    <w:rsid w:val="00A2426D"/>
    <w:rsid w:val="00A24391"/>
    <w:rsid w:val="00A245E4"/>
    <w:rsid w:val="00A25AD7"/>
    <w:rsid w:val="00A26577"/>
    <w:rsid w:val="00A267B8"/>
    <w:rsid w:val="00A2686D"/>
    <w:rsid w:val="00A26A72"/>
    <w:rsid w:val="00A30259"/>
    <w:rsid w:val="00A302DD"/>
    <w:rsid w:val="00A3146E"/>
    <w:rsid w:val="00A31D5E"/>
    <w:rsid w:val="00A32344"/>
    <w:rsid w:val="00A32D54"/>
    <w:rsid w:val="00A35DDE"/>
    <w:rsid w:val="00A36051"/>
    <w:rsid w:val="00A43A6E"/>
    <w:rsid w:val="00A43D52"/>
    <w:rsid w:val="00A455DD"/>
    <w:rsid w:val="00A4694E"/>
    <w:rsid w:val="00A47179"/>
    <w:rsid w:val="00A47899"/>
    <w:rsid w:val="00A502F8"/>
    <w:rsid w:val="00A51181"/>
    <w:rsid w:val="00A51427"/>
    <w:rsid w:val="00A51AB6"/>
    <w:rsid w:val="00A51CA4"/>
    <w:rsid w:val="00A5267E"/>
    <w:rsid w:val="00A53F02"/>
    <w:rsid w:val="00A54BFC"/>
    <w:rsid w:val="00A56658"/>
    <w:rsid w:val="00A604A6"/>
    <w:rsid w:val="00A60E86"/>
    <w:rsid w:val="00A61A79"/>
    <w:rsid w:val="00A61E06"/>
    <w:rsid w:val="00A62961"/>
    <w:rsid w:val="00A629CF"/>
    <w:rsid w:val="00A62E69"/>
    <w:rsid w:val="00A631ED"/>
    <w:rsid w:val="00A633BF"/>
    <w:rsid w:val="00A66099"/>
    <w:rsid w:val="00A6666B"/>
    <w:rsid w:val="00A66835"/>
    <w:rsid w:val="00A67621"/>
    <w:rsid w:val="00A70326"/>
    <w:rsid w:val="00A70825"/>
    <w:rsid w:val="00A723EA"/>
    <w:rsid w:val="00A7299B"/>
    <w:rsid w:val="00A73117"/>
    <w:rsid w:val="00A7433E"/>
    <w:rsid w:val="00A756FD"/>
    <w:rsid w:val="00A7573C"/>
    <w:rsid w:val="00A76160"/>
    <w:rsid w:val="00A77546"/>
    <w:rsid w:val="00A81776"/>
    <w:rsid w:val="00A82D13"/>
    <w:rsid w:val="00A83B2C"/>
    <w:rsid w:val="00A84C7F"/>
    <w:rsid w:val="00A8540E"/>
    <w:rsid w:val="00A90070"/>
    <w:rsid w:val="00A92736"/>
    <w:rsid w:val="00A92923"/>
    <w:rsid w:val="00A92F6F"/>
    <w:rsid w:val="00A932BD"/>
    <w:rsid w:val="00A93DD0"/>
    <w:rsid w:val="00A95541"/>
    <w:rsid w:val="00A96104"/>
    <w:rsid w:val="00A96DA0"/>
    <w:rsid w:val="00A97D68"/>
    <w:rsid w:val="00AA063A"/>
    <w:rsid w:val="00AA1D17"/>
    <w:rsid w:val="00AA2363"/>
    <w:rsid w:val="00AA275D"/>
    <w:rsid w:val="00AA27FD"/>
    <w:rsid w:val="00AA2C43"/>
    <w:rsid w:val="00AA340D"/>
    <w:rsid w:val="00AA585D"/>
    <w:rsid w:val="00AA6C48"/>
    <w:rsid w:val="00AB0370"/>
    <w:rsid w:val="00AB0E0B"/>
    <w:rsid w:val="00AB1DEE"/>
    <w:rsid w:val="00AB2328"/>
    <w:rsid w:val="00AB26A4"/>
    <w:rsid w:val="00AB2B05"/>
    <w:rsid w:val="00AB2B99"/>
    <w:rsid w:val="00AB2F6F"/>
    <w:rsid w:val="00AB426D"/>
    <w:rsid w:val="00AB5815"/>
    <w:rsid w:val="00AB5E52"/>
    <w:rsid w:val="00AB7CC1"/>
    <w:rsid w:val="00AB7FA4"/>
    <w:rsid w:val="00AC0884"/>
    <w:rsid w:val="00AC08DA"/>
    <w:rsid w:val="00AC1DF6"/>
    <w:rsid w:val="00AC29FE"/>
    <w:rsid w:val="00AC3AEB"/>
    <w:rsid w:val="00AC56EF"/>
    <w:rsid w:val="00AC6B00"/>
    <w:rsid w:val="00AC7002"/>
    <w:rsid w:val="00AD02CD"/>
    <w:rsid w:val="00AD041B"/>
    <w:rsid w:val="00AD06F3"/>
    <w:rsid w:val="00AD15F1"/>
    <w:rsid w:val="00AD4270"/>
    <w:rsid w:val="00AD72E8"/>
    <w:rsid w:val="00AD7DED"/>
    <w:rsid w:val="00AE0255"/>
    <w:rsid w:val="00AE0550"/>
    <w:rsid w:val="00AE28CE"/>
    <w:rsid w:val="00AE3886"/>
    <w:rsid w:val="00AE69CF"/>
    <w:rsid w:val="00AE6A5B"/>
    <w:rsid w:val="00AE6ABB"/>
    <w:rsid w:val="00AE7140"/>
    <w:rsid w:val="00AE71A1"/>
    <w:rsid w:val="00AF016F"/>
    <w:rsid w:val="00AF0D87"/>
    <w:rsid w:val="00AF2663"/>
    <w:rsid w:val="00AF33E1"/>
    <w:rsid w:val="00AF4970"/>
    <w:rsid w:val="00AF766F"/>
    <w:rsid w:val="00B00EE7"/>
    <w:rsid w:val="00B01B8A"/>
    <w:rsid w:val="00B035A4"/>
    <w:rsid w:val="00B038FB"/>
    <w:rsid w:val="00B03C94"/>
    <w:rsid w:val="00B052CA"/>
    <w:rsid w:val="00B06450"/>
    <w:rsid w:val="00B064E3"/>
    <w:rsid w:val="00B06D73"/>
    <w:rsid w:val="00B0757B"/>
    <w:rsid w:val="00B0761B"/>
    <w:rsid w:val="00B10095"/>
    <w:rsid w:val="00B10829"/>
    <w:rsid w:val="00B11F2A"/>
    <w:rsid w:val="00B123F5"/>
    <w:rsid w:val="00B12524"/>
    <w:rsid w:val="00B12E7F"/>
    <w:rsid w:val="00B142DD"/>
    <w:rsid w:val="00B147B7"/>
    <w:rsid w:val="00B15156"/>
    <w:rsid w:val="00B1531F"/>
    <w:rsid w:val="00B1621A"/>
    <w:rsid w:val="00B16B5E"/>
    <w:rsid w:val="00B17753"/>
    <w:rsid w:val="00B22C4A"/>
    <w:rsid w:val="00B23545"/>
    <w:rsid w:val="00B23CAE"/>
    <w:rsid w:val="00B2488A"/>
    <w:rsid w:val="00B248D2"/>
    <w:rsid w:val="00B256C0"/>
    <w:rsid w:val="00B25825"/>
    <w:rsid w:val="00B258D9"/>
    <w:rsid w:val="00B25BF9"/>
    <w:rsid w:val="00B2690F"/>
    <w:rsid w:val="00B26B0A"/>
    <w:rsid w:val="00B27C84"/>
    <w:rsid w:val="00B30DA9"/>
    <w:rsid w:val="00B311C4"/>
    <w:rsid w:val="00B31ACF"/>
    <w:rsid w:val="00B31C13"/>
    <w:rsid w:val="00B31EA5"/>
    <w:rsid w:val="00B32DD0"/>
    <w:rsid w:val="00B32E96"/>
    <w:rsid w:val="00B32FA2"/>
    <w:rsid w:val="00B33A1D"/>
    <w:rsid w:val="00B33E41"/>
    <w:rsid w:val="00B34912"/>
    <w:rsid w:val="00B34CF1"/>
    <w:rsid w:val="00B35A76"/>
    <w:rsid w:val="00B37705"/>
    <w:rsid w:val="00B40382"/>
    <w:rsid w:val="00B40CAD"/>
    <w:rsid w:val="00B410FC"/>
    <w:rsid w:val="00B4172A"/>
    <w:rsid w:val="00B4260E"/>
    <w:rsid w:val="00B42F18"/>
    <w:rsid w:val="00B435AE"/>
    <w:rsid w:val="00B44059"/>
    <w:rsid w:val="00B44262"/>
    <w:rsid w:val="00B442EC"/>
    <w:rsid w:val="00B44608"/>
    <w:rsid w:val="00B44886"/>
    <w:rsid w:val="00B451DB"/>
    <w:rsid w:val="00B45B32"/>
    <w:rsid w:val="00B45E3C"/>
    <w:rsid w:val="00B46145"/>
    <w:rsid w:val="00B47DC9"/>
    <w:rsid w:val="00B51543"/>
    <w:rsid w:val="00B51B11"/>
    <w:rsid w:val="00B52496"/>
    <w:rsid w:val="00B53567"/>
    <w:rsid w:val="00B538E3"/>
    <w:rsid w:val="00B53AA9"/>
    <w:rsid w:val="00B553F0"/>
    <w:rsid w:val="00B56432"/>
    <w:rsid w:val="00B56819"/>
    <w:rsid w:val="00B568D3"/>
    <w:rsid w:val="00B57640"/>
    <w:rsid w:val="00B619B5"/>
    <w:rsid w:val="00B61A1B"/>
    <w:rsid w:val="00B61B0E"/>
    <w:rsid w:val="00B6482F"/>
    <w:rsid w:val="00B64EA7"/>
    <w:rsid w:val="00B67C01"/>
    <w:rsid w:val="00B70594"/>
    <w:rsid w:val="00B710B7"/>
    <w:rsid w:val="00B717DD"/>
    <w:rsid w:val="00B71A06"/>
    <w:rsid w:val="00B72AEA"/>
    <w:rsid w:val="00B739F0"/>
    <w:rsid w:val="00B746CB"/>
    <w:rsid w:val="00B74BE8"/>
    <w:rsid w:val="00B74F32"/>
    <w:rsid w:val="00B766FB"/>
    <w:rsid w:val="00B809F0"/>
    <w:rsid w:val="00B81234"/>
    <w:rsid w:val="00B81692"/>
    <w:rsid w:val="00B81F2B"/>
    <w:rsid w:val="00B83467"/>
    <w:rsid w:val="00B84A46"/>
    <w:rsid w:val="00B84EEF"/>
    <w:rsid w:val="00B866A1"/>
    <w:rsid w:val="00B869FE"/>
    <w:rsid w:val="00B87815"/>
    <w:rsid w:val="00B907F2"/>
    <w:rsid w:val="00B91330"/>
    <w:rsid w:val="00B92076"/>
    <w:rsid w:val="00B92357"/>
    <w:rsid w:val="00B945EA"/>
    <w:rsid w:val="00B94BC2"/>
    <w:rsid w:val="00B96671"/>
    <w:rsid w:val="00B97AA3"/>
    <w:rsid w:val="00BA004D"/>
    <w:rsid w:val="00BA0639"/>
    <w:rsid w:val="00BA086E"/>
    <w:rsid w:val="00BA0FF9"/>
    <w:rsid w:val="00BA24B4"/>
    <w:rsid w:val="00BA2D3C"/>
    <w:rsid w:val="00BA3133"/>
    <w:rsid w:val="00BA359E"/>
    <w:rsid w:val="00BA3C1C"/>
    <w:rsid w:val="00BA5451"/>
    <w:rsid w:val="00BA6AD3"/>
    <w:rsid w:val="00BA7900"/>
    <w:rsid w:val="00BA7EC4"/>
    <w:rsid w:val="00BB0D72"/>
    <w:rsid w:val="00BB13E3"/>
    <w:rsid w:val="00BB16B1"/>
    <w:rsid w:val="00BB1C58"/>
    <w:rsid w:val="00BB316E"/>
    <w:rsid w:val="00BB36E4"/>
    <w:rsid w:val="00BB37AA"/>
    <w:rsid w:val="00BB480A"/>
    <w:rsid w:val="00BB73B7"/>
    <w:rsid w:val="00BC0359"/>
    <w:rsid w:val="00BC0818"/>
    <w:rsid w:val="00BC167D"/>
    <w:rsid w:val="00BC531D"/>
    <w:rsid w:val="00BC5E38"/>
    <w:rsid w:val="00BC5FF4"/>
    <w:rsid w:val="00BD09F9"/>
    <w:rsid w:val="00BD143C"/>
    <w:rsid w:val="00BD1FD5"/>
    <w:rsid w:val="00BD2CA5"/>
    <w:rsid w:val="00BD35A0"/>
    <w:rsid w:val="00BD3BF4"/>
    <w:rsid w:val="00BD415C"/>
    <w:rsid w:val="00BD4789"/>
    <w:rsid w:val="00BD51E7"/>
    <w:rsid w:val="00BE15CF"/>
    <w:rsid w:val="00BE4221"/>
    <w:rsid w:val="00BE4254"/>
    <w:rsid w:val="00BE4C72"/>
    <w:rsid w:val="00BE52E0"/>
    <w:rsid w:val="00BE5EF0"/>
    <w:rsid w:val="00BE6DD4"/>
    <w:rsid w:val="00BE70BC"/>
    <w:rsid w:val="00BF1790"/>
    <w:rsid w:val="00BF2A0E"/>
    <w:rsid w:val="00BF43D5"/>
    <w:rsid w:val="00BF46EF"/>
    <w:rsid w:val="00BF4890"/>
    <w:rsid w:val="00BF4902"/>
    <w:rsid w:val="00BF4C04"/>
    <w:rsid w:val="00BF4DE7"/>
    <w:rsid w:val="00BF5A28"/>
    <w:rsid w:val="00BF62F1"/>
    <w:rsid w:val="00C0050A"/>
    <w:rsid w:val="00C010B2"/>
    <w:rsid w:val="00C0192C"/>
    <w:rsid w:val="00C02D49"/>
    <w:rsid w:val="00C0361F"/>
    <w:rsid w:val="00C036A2"/>
    <w:rsid w:val="00C04AD2"/>
    <w:rsid w:val="00C05B28"/>
    <w:rsid w:val="00C05C6F"/>
    <w:rsid w:val="00C06CC0"/>
    <w:rsid w:val="00C076BF"/>
    <w:rsid w:val="00C10B05"/>
    <w:rsid w:val="00C11A1C"/>
    <w:rsid w:val="00C120B6"/>
    <w:rsid w:val="00C130DA"/>
    <w:rsid w:val="00C13372"/>
    <w:rsid w:val="00C13378"/>
    <w:rsid w:val="00C15383"/>
    <w:rsid w:val="00C1666A"/>
    <w:rsid w:val="00C20C14"/>
    <w:rsid w:val="00C218B9"/>
    <w:rsid w:val="00C22101"/>
    <w:rsid w:val="00C229A8"/>
    <w:rsid w:val="00C239BE"/>
    <w:rsid w:val="00C24078"/>
    <w:rsid w:val="00C25BE9"/>
    <w:rsid w:val="00C26DB5"/>
    <w:rsid w:val="00C26EFB"/>
    <w:rsid w:val="00C304B4"/>
    <w:rsid w:val="00C30880"/>
    <w:rsid w:val="00C3194B"/>
    <w:rsid w:val="00C31F52"/>
    <w:rsid w:val="00C3255B"/>
    <w:rsid w:val="00C33CFE"/>
    <w:rsid w:val="00C33FD2"/>
    <w:rsid w:val="00C341B7"/>
    <w:rsid w:val="00C34777"/>
    <w:rsid w:val="00C3521C"/>
    <w:rsid w:val="00C366AE"/>
    <w:rsid w:val="00C3670D"/>
    <w:rsid w:val="00C36F23"/>
    <w:rsid w:val="00C372E9"/>
    <w:rsid w:val="00C3770F"/>
    <w:rsid w:val="00C37755"/>
    <w:rsid w:val="00C37A33"/>
    <w:rsid w:val="00C40153"/>
    <w:rsid w:val="00C406FB"/>
    <w:rsid w:val="00C419E6"/>
    <w:rsid w:val="00C41AB8"/>
    <w:rsid w:val="00C4291D"/>
    <w:rsid w:val="00C42A17"/>
    <w:rsid w:val="00C440A4"/>
    <w:rsid w:val="00C44862"/>
    <w:rsid w:val="00C44E69"/>
    <w:rsid w:val="00C455AE"/>
    <w:rsid w:val="00C47130"/>
    <w:rsid w:val="00C479AA"/>
    <w:rsid w:val="00C503D5"/>
    <w:rsid w:val="00C50E48"/>
    <w:rsid w:val="00C51568"/>
    <w:rsid w:val="00C522AD"/>
    <w:rsid w:val="00C53211"/>
    <w:rsid w:val="00C54718"/>
    <w:rsid w:val="00C54CA2"/>
    <w:rsid w:val="00C562C1"/>
    <w:rsid w:val="00C563B7"/>
    <w:rsid w:val="00C56797"/>
    <w:rsid w:val="00C57244"/>
    <w:rsid w:val="00C57479"/>
    <w:rsid w:val="00C60AC3"/>
    <w:rsid w:val="00C61B7E"/>
    <w:rsid w:val="00C62F42"/>
    <w:rsid w:val="00C635BE"/>
    <w:rsid w:val="00C63EBD"/>
    <w:rsid w:val="00C64774"/>
    <w:rsid w:val="00C65AFD"/>
    <w:rsid w:val="00C6731A"/>
    <w:rsid w:val="00C676C4"/>
    <w:rsid w:val="00C678CA"/>
    <w:rsid w:val="00C7085C"/>
    <w:rsid w:val="00C70B6C"/>
    <w:rsid w:val="00C70CF2"/>
    <w:rsid w:val="00C74529"/>
    <w:rsid w:val="00C750D9"/>
    <w:rsid w:val="00C75C3A"/>
    <w:rsid w:val="00C76341"/>
    <w:rsid w:val="00C76716"/>
    <w:rsid w:val="00C76E06"/>
    <w:rsid w:val="00C80358"/>
    <w:rsid w:val="00C809B1"/>
    <w:rsid w:val="00C80A08"/>
    <w:rsid w:val="00C81B17"/>
    <w:rsid w:val="00C81BB8"/>
    <w:rsid w:val="00C82064"/>
    <w:rsid w:val="00C82484"/>
    <w:rsid w:val="00C8262C"/>
    <w:rsid w:val="00C8293C"/>
    <w:rsid w:val="00C837D2"/>
    <w:rsid w:val="00C83F60"/>
    <w:rsid w:val="00C8496F"/>
    <w:rsid w:val="00C864E2"/>
    <w:rsid w:val="00C866C2"/>
    <w:rsid w:val="00C875AB"/>
    <w:rsid w:val="00C8767D"/>
    <w:rsid w:val="00C91026"/>
    <w:rsid w:val="00C911E3"/>
    <w:rsid w:val="00C91F82"/>
    <w:rsid w:val="00C921B4"/>
    <w:rsid w:val="00C921EF"/>
    <w:rsid w:val="00C926C2"/>
    <w:rsid w:val="00C92FC6"/>
    <w:rsid w:val="00C9308D"/>
    <w:rsid w:val="00C93753"/>
    <w:rsid w:val="00C93877"/>
    <w:rsid w:val="00C93F6E"/>
    <w:rsid w:val="00C94984"/>
    <w:rsid w:val="00C953A4"/>
    <w:rsid w:val="00C9555F"/>
    <w:rsid w:val="00C96E96"/>
    <w:rsid w:val="00CA0E34"/>
    <w:rsid w:val="00CA123B"/>
    <w:rsid w:val="00CA155F"/>
    <w:rsid w:val="00CA1CE0"/>
    <w:rsid w:val="00CA1FF7"/>
    <w:rsid w:val="00CA27C9"/>
    <w:rsid w:val="00CA2D0B"/>
    <w:rsid w:val="00CA38A9"/>
    <w:rsid w:val="00CA420A"/>
    <w:rsid w:val="00CA601B"/>
    <w:rsid w:val="00CA7713"/>
    <w:rsid w:val="00CB2C39"/>
    <w:rsid w:val="00CB2C70"/>
    <w:rsid w:val="00CB3D37"/>
    <w:rsid w:val="00CB4480"/>
    <w:rsid w:val="00CB4E96"/>
    <w:rsid w:val="00CB6942"/>
    <w:rsid w:val="00CB79AC"/>
    <w:rsid w:val="00CB7AC2"/>
    <w:rsid w:val="00CC1A6B"/>
    <w:rsid w:val="00CC1D83"/>
    <w:rsid w:val="00CC1DB7"/>
    <w:rsid w:val="00CC32BC"/>
    <w:rsid w:val="00CC47F7"/>
    <w:rsid w:val="00CC48D5"/>
    <w:rsid w:val="00CC4AA4"/>
    <w:rsid w:val="00CC520F"/>
    <w:rsid w:val="00CC5DBE"/>
    <w:rsid w:val="00CC6AEF"/>
    <w:rsid w:val="00CD02B1"/>
    <w:rsid w:val="00CD0D94"/>
    <w:rsid w:val="00CD18EE"/>
    <w:rsid w:val="00CD1E84"/>
    <w:rsid w:val="00CD2C6E"/>
    <w:rsid w:val="00CD301E"/>
    <w:rsid w:val="00CD3E7E"/>
    <w:rsid w:val="00CD42DB"/>
    <w:rsid w:val="00CD46F6"/>
    <w:rsid w:val="00CD52D1"/>
    <w:rsid w:val="00CD577C"/>
    <w:rsid w:val="00CD7185"/>
    <w:rsid w:val="00CD776F"/>
    <w:rsid w:val="00CD7976"/>
    <w:rsid w:val="00CD7B50"/>
    <w:rsid w:val="00CD7B86"/>
    <w:rsid w:val="00CE1C93"/>
    <w:rsid w:val="00CE1CE1"/>
    <w:rsid w:val="00CE1FD8"/>
    <w:rsid w:val="00CE2F49"/>
    <w:rsid w:val="00CE3ACC"/>
    <w:rsid w:val="00CE48EA"/>
    <w:rsid w:val="00CE60CE"/>
    <w:rsid w:val="00CE6545"/>
    <w:rsid w:val="00CE7053"/>
    <w:rsid w:val="00CF05C4"/>
    <w:rsid w:val="00CF121B"/>
    <w:rsid w:val="00CF202F"/>
    <w:rsid w:val="00CF2F5C"/>
    <w:rsid w:val="00CF37A5"/>
    <w:rsid w:val="00CF5DF5"/>
    <w:rsid w:val="00CF617B"/>
    <w:rsid w:val="00CF7198"/>
    <w:rsid w:val="00CF7980"/>
    <w:rsid w:val="00D0148A"/>
    <w:rsid w:val="00D023EF"/>
    <w:rsid w:val="00D02738"/>
    <w:rsid w:val="00D02F7D"/>
    <w:rsid w:val="00D03A16"/>
    <w:rsid w:val="00D06E26"/>
    <w:rsid w:val="00D105C3"/>
    <w:rsid w:val="00D116F4"/>
    <w:rsid w:val="00D11927"/>
    <w:rsid w:val="00D12603"/>
    <w:rsid w:val="00D126C5"/>
    <w:rsid w:val="00D12AA1"/>
    <w:rsid w:val="00D133FD"/>
    <w:rsid w:val="00D13491"/>
    <w:rsid w:val="00D208E5"/>
    <w:rsid w:val="00D21D96"/>
    <w:rsid w:val="00D23869"/>
    <w:rsid w:val="00D26619"/>
    <w:rsid w:val="00D267AA"/>
    <w:rsid w:val="00D267C7"/>
    <w:rsid w:val="00D26D01"/>
    <w:rsid w:val="00D26E30"/>
    <w:rsid w:val="00D27A01"/>
    <w:rsid w:val="00D308D7"/>
    <w:rsid w:val="00D30BF9"/>
    <w:rsid w:val="00D31894"/>
    <w:rsid w:val="00D31F29"/>
    <w:rsid w:val="00D35636"/>
    <w:rsid w:val="00D35B4E"/>
    <w:rsid w:val="00D35BAF"/>
    <w:rsid w:val="00D374A7"/>
    <w:rsid w:val="00D374D7"/>
    <w:rsid w:val="00D41F23"/>
    <w:rsid w:val="00D42034"/>
    <w:rsid w:val="00D4392D"/>
    <w:rsid w:val="00D43D97"/>
    <w:rsid w:val="00D44676"/>
    <w:rsid w:val="00D44E41"/>
    <w:rsid w:val="00D44F70"/>
    <w:rsid w:val="00D44F8E"/>
    <w:rsid w:val="00D4736F"/>
    <w:rsid w:val="00D47AC7"/>
    <w:rsid w:val="00D47BDB"/>
    <w:rsid w:val="00D50365"/>
    <w:rsid w:val="00D5099E"/>
    <w:rsid w:val="00D5159E"/>
    <w:rsid w:val="00D536F9"/>
    <w:rsid w:val="00D5381E"/>
    <w:rsid w:val="00D53DC4"/>
    <w:rsid w:val="00D5408F"/>
    <w:rsid w:val="00D543CD"/>
    <w:rsid w:val="00D54440"/>
    <w:rsid w:val="00D5445C"/>
    <w:rsid w:val="00D54E64"/>
    <w:rsid w:val="00D55EB3"/>
    <w:rsid w:val="00D56EB5"/>
    <w:rsid w:val="00D56F7C"/>
    <w:rsid w:val="00D605AA"/>
    <w:rsid w:val="00D60893"/>
    <w:rsid w:val="00D616BB"/>
    <w:rsid w:val="00D61C0F"/>
    <w:rsid w:val="00D61D59"/>
    <w:rsid w:val="00D62079"/>
    <w:rsid w:val="00D624D0"/>
    <w:rsid w:val="00D63A12"/>
    <w:rsid w:val="00D64140"/>
    <w:rsid w:val="00D64E40"/>
    <w:rsid w:val="00D64F8B"/>
    <w:rsid w:val="00D66569"/>
    <w:rsid w:val="00D71AC8"/>
    <w:rsid w:val="00D71D34"/>
    <w:rsid w:val="00D737D0"/>
    <w:rsid w:val="00D74616"/>
    <w:rsid w:val="00D74A55"/>
    <w:rsid w:val="00D75B0D"/>
    <w:rsid w:val="00D764E7"/>
    <w:rsid w:val="00D7748D"/>
    <w:rsid w:val="00D774FE"/>
    <w:rsid w:val="00D775C8"/>
    <w:rsid w:val="00D776C9"/>
    <w:rsid w:val="00D777E1"/>
    <w:rsid w:val="00D8033B"/>
    <w:rsid w:val="00D8124D"/>
    <w:rsid w:val="00D813E1"/>
    <w:rsid w:val="00D83A2B"/>
    <w:rsid w:val="00D83FCF"/>
    <w:rsid w:val="00D85A96"/>
    <w:rsid w:val="00D85C3A"/>
    <w:rsid w:val="00D861CB"/>
    <w:rsid w:val="00D92B7A"/>
    <w:rsid w:val="00D93227"/>
    <w:rsid w:val="00D9553D"/>
    <w:rsid w:val="00D9678B"/>
    <w:rsid w:val="00D9680E"/>
    <w:rsid w:val="00DA13D2"/>
    <w:rsid w:val="00DA15EB"/>
    <w:rsid w:val="00DA224A"/>
    <w:rsid w:val="00DA2366"/>
    <w:rsid w:val="00DA2417"/>
    <w:rsid w:val="00DA29FE"/>
    <w:rsid w:val="00DA2D3A"/>
    <w:rsid w:val="00DA2E44"/>
    <w:rsid w:val="00DA377A"/>
    <w:rsid w:val="00DA45B1"/>
    <w:rsid w:val="00DA52F0"/>
    <w:rsid w:val="00DA7CF8"/>
    <w:rsid w:val="00DB05B2"/>
    <w:rsid w:val="00DB0FF4"/>
    <w:rsid w:val="00DB1693"/>
    <w:rsid w:val="00DB1C74"/>
    <w:rsid w:val="00DB1DE8"/>
    <w:rsid w:val="00DB2352"/>
    <w:rsid w:val="00DB29DE"/>
    <w:rsid w:val="00DB2ED9"/>
    <w:rsid w:val="00DB545D"/>
    <w:rsid w:val="00DB5ACB"/>
    <w:rsid w:val="00DB79A2"/>
    <w:rsid w:val="00DB79A9"/>
    <w:rsid w:val="00DC00F2"/>
    <w:rsid w:val="00DC026C"/>
    <w:rsid w:val="00DC09DF"/>
    <w:rsid w:val="00DC1D22"/>
    <w:rsid w:val="00DC2313"/>
    <w:rsid w:val="00DC2FB8"/>
    <w:rsid w:val="00DC306A"/>
    <w:rsid w:val="00DC3169"/>
    <w:rsid w:val="00DC43E1"/>
    <w:rsid w:val="00DC51AA"/>
    <w:rsid w:val="00DC5E24"/>
    <w:rsid w:val="00DC6528"/>
    <w:rsid w:val="00DC668E"/>
    <w:rsid w:val="00DC69DF"/>
    <w:rsid w:val="00DC6DC9"/>
    <w:rsid w:val="00DC71BB"/>
    <w:rsid w:val="00DD0F6B"/>
    <w:rsid w:val="00DD127A"/>
    <w:rsid w:val="00DD272D"/>
    <w:rsid w:val="00DD2FE6"/>
    <w:rsid w:val="00DD3F45"/>
    <w:rsid w:val="00DD5126"/>
    <w:rsid w:val="00DD5BF6"/>
    <w:rsid w:val="00DD6826"/>
    <w:rsid w:val="00DD6B41"/>
    <w:rsid w:val="00DE06F9"/>
    <w:rsid w:val="00DE1F0E"/>
    <w:rsid w:val="00DE3EC2"/>
    <w:rsid w:val="00DE4338"/>
    <w:rsid w:val="00DE4AC1"/>
    <w:rsid w:val="00DE5D72"/>
    <w:rsid w:val="00DE5EAC"/>
    <w:rsid w:val="00DE6368"/>
    <w:rsid w:val="00DF2089"/>
    <w:rsid w:val="00DF21C8"/>
    <w:rsid w:val="00DF2660"/>
    <w:rsid w:val="00DF33B8"/>
    <w:rsid w:val="00DF3955"/>
    <w:rsid w:val="00DF3BE5"/>
    <w:rsid w:val="00DF416A"/>
    <w:rsid w:val="00DF4429"/>
    <w:rsid w:val="00DF4AB8"/>
    <w:rsid w:val="00E017E7"/>
    <w:rsid w:val="00E027B1"/>
    <w:rsid w:val="00E03407"/>
    <w:rsid w:val="00E03470"/>
    <w:rsid w:val="00E03B75"/>
    <w:rsid w:val="00E0434B"/>
    <w:rsid w:val="00E04BD1"/>
    <w:rsid w:val="00E065DF"/>
    <w:rsid w:val="00E06BAA"/>
    <w:rsid w:val="00E0768B"/>
    <w:rsid w:val="00E0790C"/>
    <w:rsid w:val="00E07E7A"/>
    <w:rsid w:val="00E101E3"/>
    <w:rsid w:val="00E10C96"/>
    <w:rsid w:val="00E113B1"/>
    <w:rsid w:val="00E116EE"/>
    <w:rsid w:val="00E123BE"/>
    <w:rsid w:val="00E12B8D"/>
    <w:rsid w:val="00E1415E"/>
    <w:rsid w:val="00E1481A"/>
    <w:rsid w:val="00E148F6"/>
    <w:rsid w:val="00E1637B"/>
    <w:rsid w:val="00E163CE"/>
    <w:rsid w:val="00E1715F"/>
    <w:rsid w:val="00E172CF"/>
    <w:rsid w:val="00E1780D"/>
    <w:rsid w:val="00E207E1"/>
    <w:rsid w:val="00E21C03"/>
    <w:rsid w:val="00E22168"/>
    <w:rsid w:val="00E22C60"/>
    <w:rsid w:val="00E239DF"/>
    <w:rsid w:val="00E247FA"/>
    <w:rsid w:val="00E24A4D"/>
    <w:rsid w:val="00E2616C"/>
    <w:rsid w:val="00E2758C"/>
    <w:rsid w:val="00E27767"/>
    <w:rsid w:val="00E33449"/>
    <w:rsid w:val="00E35969"/>
    <w:rsid w:val="00E35FAD"/>
    <w:rsid w:val="00E404D9"/>
    <w:rsid w:val="00E4065F"/>
    <w:rsid w:val="00E40D09"/>
    <w:rsid w:val="00E41569"/>
    <w:rsid w:val="00E45113"/>
    <w:rsid w:val="00E46B97"/>
    <w:rsid w:val="00E47607"/>
    <w:rsid w:val="00E47BCC"/>
    <w:rsid w:val="00E47D49"/>
    <w:rsid w:val="00E50746"/>
    <w:rsid w:val="00E513FD"/>
    <w:rsid w:val="00E51CB7"/>
    <w:rsid w:val="00E53EC5"/>
    <w:rsid w:val="00E54010"/>
    <w:rsid w:val="00E57011"/>
    <w:rsid w:val="00E5763A"/>
    <w:rsid w:val="00E57967"/>
    <w:rsid w:val="00E6134D"/>
    <w:rsid w:val="00E61D82"/>
    <w:rsid w:val="00E6333A"/>
    <w:rsid w:val="00E6672C"/>
    <w:rsid w:val="00E66BF0"/>
    <w:rsid w:val="00E67CBF"/>
    <w:rsid w:val="00E701F0"/>
    <w:rsid w:val="00E70272"/>
    <w:rsid w:val="00E71214"/>
    <w:rsid w:val="00E71487"/>
    <w:rsid w:val="00E716B3"/>
    <w:rsid w:val="00E72E79"/>
    <w:rsid w:val="00E74366"/>
    <w:rsid w:val="00E748BF"/>
    <w:rsid w:val="00E75ABC"/>
    <w:rsid w:val="00E80301"/>
    <w:rsid w:val="00E8268E"/>
    <w:rsid w:val="00E82749"/>
    <w:rsid w:val="00E82F19"/>
    <w:rsid w:val="00E82F38"/>
    <w:rsid w:val="00E84FC6"/>
    <w:rsid w:val="00E856CE"/>
    <w:rsid w:val="00E85809"/>
    <w:rsid w:val="00E85C9E"/>
    <w:rsid w:val="00E8621B"/>
    <w:rsid w:val="00E864BD"/>
    <w:rsid w:val="00E866CA"/>
    <w:rsid w:val="00E86A80"/>
    <w:rsid w:val="00E87358"/>
    <w:rsid w:val="00E9033F"/>
    <w:rsid w:val="00E9057C"/>
    <w:rsid w:val="00E908E2"/>
    <w:rsid w:val="00E9224E"/>
    <w:rsid w:val="00E93B29"/>
    <w:rsid w:val="00E93D61"/>
    <w:rsid w:val="00E93F42"/>
    <w:rsid w:val="00E944E7"/>
    <w:rsid w:val="00E950BC"/>
    <w:rsid w:val="00E95102"/>
    <w:rsid w:val="00E9538D"/>
    <w:rsid w:val="00E95E3F"/>
    <w:rsid w:val="00E961D7"/>
    <w:rsid w:val="00E96CDB"/>
    <w:rsid w:val="00E97F12"/>
    <w:rsid w:val="00EA0EAF"/>
    <w:rsid w:val="00EA1E2F"/>
    <w:rsid w:val="00EA30B9"/>
    <w:rsid w:val="00EA4B0E"/>
    <w:rsid w:val="00EA5410"/>
    <w:rsid w:val="00EA544D"/>
    <w:rsid w:val="00EA587C"/>
    <w:rsid w:val="00EA5BAA"/>
    <w:rsid w:val="00EB08B2"/>
    <w:rsid w:val="00EB239F"/>
    <w:rsid w:val="00EB2723"/>
    <w:rsid w:val="00EB2AAF"/>
    <w:rsid w:val="00EB30D4"/>
    <w:rsid w:val="00EB58A6"/>
    <w:rsid w:val="00EB7A5A"/>
    <w:rsid w:val="00EC03BD"/>
    <w:rsid w:val="00EC0CFC"/>
    <w:rsid w:val="00EC0FD7"/>
    <w:rsid w:val="00EC1057"/>
    <w:rsid w:val="00EC1254"/>
    <w:rsid w:val="00EC2C4D"/>
    <w:rsid w:val="00EC2DD8"/>
    <w:rsid w:val="00EC2FF0"/>
    <w:rsid w:val="00EC3635"/>
    <w:rsid w:val="00EC4E84"/>
    <w:rsid w:val="00EC601E"/>
    <w:rsid w:val="00ED162E"/>
    <w:rsid w:val="00ED22E3"/>
    <w:rsid w:val="00ED3137"/>
    <w:rsid w:val="00ED4B88"/>
    <w:rsid w:val="00ED4C7D"/>
    <w:rsid w:val="00ED4DB1"/>
    <w:rsid w:val="00ED59C3"/>
    <w:rsid w:val="00EE1F1F"/>
    <w:rsid w:val="00EE2F9A"/>
    <w:rsid w:val="00EE31BF"/>
    <w:rsid w:val="00EE39DE"/>
    <w:rsid w:val="00EE536E"/>
    <w:rsid w:val="00EE570C"/>
    <w:rsid w:val="00EE5AB0"/>
    <w:rsid w:val="00EE696E"/>
    <w:rsid w:val="00EE7BD7"/>
    <w:rsid w:val="00EF0224"/>
    <w:rsid w:val="00EF056B"/>
    <w:rsid w:val="00EF0973"/>
    <w:rsid w:val="00EF0B2C"/>
    <w:rsid w:val="00EF0E51"/>
    <w:rsid w:val="00EF1906"/>
    <w:rsid w:val="00EF24B2"/>
    <w:rsid w:val="00EF2D12"/>
    <w:rsid w:val="00EF30EA"/>
    <w:rsid w:val="00EF3177"/>
    <w:rsid w:val="00EF3A90"/>
    <w:rsid w:val="00EF518C"/>
    <w:rsid w:val="00EF57D8"/>
    <w:rsid w:val="00EF691F"/>
    <w:rsid w:val="00EF6B92"/>
    <w:rsid w:val="00EF76A4"/>
    <w:rsid w:val="00F028B2"/>
    <w:rsid w:val="00F033C8"/>
    <w:rsid w:val="00F044EE"/>
    <w:rsid w:val="00F0471C"/>
    <w:rsid w:val="00F05136"/>
    <w:rsid w:val="00F05780"/>
    <w:rsid w:val="00F05FCE"/>
    <w:rsid w:val="00F1258A"/>
    <w:rsid w:val="00F127F8"/>
    <w:rsid w:val="00F13856"/>
    <w:rsid w:val="00F138D4"/>
    <w:rsid w:val="00F13BEC"/>
    <w:rsid w:val="00F14C15"/>
    <w:rsid w:val="00F14F54"/>
    <w:rsid w:val="00F16061"/>
    <w:rsid w:val="00F164E4"/>
    <w:rsid w:val="00F2027C"/>
    <w:rsid w:val="00F207F4"/>
    <w:rsid w:val="00F20F5C"/>
    <w:rsid w:val="00F210EA"/>
    <w:rsid w:val="00F212B0"/>
    <w:rsid w:val="00F2172C"/>
    <w:rsid w:val="00F21C8F"/>
    <w:rsid w:val="00F21EB4"/>
    <w:rsid w:val="00F2379F"/>
    <w:rsid w:val="00F248BB"/>
    <w:rsid w:val="00F24D7E"/>
    <w:rsid w:val="00F25458"/>
    <w:rsid w:val="00F25C66"/>
    <w:rsid w:val="00F25FF2"/>
    <w:rsid w:val="00F267F9"/>
    <w:rsid w:val="00F27215"/>
    <w:rsid w:val="00F27B6B"/>
    <w:rsid w:val="00F3027D"/>
    <w:rsid w:val="00F30F5F"/>
    <w:rsid w:val="00F31C7F"/>
    <w:rsid w:val="00F32424"/>
    <w:rsid w:val="00F33271"/>
    <w:rsid w:val="00F35542"/>
    <w:rsid w:val="00F363A7"/>
    <w:rsid w:val="00F36D75"/>
    <w:rsid w:val="00F37251"/>
    <w:rsid w:val="00F41180"/>
    <w:rsid w:val="00F42603"/>
    <w:rsid w:val="00F434E7"/>
    <w:rsid w:val="00F4366F"/>
    <w:rsid w:val="00F43CAE"/>
    <w:rsid w:val="00F43F48"/>
    <w:rsid w:val="00F43FE2"/>
    <w:rsid w:val="00F44C7A"/>
    <w:rsid w:val="00F4511D"/>
    <w:rsid w:val="00F4534B"/>
    <w:rsid w:val="00F46E4A"/>
    <w:rsid w:val="00F46E78"/>
    <w:rsid w:val="00F4725C"/>
    <w:rsid w:val="00F47439"/>
    <w:rsid w:val="00F47661"/>
    <w:rsid w:val="00F5031E"/>
    <w:rsid w:val="00F515B5"/>
    <w:rsid w:val="00F51F76"/>
    <w:rsid w:val="00F52E38"/>
    <w:rsid w:val="00F52FD0"/>
    <w:rsid w:val="00F5345E"/>
    <w:rsid w:val="00F53B11"/>
    <w:rsid w:val="00F54457"/>
    <w:rsid w:val="00F5504F"/>
    <w:rsid w:val="00F554C2"/>
    <w:rsid w:val="00F55968"/>
    <w:rsid w:val="00F55D38"/>
    <w:rsid w:val="00F567DB"/>
    <w:rsid w:val="00F57801"/>
    <w:rsid w:val="00F57D3E"/>
    <w:rsid w:val="00F60BA7"/>
    <w:rsid w:val="00F6149B"/>
    <w:rsid w:val="00F61FCC"/>
    <w:rsid w:val="00F62593"/>
    <w:rsid w:val="00F62B49"/>
    <w:rsid w:val="00F62ED4"/>
    <w:rsid w:val="00F6378F"/>
    <w:rsid w:val="00F6505D"/>
    <w:rsid w:val="00F650C2"/>
    <w:rsid w:val="00F66262"/>
    <w:rsid w:val="00F668A5"/>
    <w:rsid w:val="00F669F8"/>
    <w:rsid w:val="00F66AB9"/>
    <w:rsid w:val="00F67300"/>
    <w:rsid w:val="00F679CC"/>
    <w:rsid w:val="00F70AA5"/>
    <w:rsid w:val="00F711A4"/>
    <w:rsid w:val="00F713E9"/>
    <w:rsid w:val="00F72F96"/>
    <w:rsid w:val="00F737E4"/>
    <w:rsid w:val="00F73A4F"/>
    <w:rsid w:val="00F74273"/>
    <w:rsid w:val="00F742D6"/>
    <w:rsid w:val="00F756AD"/>
    <w:rsid w:val="00F75DEA"/>
    <w:rsid w:val="00F75F80"/>
    <w:rsid w:val="00F76EE4"/>
    <w:rsid w:val="00F77090"/>
    <w:rsid w:val="00F77D1F"/>
    <w:rsid w:val="00F77D6C"/>
    <w:rsid w:val="00F81628"/>
    <w:rsid w:val="00F83804"/>
    <w:rsid w:val="00F83F5D"/>
    <w:rsid w:val="00F840F7"/>
    <w:rsid w:val="00F84E56"/>
    <w:rsid w:val="00F86DD7"/>
    <w:rsid w:val="00F86FBB"/>
    <w:rsid w:val="00F87885"/>
    <w:rsid w:val="00F9006B"/>
    <w:rsid w:val="00F901F5"/>
    <w:rsid w:val="00F9228C"/>
    <w:rsid w:val="00F95727"/>
    <w:rsid w:val="00F970F9"/>
    <w:rsid w:val="00FA0306"/>
    <w:rsid w:val="00FA1C51"/>
    <w:rsid w:val="00FA35AA"/>
    <w:rsid w:val="00FA3949"/>
    <w:rsid w:val="00FA4075"/>
    <w:rsid w:val="00FA48D2"/>
    <w:rsid w:val="00FA73B4"/>
    <w:rsid w:val="00FB0883"/>
    <w:rsid w:val="00FB17B9"/>
    <w:rsid w:val="00FB1BAF"/>
    <w:rsid w:val="00FB24BC"/>
    <w:rsid w:val="00FB3188"/>
    <w:rsid w:val="00FB333E"/>
    <w:rsid w:val="00FB339D"/>
    <w:rsid w:val="00FB39C3"/>
    <w:rsid w:val="00FB3AAC"/>
    <w:rsid w:val="00FB4A36"/>
    <w:rsid w:val="00FB5627"/>
    <w:rsid w:val="00FB5F33"/>
    <w:rsid w:val="00FB625A"/>
    <w:rsid w:val="00FB638C"/>
    <w:rsid w:val="00FB7AE0"/>
    <w:rsid w:val="00FB7FBD"/>
    <w:rsid w:val="00FC0C92"/>
    <w:rsid w:val="00FC0E93"/>
    <w:rsid w:val="00FC10B4"/>
    <w:rsid w:val="00FC1AEA"/>
    <w:rsid w:val="00FC324B"/>
    <w:rsid w:val="00FC36F6"/>
    <w:rsid w:val="00FC5760"/>
    <w:rsid w:val="00FC66CE"/>
    <w:rsid w:val="00FC6CEB"/>
    <w:rsid w:val="00FC7D85"/>
    <w:rsid w:val="00FD0F08"/>
    <w:rsid w:val="00FD1D19"/>
    <w:rsid w:val="00FD1FA2"/>
    <w:rsid w:val="00FD3DFA"/>
    <w:rsid w:val="00FD42B2"/>
    <w:rsid w:val="00FE0EF4"/>
    <w:rsid w:val="00FE1F93"/>
    <w:rsid w:val="00FE4FC8"/>
    <w:rsid w:val="00FE52A5"/>
    <w:rsid w:val="00FE5831"/>
    <w:rsid w:val="00FE6F32"/>
    <w:rsid w:val="00FE7E26"/>
    <w:rsid w:val="00FF0177"/>
    <w:rsid w:val="00FF0B3A"/>
    <w:rsid w:val="00FF0C69"/>
    <w:rsid w:val="00FF1C51"/>
    <w:rsid w:val="00FF274A"/>
    <w:rsid w:val="00FF3999"/>
    <w:rsid w:val="00FF3AA7"/>
    <w:rsid w:val="00FF4A65"/>
    <w:rsid w:val="00FF4D1C"/>
    <w:rsid w:val="00FF72F6"/>
    <w:rsid w:val="00FF7738"/>
    <w:rsid w:val="0485C90E"/>
    <w:rsid w:val="04878E17"/>
    <w:rsid w:val="08500751"/>
    <w:rsid w:val="09DB3E0E"/>
    <w:rsid w:val="1990D386"/>
    <w:rsid w:val="1DC0E05B"/>
    <w:rsid w:val="20205956"/>
    <w:rsid w:val="2052225F"/>
    <w:rsid w:val="210406EE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92C40CFF-CFEF-4A37-8AD4-D2E290CC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  <w:style w:type="paragraph" w:styleId="NoSpacing">
    <w:name w:val="No Spacing"/>
    <w:uiPriority w:val="1"/>
    <w:qFormat/>
    <w:rsid w:val="00B12E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e@courchevelmeribel2023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ollotyres@constanspr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vredestein.h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586CA-08B5-404A-9D44-00440F08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b064f5-b91f-4532-bc93-5a06de940d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6481</Characters>
  <Application>Microsoft Office Word</Application>
  <DocSecurity>4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2022-06-09T12:46:00Z</cp:lastPrinted>
  <dcterms:created xsi:type="dcterms:W3CDTF">2023-01-16T13:46:00Z</dcterms:created>
  <dcterms:modified xsi:type="dcterms:W3CDTF">2023-01-16T13:46:00Z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e102d6c0827a15c0b0b4bb374f4381448ddd66652ba6dca77eaca41db505cc48</vt:lpwstr>
  </property>
</Properties>
</file>