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673B7F04" w:rsidR="009905BB" w:rsidRDefault="003D3836" w:rsidP="00073209">
      <w:pPr>
        <w:rPr>
          <w:rFonts w:ascii="Century Gothic" w:hAnsi="Century Gothic" w:cs="Clother Black"/>
          <w:b/>
          <w:bCs/>
          <w:sz w:val="32"/>
          <w:szCs w:val="32"/>
        </w:rPr>
      </w:pPr>
      <w:bookmarkStart w:id="0" w:name="_Hlk75431152"/>
      <w:r>
        <w:rPr>
          <w:rFonts w:ascii="Century Gothic" w:hAnsi="Century Gothic"/>
          <w:b/>
          <w:sz w:val="32"/>
        </w:rPr>
        <w:t>Nieuwe sponsoring van 2023 FIS Alpine World Ski Championships zal bekendheid van Vredestein-winterbanden- en allseason-bandenseries bevorderen</w:t>
      </w:r>
    </w:p>
    <w:p w14:paraId="65B00331" w14:textId="77777777" w:rsidR="00954880" w:rsidRDefault="00954880" w:rsidP="00073209">
      <w:pPr>
        <w:rPr>
          <w:rFonts w:ascii="Century Gothic" w:hAnsi="Century Gothic" w:cs="Clother Light"/>
          <w:sz w:val="20"/>
          <w:szCs w:val="20"/>
        </w:rPr>
      </w:pPr>
    </w:p>
    <w:p w14:paraId="0802B7DE" w14:textId="0F5990FD" w:rsidR="00695323" w:rsidRPr="00250A03" w:rsidRDefault="003C4C8C" w:rsidP="00073209">
      <w:pPr>
        <w:pStyle w:val="ListParagraph"/>
        <w:numPr>
          <w:ilvl w:val="0"/>
          <w:numId w:val="2"/>
        </w:numPr>
        <w:rPr>
          <w:rFonts w:ascii="Century Gothic" w:hAnsi="Century Gothic" w:cs="Clother Light"/>
          <w:b/>
          <w:i/>
          <w:sz w:val="20"/>
          <w:szCs w:val="20"/>
        </w:rPr>
      </w:pPr>
      <w:r>
        <w:rPr>
          <w:rFonts w:ascii="Century Gothic" w:hAnsi="Century Gothic"/>
          <w:b/>
          <w:i/>
          <w:sz w:val="20"/>
        </w:rPr>
        <w:t>Apollo Tyres tekent nieuwe officiële sponsorovereenkomst voor de kampioenschappen van 2023 die van 6 tot 19 februari worden gehouden in Courchevel Méribel in Frankrijk</w:t>
      </w:r>
    </w:p>
    <w:p w14:paraId="02882043" w14:textId="30748CC2" w:rsidR="000D7EB0" w:rsidRPr="00867922" w:rsidRDefault="003E41FD"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Het initiatief zal het profiel van bekroonde Vredestein-winterbanden en allseason-banden versterken</w:t>
      </w:r>
    </w:p>
    <w:p w14:paraId="56237EDB" w14:textId="70849803" w:rsidR="00B44262" w:rsidRDefault="00634F72"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In 2021 trokken de kampioenschappen meer dan 126 miljoen tv-kijkers en meer dan 357 miljoen onlineweergaven</w:t>
      </w:r>
    </w:p>
    <w:p w14:paraId="2D54E683" w14:textId="08151A16" w:rsidR="003130AA" w:rsidRPr="00867922" w:rsidRDefault="0092668C"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De winterklare producten van Vredestein winnen </w:t>
      </w:r>
      <w:r w:rsidR="00A94C13">
        <w:rPr>
          <w:rFonts w:ascii="Century Gothic" w:hAnsi="Century Gothic"/>
          <w:b/>
          <w:i/>
          <w:sz w:val="20"/>
        </w:rPr>
        <w:t>tal van</w:t>
      </w:r>
      <w:r>
        <w:rPr>
          <w:rFonts w:ascii="Century Gothic" w:hAnsi="Century Gothic"/>
          <w:b/>
          <w:i/>
          <w:sz w:val="20"/>
        </w:rPr>
        <w:t xml:space="preserve"> onderscheidingen en lof in heel Europa</w:t>
      </w:r>
    </w:p>
    <w:p w14:paraId="3FB1D317" w14:textId="4C749BBF" w:rsidR="00851A03" w:rsidRPr="006C33E0" w:rsidRDefault="008F4270" w:rsidP="00073209">
      <w:pPr>
        <w:rPr>
          <w:rFonts w:ascii="Century Gothic" w:hAnsi="Century Gothic" w:cs="Clother Light"/>
          <w:sz w:val="20"/>
          <w:szCs w:val="20"/>
        </w:rPr>
      </w:pPr>
      <w:r>
        <w:rPr>
          <w:rFonts w:ascii="Century Gothic" w:hAnsi="Century Gothic"/>
          <w:sz w:val="20"/>
        </w:rPr>
        <w:br/>
      </w:r>
    </w:p>
    <w:p w14:paraId="1BE8A219" w14:textId="7B0EB1F1" w:rsidR="0073632A" w:rsidRDefault="000D2BA5" w:rsidP="00073209">
      <w:pPr>
        <w:rPr>
          <w:rFonts w:ascii="Century Gothic" w:hAnsi="Century Gothic" w:cs="Clother Light"/>
          <w:sz w:val="20"/>
          <w:szCs w:val="20"/>
        </w:rPr>
      </w:pPr>
      <w:r w:rsidRPr="000D2BA5">
        <w:rPr>
          <w:rFonts w:ascii="Century Gothic" w:hAnsi="Century Gothic"/>
          <w:b/>
          <w:color w:val="000000" w:themeColor="text1"/>
          <w:sz w:val="20"/>
        </w:rPr>
        <w:t>17 januari 2023</w:t>
      </w:r>
      <w:r w:rsidR="00266D29" w:rsidRPr="000D2BA5">
        <w:rPr>
          <w:rFonts w:ascii="Century Gothic" w:hAnsi="Century Gothic"/>
          <w:b/>
          <w:color w:val="000000" w:themeColor="text1"/>
          <w:sz w:val="20"/>
        </w:rPr>
        <w:t xml:space="preserve"> </w:t>
      </w:r>
      <w:r w:rsidR="00266D29">
        <w:rPr>
          <w:rFonts w:ascii="Century Gothic" w:hAnsi="Century Gothic"/>
          <w:sz w:val="20"/>
        </w:rPr>
        <w:t>- Het premium bandenmerk Vredestein wordt officiële sponsor van de 2023 FIS Alpine World Ski Championships die van 6 tot 19 februari 2023 worden gehouden in Courchevel Méribel in Frankrijk. Apollo Tyres, eigenaar van Vredestein, heeft de sponsorovereenkomst getekend om de bekendheid te vergroten van de bekroonde Vredestein-bandenseries voor de winter (Wintrac en Wintrac Pro) en het allseason-assortiment (Quatrac en Quatrac Pro).</w:t>
      </w:r>
    </w:p>
    <w:p w14:paraId="04230D4A" w14:textId="77777777" w:rsidR="00380A7B" w:rsidRDefault="00380A7B" w:rsidP="00073209">
      <w:pPr>
        <w:rPr>
          <w:rFonts w:ascii="Century Gothic" w:hAnsi="Century Gothic" w:cs="Clother Light"/>
          <w:sz w:val="20"/>
          <w:szCs w:val="20"/>
        </w:rPr>
      </w:pPr>
    </w:p>
    <w:p w14:paraId="711E8879" w14:textId="7A87C26E" w:rsidR="00261F3A" w:rsidRDefault="00341639" w:rsidP="00892DAE">
      <w:pPr>
        <w:rPr>
          <w:rFonts w:ascii="Century Gothic" w:hAnsi="Century Gothic" w:cs="Clother Light"/>
          <w:sz w:val="20"/>
          <w:szCs w:val="20"/>
        </w:rPr>
      </w:pPr>
      <w:r>
        <w:rPr>
          <w:rFonts w:ascii="Century Gothic" w:hAnsi="Century Gothic"/>
          <w:sz w:val="20"/>
        </w:rPr>
        <w:t xml:space="preserve">Het FIS Alpine World Ski Championships is een topevenement op de wereldwijde wintersportkalender dat miljoenen enthousiaste kijkers trekt. In 2021 </w:t>
      </w:r>
      <w:r w:rsidR="00A94C13">
        <w:rPr>
          <w:rFonts w:ascii="Century Gothic" w:hAnsi="Century Gothic"/>
          <w:sz w:val="20"/>
        </w:rPr>
        <w:t>trokken</w:t>
      </w:r>
      <w:r>
        <w:rPr>
          <w:rFonts w:ascii="Century Gothic" w:hAnsi="Century Gothic"/>
          <w:sz w:val="20"/>
        </w:rPr>
        <w:t xml:space="preserve"> de kampioenschappen </w:t>
      </w:r>
      <w:r w:rsidR="000D2BA5">
        <w:rPr>
          <w:rFonts w:ascii="Century Gothic" w:hAnsi="Century Gothic"/>
          <w:sz w:val="20"/>
        </w:rPr>
        <w:t xml:space="preserve">meer dan </w:t>
      </w:r>
      <w:r>
        <w:rPr>
          <w:rFonts w:ascii="Century Gothic" w:hAnsi="Century Gothic"/>
          <w:sz w:val="20"/>
        </w:rPr>
        <w:t>126 miljoen</w:t>
      </w:r>
      <w:r w:rsidR="000D2BA5">
        <w:rPr>
          <w:rFonts w:ascii="Century Gothic" w:hAnsi="Century Gothic"/>
          <w:sz w:val="20"/>
        </w:rPr>
        <w:t xml:space="preserve"> tv-kijkers</w:t>
      </w:r>
      <w:r>
        <w:rPr>
          <w:rFonts w:ascii="Century Gothic" w:hAnsi="Century Gothic"/>
          <w:sz w:val="20"/>
        </w:rPr>
        <w:t xml:space="preserve">, terwijl </w:t>
      </w:r>
      <w:r w:rsidR="000D2BA5">
        <w:rPr>
          <w:rFonts w:ascii="Century Gothic" w:hAnsi="Century Gothic"/>
          <w:sz w:val="20"/>
        </w:rPr>
        <w:t xml:space="preserve">het evenement </w:t>
      </w:r>
      <w:r>
        <w:rPr>
          <w:rFonts w:ascii="Century Gothic" w:hAnsi="Century Gothic"/>
          <w:sz w:val="20"/>
        </w:rPr>
        <w:t>online meer dan 357 miljoen weergaven</w:t>
      </w:r>
      <w:r w:rsidR="000D2BA5">
        <w:rPr>
          <w:rFonts w:ascii="Century Gothic" w:hAnsi="Century Gothic"/>
          <w:sz w:val="20"/>
        </w:rPr>
        <w:t xml:space="preserve"> </w:t>
      </w:r>
      <w:r w:rsidR="00A94C13">
        <w:rPr>
          <w:rFonts w:ascii="Century Gothic" w:hAnsi="Century Gothic"/>
          <w:sz w:val="20"/>
        </w:rPr>
        <w:t>haalde</w:t>
      </w:r>
      <w:r>
        <w:rPr>
          <w:rFonts w:ascii="Century Gothic" w:hAnsi="Century Gothic"/>
          <w:sz w:val="20"/>
        </w:rPr>
        <w:t xml:space="preserve"> en meer dan 11 miljoen likes </w:t>
      </w:r>
      <w:r w:rsidR="000D2BA5">
        <w:rPr>
          <w:rFonts w:ascii="Century Gothic" w:hAnsi="Century Gothic"/>
          <w:sz w:val="20"/>
        </w:rPr>
        <w:t>kreeg</w:t>
      </w:r>
      <w:r>
        <w:rPr>
          <w:rFonts w:ascii="Century Gothic" w:hAnsi="Century Gothic"/>
          <w:sz w:val="20"/>
        </w:rPr>
        <w:t>.</w:t>
      </w:r>
    </w:p>
    <w:p w14:paraId="54D5491B" w14:textId="77777777" w:rsidR="0020187D" w:rsidRDefault="0020187D" w:rsidP="00073209">
      <w:pPr>
        <w:rPr>
          <w:rFonts w:ascii="Century Gothic" w:hAnsi="Century Gothic" w:cs="Clother Light"/>
          <w:sz w:val="20"/>
          <w:szCs w:val="20"/>
        </w:rPr>
      </w:pPr>
    </w:p>
    <w:p w14:paraId="1AB45BDE" w14:textId="00DA6841" w:rsidR="002A69BE" w:rsidRDefault="00424CF0" w:rsidP="002A69BE">
      <w:pPr>
        <w:rPr>
          <w:rFonts w:ascii="Century Gothic" w:hAnsi="Century Gothic" w:cs="Clother Light"/>
          <w:sz w:val="20"/>
          <w:szCs w:val="20"/>
        </w:rPr>
      </w:pPr>
      <w:r>
        <w:rPr>
          <w:rFonts w:ascii="Century Gothic" w:hAnsi="Century Gothic"/>
          <w:sz w:val="20"/>
        </w:rPr>
        <w:t>Tijdens het evenement zal het merk Vredestein prominent aanwezig zijn op de hesjes van de deelnemers, evenals op banners en achtergronden voor de zeer competitieve, adrenalineverhogende evenementen van de kampioenschappen, waaronder 'Alpinecombinatie', 'Super G', 'Afdaling', 'Parallelslalom', 'Reuzenslalom’ en 'Slalom'. De overeenkomst werd gesloten door Infront, de exclusieve marketingpartner van de FIS Alpine World Ski Championships in 2023.</w:t>
      </w:r>
    </w:p>
    <w:p w14:paraId="6733DF9F" w14:textId="14350D32" w:rsidR="00261F3A" w:rsidRDefault="002A69BE" w:rsidP="00073209">
      <w:pPr>
        <w:rPr>
          <w:rFonts w:ascii="Century Gothic" w:hAnsi="Century Gothic" w:cs="Clother Light"/>
          <w:sz w:val="20"/>
          <w:szCs w:val="20"/>
        </w:rPr>
      </w:pPr>
      <w:r>
        <w:rPr>
          <w:rFonts w:ascii="Century Gothic" w:hAnsi="Century Gothic"/>
          <w:sz w:val="20"/>
        </w:rPr>
        <w:t xml:space="preserve"> </w:t>
      </w:r>
    </w:p>
    <w:p w14:paraId="55DF0A37" w14:textId="7E0B9171" w:rsidR="0069102B" w:rsidRPr="000D2BA5" w:rsidRDefault="0061280C" w:rsidP="00073209">
      <w:pPr>
        <w:rPr>
          <w:rFonts w:ascii="Century Gothic" w:hAnsi="Century Gothic" w:cs="Clother Light"/>
          <w:i/>
          <w:iCs/>
          <w:sz w:val="20"/>
          <w:szCs w:val="20"/>
        </w:rPr>
      </w:pPr>
      <w:r w:rsidRPr="000D2BA5">
        <w:rPr>
          <w:rFonts w:ascii="Century Gothic" w:hAnsi="Century Gothic"/>
          <w:i/>
          <w:iCs/>
          <w:sz w:val="20"/>
        </w:rPr>
        <w:t xml:space="preserve">"Deze belangrijke nieuwe </w:t>
      </w:r>
      <w:r w:rsidR="000D2BA5" w:rsidRPr="000D2BA5">
        <w:rPr>
          <w:rFonts w:ascii="Century Gothic" w:hAnsi="Century Gothic"/>
          <w:i/>
          <w:iCs/>
          <w:sz w:val="20"/>
        </w:rPr>
        <w:t>koppeling</w:t>
      </w:r>
      <w:r w:rsidRPr="000D2BA5">
        <w:rPr>
          <w:rFonts w:ascii="Century Gothic" w:hAnsi="Century Gothic"/>
          <w:i/>
          <w:iCs/>
          <w:sz w:val="20"/>
        </w:rPr>
        <w:t xml:space="preserve"> aan wintersport is ideaal </w:t>
      </w:r>
      <w:r w:rsidR="000D2BA5" w:rsidRPr="000D2BA5">
        <w:rPr>
          <w:rFonts w:ascii="Century Gothic" w:hAnsi="Century Gothic"/>
          <w:i/>
          <w:iCs/>
          <w:sz w:val="20"/>
        </w:rPr>
        <w:t>o</w:t>
      </w:r>
      <w:r w:rsidRPr="000D2BA5">
        <w:rPr>
          <w:rFonts w:ascii="Century Gothic" w:hAnsi="Century Gothic"/>
          <w:i/>
          <w:iCs/>
          <w:sz w:val="20"/>
        </w:rPr>
        <w:t>m de bekendheid van enkele unieke merk- en productkenmerken van Vredestein te vergroten",</w:t>
      </w:r>
      <w:r>
        <w:rPr>
          <w:rFonts w:ascii="Century Gothic" w:hAnsi="Century Gothic"/>
          <w:sz w:val="20"/>
        </w:rPr>
        <w:t xml:space="preserve"> legt </w:t>
      </w:r>
      <w:r w:rsidRPr="000D2BA5">
        <w:rPr>
          <w:rFonts w:ascii="Century Gothic" w:hAnsi="Century Gothic"/>
          <w:b/>
          <w:bCs/>
          <w:sz w:val="20"/>
        </w:rPr>
        <w:t>Benoit Rivallant, President en CEO van Apollo Tyres</w:t>
      </w:r>
      <w:r>
        <w:rPr>
          <w:rFonts w:ascii="Century Gothic" w:hAnsi="Century Gothic"/>
          <w:sz w:val="20"/>
        </w:rPr>
        <w:t xml:space="preserve"> uit. </w:t>
      </w:r>
      <w:r w:rsidRPr="000D2BA5">
        <w:rPr>
          <w:rFonts w:ascii="Century Gothic" w:hAnsi="Century Gothic"/>
          <w:i/>
          <w:iCs/>
          <w:sz w:val="20"/>
        </w:rPr>
        <w:t xml:space="preserve">"Onze winter- en allseason-banden hebben veel synergiën met de wereld van competitief skiën, met name de focus op het behalen van superieure prestaties en veiligheid op sneeuw en ijs. De kampioenschappen trekken een zeer betrokken publiek aan dat producten van topkwaliteit begrijpt en waardeert, en deze nieuwe overeenkomst helpt ons </w:t>
      </w:r>
      <w:r w:rsidR="00A94C13">
        <w:rPr>
          <w:rFonts w:ascii="Century Gothic" w:hAnsi="Century Gothic"/>
          <w:i/>
          <w:iCs/>
          <w:sz w:val="20"/>
        </w:rPr>
        <w:t xml:space="preserve">om </w:t>
      </w:r>
      <w:r w:rsidRPr="000D2BA5">
        <w:rPr>
          <w:rFonts w:ascii="Century Gothic" w:hAnsi="Century Gothic"/>
          <w:i/>
          <w:iCs/>
          <w:sz w:val="20"/>
        </w:rPr>
        <w:t>het profiel van Vredestein in gevestigde gebieden en in belangrijke groeimarkten in heel Europa snel te verhogen."</w:t>
      </w:r>
    </w:p>
    <w:p w14:paraId="56812F84" w14:textId="77777777" w:rsidR="00C6731A" w:rsidRDefault="00C6731A" w:rsidP="00073209">
      <w:pPr>
        <w:rPr>
          <w:rFonts w:ascii="Century Gothic" w:hAnsi="Century Gothic" w:cs="Clother Light"/>
          <w:sz w:val="20"/>
          <w:szCs w:val="20"/>
        </w:rPr>
      </w:pPr>
    </w:p>
    <w:p w14:paraId="2AE157D9" w14:textId="4AF2A12D" w:rsidR="00C6731A" w:rsidRPr="0035791F" w:rsidRDefault="00C6731A" w:rsidP="00C6731A">
      <w:pPr>
        <w:rPr>
          <w:rFonts w:ascii="Century Gothic" w:hAnsi="Century Gothic" w:cs="Clother Light"/>
          <w:i/>
          <w:iCs/>
          <w:sz w:val="20"/>
          <w:szCs w:val="20"/>
        </w:rPr>
      </w:pPr>
      <w:r w:rsidRPr="000D2BA5">
        <w:rPr>
          <w:rFonts w:ascii="Century Gothic" w:hAnsi="Century Gothic"/>
          <w:b/>
          <w:bCs/>
          <w:sz w:val="20"/>
        </w:rPr>
        <w:t>Bernard Front, President van Courchevel Méribel 2023,</w:t>
      </w:r>
      <w:r>
        <w:rPr>
          <w:rFonts w:ascii="Century Gothic" w:hAnsi="Century Gothic"/>
          <w:sz w:val="20"/>
        </w:rPr>
        <w:t xml:space="preserve"> zei: </w:t>
      </w:r>
      <w:r w:rsidRPr="0035791F">
        <w:rPr>
          <w:rFonts w:ascii="Century Gothic" w:hAnsi="Century Gothic"/>
          <w:i/>
          <w:iCs/>
          <w:sz w:val="20"/>
        </w:rPr>
        <w:t xml:space="preserve">"Als organisator van de FIS Alpine World Ski Championships Courchevel Méribel 2023 zijn we altijd blij met een nieuwe partner die zich inzet voor de berg. Samen maken we van dit evenement een echte showcase voor de berg- en skiwereld. Hartelijk dank aan het premium bandenmerk Vredestein voor </w:t>
      </w:r>
      <w:r w:rsidR="00D17FB8">
        <w:rPr>
          <w:rFonts w:ascii="Century Gothic" w:hAnsi="Century Gothic"/>
          <w:i/>
          <w:iCs/>
          <w:sz w:val="20"/>
        </w:rPr>
        <w:t>de</w:t>
      </w:r>
      <w:r w:rsidRPr="0035791F">
        <w:rPr>
          <w:rFonts w:ascii="Century Gothic" w:hAnsi="Century Gothic"/>
          <w:i/>
          <w:iCs/>
          <w:sz w:val="20"/>
        </w:rPr>
        <w:t xml:space="preserve"> hulp en deelname aan dit geweldige feest van het Franse en internationale skiën."</w:t>
      </w:r>
    </w:p>
    <w:p w14:paraId="236F548B" w14:textId="77777777" w:rsidR="0069102B" w:rsidRDefault="0069102B" w:rsidP="00073209">
      <w:pPr>
        <w:rPr>
          <w:rFonts w:ascii="Century Gothic" w:hAnsi="Century Gothic" w:cs="Clother Light"/>
          <w:sz w:val="20"/>
          <w:szCs w:val="20"/>
        </w:rPr>
      </w:pPr>
    </w:p>
    <w:p w14:paraId="24034D4F" w14:textId="5D0C86E3" w:rsidR="00661C53" w:rsidRPr="009633E3" w:rsidRDefault="00084DAB" w:rsidP="00073209">
      <w:pPr>
        <w:rPr>
          <w:rFonts w:ascii="Century Gothic" w:hAnsi="Century Gothic" w:cs="Clother Light"/>
          <w:b/>
          <w:bCs/>
          <w:sz w:val="20"/>
          <w:szCs w:val="20"/>
        </w:rPr>
      </w:pPr>
      <w:r>
        <w:rPr>
          <w:rFonts w:ascii="Century Gothic" w:hAnsi="Century Gothic"/>
          <w:b/>
          <w:sz w:val="20"/>
        </w:rPr>
        <w:t>Aanhoudende erkenning in de winter- en allseason-bandentests</w:t>
      </w:r>
    </w:p>
    <w:p w14:paraId="49622A13" w14:textId="1D041192" w:rsidR="009633E3" w:rsidRDefault="009633E3" w:rsidP="009633E3">
      <w:pPr>
        <w:rPr>
          <w:rFonts w:ascii="Century Gothic" w:hAnsi="Century Gothic" w:cs="Clother Light"/>
          <w:sz w:val="20"/>
          <w:szCs w:val="20"/>
        </w:rPr>
      </w:pPr>
      <w:r>
        <w:rPr>
          <w:rFonts w:ascii="Century Gothic" w:hAnsi="Century Gothic"/>
          <w:sz w:val="20"/>
        </w:rPr>
        <w:t xml:space="preserve">Vredestein </w:t>
      </w:r>
      <w:r w:rsidR="0035791F">
        <w:rPr>
          <w:rFonts w:ascii="Century Gothic" w:hAnsi="Century Gothic"/>
          <w:sz w:val="20"/>
        </w:rPr>
        <w:t>oogstte lof</w:t>
      </w:r>
      <w:r>
        <w:rPr>
          <w:rFonts w:ascii="Century Gothic" w:hAnsi="Century Gothic"/>
          <w:sz w:val="20"/>
        </w:rPr>
        <w:t xml:space="preserve"> in een breed scala aan onafhankelijke bandentests die de afgelopen herfst zijn uitgevoerd door toonaangevende consumententijdschriften, waaronder </w:t>
      </w:r>
      <w:r>
        <w:rPr>
          <w:rFonts w:ascii="Century Gothic" w:hAnsi="Century Gothic"/>
          <w:i/>
          <w:sz w:val="20"/>
        </w:rPr>
        <w:t>AutoBild</w:t>
      </w:r>
      <w:r>
        <w:rPr>
          <w:rFonts w:ascii="Century Gothic" w:hAnsi="Century Gothic"/>
          <w:sz w:val="20"/>
        </w:rPr>
        <w:t xml:space="preserve">, </w:t>
      </w:r>
      <w:r>
        <w:rPr>
          <w:rFonts w:ascii="Century Gothic" w:hAnsi="Century Gothic"/>
          <w:i/>
          <w:sz w:val="20"/>
        </w:rPr>
        <w:lastRenderedPageBreak/>
        <w:t>ACE Lenkrad</w:t>
      </w:r>
      <w:r>
        <w:rPr>
          <w:rFonts w:ascii="Century Gothic" w:hAnsi="Century Gothic"/>
          <w:sz w:val="20"/>
        </w:rPr>
        <w:t xml:space="preserve"> en </w:t>
      </w:r>
      <w:r>
        <w:rPr>
          <w:rFonts w:ascii="Century Gothic" w:hAnsi="Century Gothic"/>
          <w:i/>
          <w:sz w:val="20"/>
        </w:rPr>
        <w:t>Auto Motor und Sport</w:t>
      </w:r>
      <w:r>
        <w:rPr>
          <w:rFonts w:ascii="Century Gothic" w:hAnsi="Century Gothic"/>
          <w:sz w:val="20"/>
        </w:rPr>
        <w:t xml:space="preserve">, evenals door ADAC, Europa's grootste autovereniging. </w:t>
      </w:r>
    </w:p>
    <w:p w14:paraId="55F4E6BB" w14:textId="77777777" w:rsidR="009633E3" w:rsidRDefault="009633E3" w:rsidP="009633E3">
      <w:pPr>
        <w:rPr>
          <w:rFonts w:ascii="Century Gothic" w:hAnsi="Century Gothic" w:cs="Clother Light"/>
          <w:sz w:val="20"/>
          <w:szCs w:val="20"/>
        </w:rPr>
      </w:pPr>
    </w:p>
    <w:p w14:paraId="2F4466E1" w14:textId="189FF57B" w:rsidR="009633E3" w:rsidRDefault="009633E3" w:rsidP="009633E3">
      <w:pPr>
        <w:rPr>
          <w:rFonts w:ascii="Century Gothic" w:hAnsi="Century Gothic" w:cs="Clother Light"/>
          <w:sz w:val="20"/>
          <w:szCs w:val="20"/>
        </w:rPr>
      </w:pPr>
      <w:r>
        <w:rPr>
          <w:rFonts w:ascii="Century Gothic" w:hAnsi="Century Gothic"/>
          <w:sz w:val="20"/>
        </w:rPr>
        <w:t xml:space="preserve">De hoogwaardige Quatrac Pro-band werd </w:t>
      </w:r>
      <w:r w:rsidR="0035791F">
        <w:rPr>
          <w:rFonts w:ascii="Century Gothic" w:hAnsi="Century Gothic"/>
          <w:sz w:val="20"/>
        </w:rPr>
        <w:t>uitgeroepen tot</w:t>
      </w:r>
      <w:r>
        <w:rPr>
          <w:rFonts w:ascii="Century Gothic" w:hAnsi="Century Gothic"/>
          <w:sz w:val="20"/>
        </w:rPr>
        <w:t xml:space="preserve"> winnaar in de categorie </w:t>
      </w:r>
      <w:r w:rsidR="0035791F">
        <w:rPr>
          <w:rFonts w:ascii="Century Gothic" w:hAnsi="Century Gothic"/>
          <w:sz w:val="20"/>
        </w:rPr>
        <w:t>‘</w:t>
      </w:r>
      <w:r>
        <w:rPr>
          <w:rFonts w:ascii="Century Gothic" w:hAnsi="Century Gothic"/>
          <w:sz w:val="20"/>
        </w:rPr>
        <w:t>prijs/kwaliteit</w:t>
      </w:r>
      <w:r w:rsidR="0035791F">
        <w:rPr>
          <w:rFonts w:ascii="Century Gothic" w:hAnsi="Century Gothic"/>
          <w:sz w:val="20"/>
        </w:rPr>
        <w:t>’</w:t>
      </w:r>
      <w:r>
        <w:rPr>
          <w:rFonts w:ascii="Century Gothic" w:hAnsi="Century Gothic"/>
          <w:sz w:val="20"/>
        </w:rPr>
        <w:t xml:space="preserve"> door </w:t>
      </w:r>
      <w:r>
        <w:rPr>
          <w:rFonts w:ascii="Century Gothic" w:hAnsi="Century Gothic"/>
          <w:i/>
          <w:sz w:val="20"/>
        </w:rPr>
        <w:t>Auto Motor und Sport</w:t>
      </w:r>
      <w:r>
        <w:rPr>
          <w:rFonts w:ascii="Century Gothic" w:hAnsi="Century Gothic"/>
          <w:sz w:val="20"/>
        </w:rPr>
        <w:t xml:space="preserve"> en 'aanbevolen' door het magazine </w:t>
      </w:r>
      <w:r>
        <w:rPr>
          <w:rFonts w:ascii="Century Gothic" w:hAnsi="Century Gothic"/>
          <w:i/>
          <w:sz w:val="20"/>
        </w:rPr>
        <w:t>ACE Lenkrad</w:t>
      </w:r>
      <w:r>
        <w:rPr>
          <w:rFonts w:ascii="Century Gothic" w:hAnsi="Century Gothic"/>
          <w:sz w:val="20"/>
        </w:rPr>
        <w:t xml:space="preserve"> in de allseason-bandentest van september. De testers van </w:t>
      </w:r>
      <w:r>
        <w:rPr>
          <w:rFonts w:ascii="Century Gothic" w:hAnsi="Century Gothic"/>
          <w:i/>
          <w:sz w:val="20"/>
        </w:rPr>
        <w:t>AutoBild</w:t>
      </w:r>
      <w:r>
        <w:rPr>
          <w:rFonts w:ascii="Century Gothic" w:hAnsi="Century Gothic"/>
          <w:sz w:val="20"/>
        </w:rPr>
        <w:t xml:space="preserve"> benadrukten de prestaties van de Quatrac Pro in de sneeuw, evenals zijn "stabiele rijgedrag en korte remweg op natte hellingen, </w:t>
      </w:r>
      <w:r w:rsidR="0035791F">
        <w:rPr>
          <w:rFonts w:ascii="Century Gothic" w:hAnsi="Century Gothic"/>
          <w:sz w:val="20"/>
        </w:rPr>
        <w:t>en het lage geluidsniveau van de band</w:t>
      </w:r>
      <w:r>
        <w:rPr>
          <w:rFonts w:ascii="Century Gothic" w:hAnsi="Century Gothic"/>
          <w:sz w:val="20"/>
        </w:rPr>
        <w:t>."</w:t>
      </w:r>
    </w:p>
    <w:p w14:paraId="6E2BA27F" w14:textId="77777777" w:rsidR="009633E3" w:rsidRDefault="009633E3" w:rsidP="009633E3">
      <w:pPr>
        <w:rPr>
          <w:rFonts w:ascii="Century Gothic" w:hAnsi="Century Gothic" w:cs="Clother Light"/>
          <w:sz w:val="20"/>
          <w:szCs w:val="20"/>
        </w:rPr>
      </w:pPr>
    </w:p>
    <w:p w14:paraId="1B05DD65" w14:textId="4D595035" w:rsidR="009633E3" w:rsidRPr="00126F61" w:rsidRDefault="009633E3" w:rsidP="009633E3">
      <w:pPr>
        <w:rPr>
          <w:rFonts w:ascii="Century Gothic" w:hAnsi="Century Gothic" w:cs="Clother Light"/>
          <w:sz w:val="20"/>
          <w:szCs w:val="20"/>
        </w:rPr>
      </w:pPr>
      <w:r>
        <w:rPr>
          <w:rFonts w:ascii="Century Gothic" w:hAnsi="Century Gothic"/>
          <w:sz w:val="20"/>
        </w:rPr>
        <w:t xml:space="preserve">De standaard Vredestein Quatrac, die geschikt is voor gezinsauto's en SUV's, </w:t>
      </w:r>
      <w:r w:rsidR="0035791F">
        <w:rPr>
          <w:rFonts w:ascii="Century Gothic" w:hAnsi="Century Gothic"/>
          <w:sz w:val="20"/>
        </w:rPr>
        <w:t>haalde</w:t>
      </w:r>
      <w:r>
        <w:rPr>
          <w:rFonts w:ascii="Century Gothic" w:hAnsi="Century Gothic"/>
          <w:sz w:val="20"/>
        </w:rPr>
        <w:t xml:space="preserve"> de tweede plaats in de zeer competitieve allseason-bandentest van </w:t>
      </w:r>
      <w:r>
        <w:rPr>
          <w:rFonts w:ascii="Century Gothic" w:hAnsi="Century Gothic"/>
          <w:i/>
          <w:sz w:val="20"/>
        </w:rPr>
        <w:t>AutoBild</w:t>
      </w:r>
      <w:r w:rsidR="0035791F">
        <w:rPr>
          <w:rFonts w:ascii="Century Gothic" w:hAnsi="Century Gothic"/>
          <w:sz w:val="20"/>
        </w:rPr>
        <w:t xml:space="preserve">. De band kreeg de beoordeling </w:t>
      </w:r>
      <w:r>
        <w:rPr>
          <w:rFonts w:ascii="Century Gothic" w:hAnsi="Century Gothic"/>
          <w:sz w:val="20"/>
        </w:rPr>
        <w:t>'voortreffelijk'. De testers omschrijven de Quatrac als "een sterke allseason-band met gebalanceerde prestaties in zowel natte als droge omstandigheden, met indrukwekkende remafstanden."</w:t>
      </w:r>
    </w:p>
    <w:p w14:paraId="4B0B3DE3" w14:textId="77777777" w:rsidR="009633E3" w:rsidRPr="00126F61" w:rsidRDefault="009633E3" w:rsidP="009633E3">
      <w:pPr>
        <w:rPr>
          <w:rFonts w:ascii="Century Gothic" w:hAnsi="Century Gothic" w:cs="Clother Light"/>
          <w:sz w:val="20"/>
          <w:szCs w:val="20"/>
        </w:rPr>
      </w:pPr>
    </w:p>
    <w:p w14:paraId="09521146" w14:textId="75C786B1" w:rsidR="009633E3" w:rsidRDefault="009633E3" w:rsidP="009633E3">
      <w:pPr>
        <w:rPr>
          <w:rFonts w:ascii="Century Gothic" w:hAnsi="Century Gothic" w:cs="Clother Light"/>
          <w:sz w:val="20"/>
          <w:szCs w:val="20"/>
        </w:rPr>
      </w:pPr>
      <w:r>
        <w:rPr>
          <w:rFonts w:ascii="Century Gothic" w:hAnsi="Century Gothic"/>
          <w:sz w:val="20"/>
        </w:rPr>
        <w:t xml:space="preserve">De winterbanden van Vredestein presteerden ook goed in recente onafhankelijke tests. De Wintrac werd 'aanbevolen' door </w:t>
      </w:r>
      <w:r w:rsidR="00D17FB8">
        <w:rPr>
          <w:rFonts w:ascii="Century Gothic" w:hAnsi="Century Gothic"/>
          <w:sz w:val="20"/>
        </w:rPr>
        <w:t xml:space="preserve">de </w:t>
      </w:r>
      <w:r>
        <w:rPr>
          <w:rFonts w:ascii="Century Gothic" w:hAnsi="Century Gothic"/>
          <w:sz w:val="20"/>
        </w:rPr>
        <w:t xml:space="preserve">ADAC, de grootste autovereniging in Duitsland met ongeveer 21 miljoen leden. De organisatie roemde de prestaties op ijs en de lage rolweerstand. </w:t>
      </w:r>
      <w:r w:rsidR="00A94C13">
        <w:rPr>
          <w:rFonts w:ascii="Century Gothic" w:hAnsi="Century Gothic"/>
          <w:sz w:val="20"/>
        </w:rPr>
        <w:t>De</w:t>
      </w:r>
      <w:r>
        <w:rPr>
          <w:rFonts w:ascii="Century Gothic" w:hAnsi="Century Gothic"/>
          <w:sz w:val="20"/>
        </w:rPr>
        <w:t xml:space="preserve"> hoogwaardige winterband Vredestein Wintrac Pro </w:t>
      </w:r>
      <w:r w:rsidR="00A94C13">
        <w:rPr>
          <w:rFonts w:ascii="Century Gothic" w:hAnsi="Century Gothic"/>
          <w:sz w:val="20"/>
        </w:rPr>
        <w:t xml:space="preserve">kreeg van </w:t>
      </w:r>
      <w:r>
        <w:rPr>
          <w:rFonts w:ascii="Century Gothic" w:hAnsi="Century Gothic"/>
          <w:i/>
          <w:sz w:val="20"/>
        </w:rPr>
        <w:t>Auto Motor und Sport</w:t>
      </w:r>
      <w:r>
        <w:rPr>
          <w:rFonts w:ascii="Century Gothic" w:hAnsi="Century Gothic"/>
          <w:sz w:val="20"/>
        </w:rPr>
        <w:t xml:space="preserve"> </w:t>
      </w:r>
      <w:r w:rsidR="00A94C13">
        <w:rPr>
          <w:rFonts w:ascii="Century Gothic" w:hAnsi="Century Gothic"/>
          <w:sz w:val="20"/>
        </w:rPr>
        <w:t xml:space="preserve">de beoordeling </w:t>
      </w:r>
      <w:r>
        <w:rPr>
          <w:rFonts w:ascii="Century Gothic" w:hAnsi="Century Gothic"/>
          <w:sz w:val="20"/>
        </w:rPr>
        <w:t>'zeer goed'.</w:t>
      </w:r>
    </w:p>
    <w:p w14:paraId="1F935734" w14:textId="77777777" w:rsidR="00F47439" w:rsidRDefault="00F47439" w:rsidP="00073209">
      <w:pPr>
        <w:rPr>
          <w:rFonts w:ascii="Century Gothic" w:hAnsi="Century Gothic" w:cs="Clother Light"/>
          <w:sz w:val="20"/>
          <w:szCs w:val="20"/>
        </w:rPr>
      </w:pPr>
    </w:p>
    <w:p w14:paraId="0A17FEA3" w14:textId="65CA44FF" w:rsidR="00F47439" w:rsidRDefault="00CE48EA" w:rsidP="00073209">
      <w:pPr>
        <w:rPr>
          <w:rFonts w:ascii="Century Gothic" w:hAnsi="Century Gothic" w:cs="Clother Light"/>
          <w:sz w:val="20"/>
          <w:szCs w:val="20"/>
        </w:rPr>
      </w:pPr>
      <w:r>
        <w:rPr>
          <w:rFonts w:ascii="Century Gothic" w:hAnsi="Century Gothic"/>
          <w:sz w:val="20"/>
        </w:rPr>
        <w:t>Het premium bandenmerk Vredestein, dat in 1908 in Nederland is opgericht, heeft een reputatie opgebouwd op het gebied van kwaliteit en innovatie</w:t>
      </w:r>
      <w:r w:rsidR="00D17FB8">
        <w:rPr>
          <w:rFonts w:ascii="Century Gothic" w:hAnsi="Century Gothic"/>
          <w:sz w:val="20"/>
        </w:rPr>
        <w:t xml:space="preserve">. Dat begon bij de </w:t>
      </w:r>
      <w:r>
        <w:rPr>
          <w:rFonts w:ascii="Century Gothic" w:hAnsi="Century Gothic"/>
          <w:sz w:val="20"/>
        </w:rPr>
        <w:t xml:space="preserve">eerste fietsband die in 1910 werd geproduceerd </w:t>
      </w:r>
      <w:r w:rsidR="00D17FB8">
        <w:rPr>
          <w:rFonts w:ascii="Century Gothic" w:hAnsi="Century Gothic"/>
          <w:sz w:val="20"/>
        </w:rPr>
        <w:t xml:space="preserve">en loopt door </w:t>
      </w:r>
      <w:r>
        <w:rPr>
          <w:rFonts w:ascii="Century Gothic" w:hAnsi="Century Gothic"/>
          <w:sz w:val="20"/>
        </w:rPr>
        <w:t>tot de personenauto-, motorfiets- en landbouwbanden die vandaag in Europa worden geproduceerd. Naast banden voor hoogwaardige auto's en gezinsauto's, was het merk aan het begin van de jaren 90 pionier in het segment allseason-banden en blijft het toonaangevend op de markt. In december kondigde Apollo Tyres de introductie aan van Vredesteins eerste speciale EV-band: de Quatrac Pro EV. Het nieuwe product wordt de eerste allseason EV-band op de markt, evenals de eerste met een maatoptie met de markering 'High Load' die aangeeft dat de band geschikt is voor grotere elektrische auto's en SUV's.</w:t>
      </w:r>
    </w:p>
    <w:p w14:paraId="6E11CED8" w14:textId="77777777" w:rsidR="00F47439" w:rsidRPr="00250A03" w:rsidRDefault="00F47439" w:rsidP="00073209">
      <w:pPr>
        <w:rPr>
          <w:rFonts w:ascii="Century Gothic" w:hAnsi="Century Gothic" w:cs="Clother Light"/>
          <w:sz w:val="20"/>
          <w:szCs w:val="20"/>
        </w:rPr>
      </w:pPr>
    </w:p>
    <w:p w14:paraId="27DA8D02" w14:textId="14240DEE" w:rsidR="00241105" w:rsidRPr="00250A03" w:rsidRDefault="00241105" w:rsidP="00073209">
      <w:pPr>
        <w:rPr>
          <w:rFonts w:ascii="Century Gothic" w:hAnsi="Century Gothic" w:cs="Clother Light"/>
          <w:sz w:val="20"/>
          <w:szCs w:val="20"/>
        </w:rPr>
      </w:pPr>
      <w:r>
        <w:rPr>
          <w:rFonts w:ascii="Century Gothic" w:hAnsi="Century Gothic"/>
          <w:sz w:val="20"/>
        </w:rPr>
        <w:t>Ga voor meer informatie over Vredestein naar:</w:t>
      </w:r>
      <w:r w:rsidR="00A94C13">
        <w:rPr>
          <w:rFonts w:ascii="Century Gothic" w:hAnsi="Century Gothic"/>
          <w:sz w:val="20"/>
        </w:rPr>
        <w:t xml:space="preserve"> </w:t>
      </w:r>
      <w:r w:rsidR="00A94C13" w:rsidRPr="00A94C13">
        <w:rPr>
          <w:rFonts w:ascii="Century Gothic" w:hAnsi="Century Gothic"/>
          <w:sz w:val="20"/>
        </w:rPr>
        <w:t>https://www.vredestein.nl/car-suv-tyres/products/</w:t>
      </w:r>
    </w:p>
    <w:p w14:paraId="278EBFEA" w14:textId="77777777" w:rsidR="00F47439" w:rsidRPr="000D2BA5" w:rsidRDefault="00F47439" w:rsidP="00073209">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01D37F3B" w14:textId="31427E54" w:rsidR="005C5C2E" w:rsidRPr="00250A03" w:rsidRDefault="00146FD1" w:rsidP="00073209">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w:t>
      </w:r>
      <w:r w:rsidR="00A94C13">
        <w:rPr>
          <w:rFonts w:ascii="Century Gothic" w:hAnsi="Century Gothic"/>
          <w:b/>
          <w:i/>
          <w:sz w:val="20"/>
        </w:rPr>
        <w:t>I</w:t>
      </w:r>
      <w:r>
        <w:rPr>
          <w:rFonts w:ascii="Century Gothic" w:hAnsi="Century Gothic"/>
          <w:b/>
          <w:i/>
          <w:sz w:val="20"/>
        </w:rPr>
        <w:t>ND</w:t>
      </w:r>
      <w:r w:rsidR="00A94C13">
        <w:rPr>
          <w:rFonts w:ascii="Century Gothic" w:hAnsi="Century Gothic"/>
          <w:b/>
          <w:i/>
          <w:sz w:val="20"/>
        </w:rPr>
        <w:t>E</w:t>
      </w:r>
      <w:r>
        <w:rPr>
          <w:rFonts w:ascii="Century Gothic" w:hAnsi="Century Gothic"/>
          <w:b/>
          <w:i/>
          <w:sz w:val="20"/>
        </w:rPr>
        <w:t>]</w:t>
      </w:r>
    </w:p>
    <w:p w14:paraId="60132F61" w14:textId="77777777" w:rsidR="004F6069" w:rsidRPr="000D2BA5" w:rsidRDefault="004F6069" w:rsidP="00073209">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250A03" w:rsidRDefault="005C5C2E" w:rsidP="00073209">
      <w:pPr>
        <w:rPr>
          <w:rFonts w:ascii="Century Gothic" w:eastAsia="Times New Roman" w:hAnsi="Century Gothic" w:cs="Clother Light"/>
          <w:bCs/>
          <w:color w:val="000000"/>
        </w:rPr>
      </w:pPr>
      <w:r>
        <w:rPr>
          <w:rFonts w:ascii="Century Gothic" w:hAnsi="Century Gothic"/>
          <w:b/>
          <w:color w:val="5C2D90"/>
          <w:sz w:val="18"/>
        </w:rPr>
        <w:t>Neem voor meer informatie contact op met:</w:t>
      </w:r>
    </w:p>
    <w:p w14:paraId="43B9C4FD" w14:textId="77777777" w:rsidR="00A94C13" w:rsidRPr="00A94C13" w:rsidRDefault="00A94C13" w:rsidP="00A94C13">
      <w:pPr>
        <w:pStyle w:val="BodyText"/>
        <w:spacing w:line="276" w:lineRule="auto"/>
        <w:rPr>
          <w:rFonts w:ascii="Century Gothic" w:hAnsi="Century Gothic" w:cs="Arial"/>
          <w:sz w:val="16"/>
          <w:szCs w:val="16"/>
          <w:lang w:val="en-US"/>
        </w:rPr>
      </w:pPr>
      <w:r w:rsidRPr="00A94C13">
        <w:rPr>
          <w:rFonts w:ascii="Century Gothic" w:hAnsi="Century Gothic" w:cs="Arial"/>
          <w:sz w:val="16"/>
          <w:szCs w:val="16"/>
          <w:lang w:val="en-US"/>
        </w:rPr>
        <w:t>Ton Coppus, Manager Marketing Communications Europe</w:t>
      </w:r>
    </w:p>
    <w:p w14:paraId="48C6F68D" w14:textId="77777777" w:rsidR="00A94C13" w:rsidRPr="000B4004" w:rsidRDefault="00A94C13" w:rsidP="00A94C13">
      <w:pPr>
        <w:pStyle w:val="BodyText"/>
        <w:spacing w:line="276" w:lineRule="auto"/>
        <w:rPr>
          <w:rFonts w:ascii="Century Gothic" w:hAnsi="Century Gothic" w:cs="Arial"/>
          <w:sz w:val="16"/>
          <w:szCs w:val="16"/>
        </w:rPr>
      </w:pPr>
      <w:r w:rsidRPr="000B4004">
        <w:rPr>
          <w:rFonts w:ascii="Century Gothic" w:hAnsi="Century Gothic" w:cs="Arial"/>
          <w:sz w:val="16"/>
          <w:szCs w:val="16"/>
        </w:rPr>
        <w:t>T: +31 (0)20 205 4444</w:t>
      </w:r>
    </w:p>
    <w:p w14:paraId="69A84695" w14:textId="120E7472" w:rsidR="00A94C13" w:rsidRPr="00D17FB8" w:rsidRDefault="00A94C13" w:rsidP="00D17FB8">
      <w:pPr>
        <w:pStyle w:val="BodyText"/>
        <w:spacing w:line="276" w:lineRule="auto"/>
        <w:rPr>
          <w:rFonts w:ascii="Century Gothic" w:hAnsi="Century Gothic" w:cs="Arial"/>
          <w:sz w:val="16"/>
          <w:szCs w:val="16"/>
        </w:rPr>
      </w:pPr>
      <w:r w:rsidRPr="000B4004">
        <w:rPr>
          <w:rFonts w:ascii="Century Gothic" w:hAnsi="Century Gothic" w:cs="Arial"/>
          <w:sz w:val="16"/>
          <w:szCs w:val="16"/>
        </w:rPr>
        <w:t xml:space="preserve">E: </w:t>
      </w:r>
      <w:hyperlink r:id="rId10" w:history="1">
        <w:r w:rsidRPr="000B4004">
          <w:rPr>
            <w:rStyle w:val="Hyperlink"/>
            <w:rFonts w:ascii="Century Gothic" w:hAnsi="Century Gothic" w:cs="Arial"/>
            <w:sz w:val="16"/>
            <w:szCs w:val="16"/>
          </w:rPr>
          <w:t>ton.coppus@apollotyres.com</w:t>
        </w:r>
      </w:hyperlink>
      <w:r w:rsidR="00D17FB8">
        <w:rPr>
          <w:rStyle w:val="Hyperlink"/>
          <w:rFonts w:ascii="Century Gothic" w:hAnsi="Century Gothic" w:cs="Arial"/>
          <w:sz w:val="16"/>
          <w:szCs w:val="16"/>
        </w:rPr>
        <w:br/>
      </w:r>
    </w:p>
    <w:p w14:paraId="1B2682C0" w14:textId="4F95F402" w:rsidR="00A94C13" w:rsidRPr="00D17FB8" w:rsidRDefault="00A94C13" w:rsidP="00D17FB8">
      <w:pPr>
        <w:pStyle w:val="BasicParagraph"/>
        <w:jc w:val="both"/>
        <w:rPr>
          <w:rFonts w:ascii="Century Gothic" w:hAnsi="Century Gothic" w:cs="Clother Light"/>
          <w:sz w:val="16"/>
          <w:szCs w:val="16"/>
        </w:rPr>
      </w:pPr>
      <w:r>
        <w:rPr>
          <w:rFonts w:ascii="Century Gothic" w:hAnsi="Century Gothic"/>
          <w:sz w:val="16"/>
        </w:rPr>
        <w:t xml:space="preserve">Courchevel Méribel 2023 - Céline Combier (persvoorlichter): </w:t>
      </w:r>
      <w:r w:rsidR="00FC1EA4">
        <w:fldChar w:fldCharType="begin"/>
      </w:r>
      <w:r w:rsidR="00FC1EA4">
        <w:instrText xml:space="preserve"> HYPERLINK "mailto:presse@courchevelmeribel2023.com" </w:instrText>
      </w:r>
      <w:r w:rsidR="00FC1EA4">
        <w:fldChar w:fldCharType="separate"/>
      </w:r>
      <w:r>
        <w:rPr>
          <w:rStyle w:val="Hyperlink"/>
          <w:rFonts w:ascii="Century Gothic" w:hAnsi="Century Gothic"/>
          <w:sz w:val="16"/>
        </w:rPr>
        <w:t>presse@courchevelmeribel2023.com</w:t>
      </w:r>
      <w:r w:rsidR="00FC1EA4">
        <w:rPr>
          <w:rStyle w:val="Hyperlink"/>
          <w:rFonts w:ascii="Century Gothic" w:hAnsi="Century Gothic"/>
          <w:sz w:val="16"/>
        </w:rPr>
        <w:fldChar w:fldCharType="end"/>
      </w:r>
    </w:p>
    <w:p w14:paraId="0F329397" w14:textId="77777777" w:rsidR="002C6721" w:rsidRPr="00250A03" w:rsidRDefault="002C6721" w:rsidP="00073209">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250A03" w:rsidRDefault="005C5C2E" w:rsidP="00073209">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Over Apollo Tyres Ltd</w:t>
      </w:r>
    </w:p>
    <w:p w14:paraId="23EC278F" w14:textId="481A7F91" w:rsidR="00F14F54" w:rsidRDefault="005C5C2E" w:rsidP="00073209">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3B9CB0B2" w14:textId="1BFA7A2D" w:rsidR="00736D4A" w:rsidRPr="000D2BA5" w:rsidRDefault="00736D4A" w:rsidP="00073209">
      <w:pPr>
        <w:pStyle w:val="BasicParagraph"/>
        <w:spacing w:line="240" w:lineRule="auto"/>
        <w:rPr>
          <w:rFonts w:ascii="Century Gothic" w:hAnsi="Century Gothic" w:cs="Clother Light"/>
          <w:sz w:val="16"/>
          <w:szCs w:val="16"/>
        </w:rPr>
      </w:pPr>
    </w:p>
    <w:p w14:paraId="4D84370E" w14:textId="3DC24D97" w:rsidR="008D41F4" w:rsidRPr="000D2BA5" w:rsidRDefault="008D41F4" w:rsidP="002D073A">
      <w:pPr>
        <w:pStyle w:val="BasicParagraph"/>
        <w:tabs>
          <w:tab w:val="left" w:pos="284"/>
        </w:tabs>
        <w:suppressAutoHyphens/>
        <w:spacing w:line="240" w:lineRule="auto"/>
        <w:rPr>
          <w:rFonts w:ascii="Century Gothic" w:hAnsi="Century Gothic" w:cs="Clother Light"/>
          <w:b/>
          <w:color w:val="5C2D90"/>
          <w:sz w:val="18"/>
          <w:szCs w:val="18"/>
          <w:lang w:val="en-US"/>
        </w:rPr>
      </w:pPr>
      <w:r w:rsidRPr="000D2BA5">
        <w:rPr>
          <w:rFonts w:ascii="Century Gothic" w:hAnsi="Century Gothic"/>
          <w:b/>
          <w:color w:val="5C2D90"/>
          <w:sz w:val="18"/>
          <w:lang w:val="en-US"/>
        </w:rPr>
        <w:t xml:space="preserve">Over </w:t>
      </w:r>
      <w:proofErr w:type="spellStart"/>
      <w:r w:rsidRPr="000D2BA5">
        <w:rPr>
          <w:rFonts w:ascii="Century Gothic" w:hAnsi="Century Gothic"/>
          <w:b/>
          <w:color w:val="5C2D90"/>
          <w:sz w:val="18"/>
          <w:lang w:val="en-US"/>
        </w:rPr>
        <w:t>Courchevel</w:t>
      </w:r>
      <w:proofErr w:type="spellEnd"/>
      <w:r w:rsidRPr="000D2BA5">
        <w:rPr>
          <w:rFonts w:ascii="Century Gothic" w:hAnsi="Century Gothic"/>
          <w:b/>
          <w:color w:val="5C2D90"/>
          <w:sz w:val="18"/>
          <w:lang w:val="en-US"/>
        </w:rPr>
        <w:t xml:space="preserve"> </w:t>
      </w:r>
      <w:proofErr w:type="spellStart"/>
      <w:r w:rsidRPr="000D2BA5">
        <w:rPr>
          <w:rFonts w:ascii="Century Gothic" w:hAnsi="Century Gothic"/>
          <w:b/>
          <w:color w:val="5C2D90"/>
          <w:sz w:val="18"/>
          <w:lang w:val="en-US"/>
        </w:rPr>
        <w:t>Méribel</w:t>
      </w:r>
      <w:proofErr w:type="spellEnd"/>
      <w:r w:rsidRPr="000D2BA5">
        <w:rPr>
          <w:rFonts w:ascii="Century Gothic" w:hAnsi="Century Gothic"/>
          <w:b/>
          <w:color w:val="5C2D90"/>
          <w:sz w:val="18"/>
          <w:lang w:val="en-US"/>
        </w:rPr>
        <w:t xml:space="preserve"> 2023 </w:t>
      </w:r>
    </w:p>
    <w:p w14:paraId="661D4A3C" w14:textId="5DCFA41A" w:rsidR="008D41F4" w:rsidRPr="002D073A" w:rsidRDefault="008D41F4" w:rsidP="002D073A">
      <w:pPr>
        <w:pStyle w:val="BasicParagraph"/>
        <w:spacing w:line="240" w:lineRule="auto"/>
        <w:rPr>
          <w:rFonts w:ascii="Century Gothic" w:hAnsi="Century Gothic" w:cs="Clother Light"/>
          <w:sz w:val="16"/>
          <w:szCs w:val="16"/>
        </w:rPr>
      </w:pPr>
      <w:r w:rsidRPr="000D2BA5">
        <w:rPr>
          <w:rFonts w:ascii="Century Gothic" w:hAnsi="Century Gothic"/>
          <w:sz w:val="16"/>
          <w:lang w:val="en-US"/>
        </w:rPr>
        <w:t xml:space="preserve">Van 6 </w:t>
      </w:r>
      <w:proofErr w:type="spellStart"/>
      <w:r w:rsidRPr="000D2BA5">
        <w:rPr>
          <w:rFonts w:ascii="Century Gothic" w:hAnsi="Century Gothic"/>
          <w:sz w:val="16"/>
          <w:lang w:val="en-US"/>
        </w:rPr>
        <w:t>tot</w:t>
      </w:r>
      <w:proofErr w:type="spellEnd"/>
      <w:r w:rsidRPr="000D2BA5">
        <w:rPr>
          <w:rFonts w:ascii="Century Gothic" w:hAnsi="Century Gothic"/>
          <w:sz w:val="16"/>
          <w:lang w:val="en-US"/>
        </w:rPr>
        <w:t xml:space="preserve"> 19 </w:t>
      </w:r>
      <w:proofErr w:type="spellStart"/>
      <w:r w:rsidRPr="000D2BA5">
        <w:rPr>
          <w:rFonts w:ascii="Century Gothic" w:hAnsi="Century Gothic"/>
          <w:sz w:val="16"/>
          <w:lang w:val="en-US"/>
        </w:rPr>
        <w:t>februari</w:t>
      </w:r>
      <w:proofErr w:type="spellEnd"/>
      <w:r w:rsidRPr="000D2BA5">
        <w:rPr>
          <w:rFonts w:ascii="Century Gothic" w:hAnsi="Century Gothic"/>
          <w:sz w:val="16"/>
          <w:lang w:val="en-US"/>
        </w:rPr>
        <w:t xml:space="preserve"> 2023 </w:t>
      </w:r>
      <w:proofErr w:type="spellStart"/>
      <w:r w:rsidRPr="000D2BA5">
        <w:rPr>
          <w:rFonts w:ascii="Century Gothic" w:hAnsi="Century Gothic"/>
          <w:sz w:val="16"/>
          <w:lang w:val="en-US"/>
        </w:rPr>
        <w:t>organiseren</w:t>
      </w:r>
      <w:proofErr w:type="spellEnd"/>
      <w:r w:rsidRPr="000D2BA5">
        <w:rPr>
          <w:rFonts w:ascii="Century Gothic" w:hAnsi="Century Gothic"/>
          <w:sz w:val="16"/>
          <w:lang w:val="en-US"/>
        </w:rPr>
        <w:t xml:space="preserve"> </w:t>
      </w:r>
      <w:proofErr w:type="spellStart"/>
      <w:r w:rsidRPr="000D2BA5">
        <w:rPr>
          <w:rFonts w:ascii="Century Gothic" w:hAnsi="Century Gothic"/>
          <w:sz w:val="16"/>
          <w:lang w:val="en-US"/>
        </w:rPr>
        <w:t>Courchevel</w:t>
      </w:r>
      <w:proofErr w:type="spellEnd"/>
      <w:r w:rsidRPr="000D2BA5">
        <w:rPr>
          <w:rFonts w:ascii="Century Gothic" w:hAnsi="Century Gothic"/>
          <w:sz w:val="16"/>
          <w:lang w:val="en-US"/>
        </w:rPr>
        <w:t xml:space="preserve"> </w:t>
      </w:r>
      <w:proofErr w:type="spellStart"/>
      <w:r w:rsidRPr="000D2BA5">
        <w:rPr>
          <w:rFonts w:ascii="Century Gothic" w:hAnsi="Century Gothic"/>
          <w:sz w:val="16"/>
          <w:lang w:val="en-US"/>
        </w:rPr>
        <w:t>en</w:t>
      </w:r>
      <w:proofErr w:type="spellEnd"/>
      <w:r w:rsidRPr="000D2BA5">
        <w:rPr>
          <w:rFonts w:ascii="Century Gothic" w:hAnsi="Century Gothic"/>
          <w:sz w:val="16"/>
          <w:lang w:val="en-US"/>
        </w:rPr>
        <w:t xml:space="preserve"> </w:t>
      </w:r>
      <w:proofErr w:type="spellStart"/>
      <w:r w:rsidRPr="000D2BA5">
        <w:rPr>
          <w:rFonts w:ascii="Century Gothic" w:hAnsi="Century Gothic"/>
          <w:sz w:val="16"/>
          <w:lang w:val="en-US"/>
        </w:rPr>
        <w:t>Méribel</w:t>
      </w:r>
      <w:proofErr w:type="spellEnd"/>
      <w:r w:rsidRPr="000D2BA5">
        <w:rPr>
          <w:rFonts w:ascii="Century Gothic" w:hAnsi="Century Gothic"/>
          <w:sz w:val="16"/>
          <w:lang w:val="en-US"/>
        </w:rPr>
        <w:t xml:space="preserve"> de Alpine World Ski Championships. </w:t>
      </w:r>
      <w:r>
        <w:rPr>
          <w:rFonts w:ascii="Century Gothic" w:hAnsi="Century Gothic"/>
          <w:sz w:val="16"/>
        </w:rPr>
        <w:t xml:space="preserve">Deze twee wereldberoemde Olympische resorts, die al eerder World Cups hebben gehouden voor het skiën, bevinden zich in het hart van 's werelds grootste skigebied: de 3 Vallées. Het evenement in 2023 brengt 75 landen, 600 atleten, maximaal 150.000 toeschouwers en ongeveer 1.800 geaccrediteerde media bij elkaar. Ongeveer 500 miljoen televisiekijkers volgen de wedstrijden, met meer dan 1.000 uur aan content die over de hele wereld wordt </w:t>
      </w:r>
      <w:r>
        <w:rPr>
          <w:rFonts w:ascii="Century Gothic" w:hAnsi="Century Gothic"/>
          <w:sz w:val="16"/>
        </w:rPr>
        <w:lastRenderedPageBreak/>
        <w:t>uitgezonden. Frankrijk heeft vier eerdere edities van de Alpine World Ski Championships georganiseerd, de laatste in 2009 in Val d'Isère. Het duurde 14 jaar voordat dit uitzonderlijke evenement weer in Frankrijk werd gehouden en het zal worden gevolgd door andere belangrijke internationale sportevenementen in het land, waaronder de Rugby World Cup 2023 en de Olympische Spelen van Parijs 2024.</w:t>
      </w:r>
    </w:p>
    <w:p w14:paraId="12034D21" w14:textId="77777777" w:rsidR="00241186" w:rsidRPr="002D073A" w:rsidRDefault="00241186" w:rsidP="002D073A">
      <w:pPr>
        <w:pStyle w:val="BasicParagraph"/>
        <w:jc w:val="both"/>
        <w:rPr>
          <w:rFonts w:ascii="Century Gothic" w:hAnsi="Century Gothic" w:cs="Clother Light"/>
          <w:sz w:val="16"/>
          <w:szCs w:val="16"/>
          <w:lang w:val="en-GB"/>
        </w:rPr>
      </w:pPr>
    </w:p>
    <w:sectPr w:rsidR="00241186" w:rsidRPr="002D073A"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2492" w14:textId="77777777" w:rsidR="00131C1B" w:rsidRDefault="00131C1B" w:rsidP="005C5C2E">
      <w:r>
        <w:separator/>
      </w:r>
    </w:p>
  </w:endnote>
  <w:endnote w:type="continuationSeparator" w:id="0">
    <w:p w14:paraId="11AC8094" w14:textId="77777777" w:rsidR="00131C1B" w:rsidRDefault="00131C1B" w:rsidP="005C5C2E">
      <w:r>
        <w:continuationSeparator/>
      </w:r>
    </w:p>
  </w:endnote>
  <w:endnote w:type="continuationNotice" w:id="1">
    <w:p w14:paraId="5ED63C2B" w14:textId="77777777" w:rsidR="00131C1B" w:rsidRDefault="0013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C542" w14:textId="77777777" w:rsidR="00131C1B" w:rsidRDefault="00131C1B" w:rsidP="005C5C2E">
      <w:r>
        <w:separator/>
      </w:r>
    </w:p>
  </w:footnote>
  <w:footnote w:type="continuationSeparator" w:id="0">
    <w:p w14:paraId="4B8760D3" w14:textId="77777777" w:rsidR="00131C1B" w:rsidRDefault="00131C1B" w:rsidP="005C5C2E">
      <w:r>
        <w:continuationSeparator/>
      </w:r>
    </w:p>
  </w:footnote>
  <w:footnote w:type="continuationNotice" w:id="1">
    <w:p w14:paraId="724796B2" w14:textId="77777777" w:rsidR="00131C1B" w:rsidRDefault="00131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2AF31ABC" w:rsidR="00A67621" w:rsidRPr="00250A03" w:rsidRDefault="00A67621" w:rsidP="00250A03">
    <w:pPr>
      <w:pStyle w:val="Header"/>
      <w:ind w:left="-284"/>
      <w:jc w:val="center"/>
      <w:rPr>
        <w:rFonts w:ascii="Century Gothic" w:hAnsi="Century Gothic"/>
        <w:b/>
        <w:bCs/>
        <w:color w:val="FF0000"/>
      </w:rPr>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D23"/>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1788"/>
    <w:rsid w:val="0004211C"/>
    <w:rsid w:val="00043198"/>
    <w:rsid w:val="000431F1"/>
    <w:rsid w:val="00044D79"/>
    <w:rsid w:val="00047DD1"/>
    <w:rsid w:val="00047E1B"/>
    <w:rsid w:val="00050903"/>
    <w:rsid w:val="00051CC8"/>
    <w:rsid w:val="00052172"/>
    <w:rsid w:val="000529B5"/>
    <w:rsid w:val="000551BB"/>
    <w:rsid w:val="00055ACD"/>
    <w:rsid w:val="00055E3F"/>
    <w:rsid w:val="000564CC"/>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209"/>
    <w:rsid w:val="000736D6"/>
    <w:rsid w:val="00073E79"/>
    <w:rsid w:val="00073FE0"/>
    <w:rsid w:val="00075771"/>
    <w:rsid w:val="00075B36"/>
    <w:rsid w:val="00076955"/>
    <w:rsid w:val="00080A2F"/>
    <w:rsid w:val="00081317"/>
    <w:rsid w:val="000814B4"/>
    <w:rsid w:val="00082082"/>
    <w:rsid w:val="00083B90"/>
    <w:rsid w:val="000841E7"/>
    <w:rsid w:val="00084203"/>
    <w:rsid w:val="00084449"/>
    <w:rsid w:val="00084DAB"/>
    <w:rsid w:val="000856EC"/>
    <w:rsid w:val="000903D1"/>
    <w:rsid w:val="0009129C"/>
    <w:rsid w:val="0009224C"/>
    <w:rsid w:val="0009337E"/>
    <w:rsid w:val="0009344C"/>
    <w:rsid w:val="00095A4F"/>
    <w:rsid w:val="00096C64"/>
    <w:rsid w:val="00097574"/>
    <w:rsid w:val="00097C4B"/>
    <w:rsid w:val="000A01B1"/>
    <w:rsid w:val="000A025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3796"/>
    <w:rsid w:val="000C4F7E"/>
    <w:rsid w:val="000C5A8A"/>
    <w:rsid w:val="000C6171"/>
    <w:rsid w:val="000C7948"/>
    <w:rsid w:val="000C7FFC"/>
    <w:rsid w:val="000D2BA5"/>
    <w:rsid w:val="000D3B95"/>
    <w:rsid w:val="000D42DD"/>
    <w:rsid w:val="000D4816"/>
    <w:rsid w:val="000D4953"/>
    <w:rsid w:val="000D4990"/>
    <w:rsid w:val="000D5146"/>
    <w:rsid w:val="000D59AD"/>
    <w:rsid w:val="000D7C28"/>
    <w:rsid w:val="000D7EB0"/>
    <w:rsid w:val="000E0023"/>
    <w:rsid w:val="000E02AA"/>
    <w:rsid w:val="000E08CC"/>
    <w:rsid w:val="000E14BB"/>
    <w:rsid w:val="000E1BDA"/>
    <w:rsid w:val="000E2F62"/>
    <w:rsid w:val="000E36D6"/>
    <w:rsid w:val="000E50FF"/>
    <w:rsid w:val="000E554E"/>
    <w:rsid w:val="000E60AD"/>
    <w:rsid w:val="000E64C9"/>
    <w:rsid w:val="000E6E3A"/>
    <w:rsid w:val="000E7E80"/>
    <w:rsid w:val="000F0D32"/>
    <w:rsid w:val="000F1846"/>
    <w:rsid w:val="000F1E38"/>
    <w:rsid w:val="000F28B1"/>
    <w:rsid w:val="000F2953"/>
    <w:rsid w:val="000F3329"/>
    <w:rsid w:val="000F50F1"/>
    <w:rsid w:val="000F54F6"/>
    <w:rsid w:val="000F5701"/>
    <w:rsid w:val="000F600E"/>
    <w:rsid w:val="000F6B74"/>
    <w:rsid w:val="000F71B2"/>
    <w:rsid w:val="0010063E"/>
    <w:rsid w:val="00100AD3"/>
    <w:rsid w:val="00101C84"/>
    <w:rsid w:val="00102332"/>
    <w:rsid w:val="00102446"/>
    <w:rsid w:val="00102C65"/>
    <w:rsid w:val="00103666"/>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1C1B"/>
    <w:rsid w:val="00132988"/>
    <w:rsid w:val="00133170"/>
    <w:rsid w:val="00133765"/>
    <w:rsid w:val="00134774"/>
    <w:rsid w:val="00135CDB"/>
    <w:rsid w:val="001365D4"/>
    <w:rsid w:val="00136EFC"/>
    <w:rsid w:val="00137568"/>
    <w:rsid w:val="001377E4"/>
    <w:rsid w:val="00140597"/>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72D"/>
    <w:rsid w:val="00194B19"/>
    <w:rsid w:val="001954FD"/>
    <w:rsid w:val="00195D90"/>
    <w:rsid w:val="00195EBE"/>
    <w:rsid w:val="0019759D"/>
    <w:rsid w:val="00197D71"/>
    <w:rsid w:val="001A036B"/>
    <w:rsid w:val="001A04A6"/>
    <w:rsid w:val="001A07F4"/>
    <w:rsid w:val="001A20E2"/>
    <w:rsid w:val="001A2F63"/>
    <w:rsid w:val="001A43F2"/>
    <w:rsid w:val="001A5BB6"/>
    <w:rsid w:val="001A61C4"/>
    <w:rsid w:val="001A6D92"/>
    <w:rsid w:val="001A7529"/>
    <w:rsid w:val="001A76BC"/>
    <w:rsid w:val="001B088D"/>
    <w:rsid w:val="001B1360"/>
    <w:rsid w:val="001B2DEC"/>
    <w:rsid w:val="001B4270"/>
    <w:rsid w:val="001B440F"/>
    <w:rsid w:val="001B6170"/>
    <w:rsid w:val="001B66C9"/>
    <w:rsid w:val="001B732A"/>
    <w:rsid w:val="001B7ED8"/>
    <w:rsid w:val="001C02DA"/>
    <w:rsid w:val="001C068D"/>
    <w:rsid w:val="001C15A0"/>
    <w:rsid w:val="001C1B03"/>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24A"/>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187D"/>
    <w:rsid w:val="0020390C"/>
    <w:rsid w:val="002045E5"/>
    <w:rsid w:val="00204AE4"/>
    <w:rsid w:val="00205396"/>
    <w:rsid w:val="00205C7C"/>
    <w:rsid w:val="00207A85"/>
    <w:rsid w:val="002108A8"/>
    <w:rsid w:val="00212920"/>
    <w:rsid w:val="00214C53"/>
    <w:rsid w:val="00215076"/>
    <w:rsid w:val="00215553"/>
    <w:rsid w:val="00215DC9"/>
    <w:rsid w:val="002163C8"/>
    <w:rsid w:val="00217713"/>
    <w:rsid w:val="00220BFD"/>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186"/>
    <w:rsid w:val="0024125A"/>
    <w:rsid w:val="0024178B"/>
    <w:rsid w:val="002419E8"/>
    <w:rsid w:val="00241EF1"/>
    <w:rsid w:val="00242421"/>
    <w:rsid w:val="002426C5"/>
    <w:rsid w:val="00243852"/>
    <w:rsid w:val="0024466D"/>
    <w:rsid w:val="00244D56"/>
    <w:rsid w:val="0024567B"/>
    <w:rsid w:val="002472A2"/>
    <w:rsid w:val="00247831"/>
    <w:rsid w:val="00247BB1"/>
    <w:rsid w:val="00247DBE"/>
    <w:rsid w:val="00250A03"/>
    <w:rsid w:val="0025103E"/>
    <w:rsid w:val="00253384"/>
    <w:rsid w:val="0025450C"/>
    <w:rsid w:val="00254697"/>
    <w:rsid w:val="00256689"/>
    <w:rsid w:val="0025771A"/>
    <w:rsid w:val="00257F01"/>
    <w:rsid w:val="00260FDA"/>
    <w:rsid w:val="00261F3A"/>
    <w:rsid w:val="002621B2"/>
    <w:rsid w:val="00263F42"/>
    <w:rsid w:val="00265B71"/>
    <w:rsid w:val="00265CED"/>
    <w:rsid w:val="002664E8"/>
    <w:rsid w:val="002666A1"/>
    <w:rsid w:val="0026672C"/>
    <w:rsid w:val="00266D29"/>
    <w:rsid w:val="00266DFB"/>
    <w:rsid w:val="00267228"/>
    <w:rsid w:val="002674B0"/>
    <w:rsid w:val="0027110D"/>
    <w:rsid w:val="00271DFB"/>
    <w:rsid w:val="00272D15"/>
    <w:rsid w:val="00274B95"/>
    <w:rsid w:val="0027549C"/>
    <w:rsid w:val="00275AFE"/>
    <w:rsid w:val="00275B21"/>
    <w:rsid w:val="002762B6"/>
    <w:rsid w:val="002774CE"/>
    <w:rsid w:val="002802B1"/>
    <w:rsid w:val="00280328"/>
    <w:rsid w:val="002804CF"/>
    <w:rsid w:val="0028140C"/>
    <w:rsid w:val="0028160E"/>
    <w:rsid w:val="002817B5"/>
    <w:rsid w:val="00284F58"/>
    <w:rsid w:val="00285B0E"/>
    <w:rsid w:val="00287757"/>
    <w:rsid w:val="0028791B"/>
    <w:rsid w:val="002902F4"/>
    <w:rsid w:val="0029079A"/>
    <w:rsid w:val="00290C12"/>
    <w:rsid w:val="00291A47"/>
    <w:rsid w:val="00292792"/>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69BE"/>
    <w:rsid w:val="002A766E"/>
    <w:rsid w:val="002B0747"/>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73A"/>
    <w:rsid w:val="002D0D46"/>
    <w:rsid w:val="002D0D58"/>
    <w:rsid w:val="002D1397"/>
    <w:rsid w:val="002D2CB0"/>
    <w:rsid w:val="002D3477"/>
    <w:rsid w:val="002D41AF"/>
    <w:rsid w:val="002D46C2"/>
    <w:rsid w:val="002D5AEE"/>
    <w:rsid w:val="002D6310"/>
    <w:rsid w:val="002D6D5C"/>
    <w:rsid w:val="002D71AB"/>
    <w:rsid w:val="002D74C6"/>
    <w:rsid w:val="002D75C0"/>
    <w:rsid w:val="002D7812"/>
    <w:rsid w:val="002E097B"/>
    <w:rsid w:val="002E3191"/>
    <w:rsid w:val="002E337F"/>
    <w:rsid w:val="002E33E8"/>
    <w:rsid w:val="002E4F2E"/>
    <w:rsid w:val="002E5011"/>
    <w:rsid w:val="002E503E"/>
    <w:rsid w:val="002E59D1"/>
    <w:rsid w:val="002E7B89"/>
    <w:rsid w:val="002F08C5"/>
    <w:rsid w:val="002F29ED"/>
    <w:rsid w:val="002F2E7A"/>
    <w:rsid w:val="002F39C5"/>
    <w:rsid w:val="002F4A32"/>
    <w:rsid w:val="002F4F74"/>
    <w:rsid w:val="002F5AF0"/>
    <w:rsid w:val="002F70D0"/>
    <w:rsid w:val="002F77C1"/>
    <w:rsid w:val="003004E8"/>
    <w:rsid w:val="003028A3"/>
    <w:rsid w:val="00302C46"/>
    <w:rsid w:val="00303230"/>
    <w:rsid w:val="00303BC4"/>
    <w:rsid w:val="00304B8E"/>
    <w:rsid w:val="003053EF"/>
    <w:rsid w:val="00305D48"/>
    <w:rsid w:val="00305D65"/>
    <w:rsid w:val="0030721E"/>
    <w:rsid w:val="00307EF1"/>
    <w:rsid w:val="00310375"/>
    <w:rsid w:val="00310720"/>
    <w:rsid w:val="0031171E"/>
    <w:rsid w:val="00311BF3"/>
    <w:rsid w:val="003123A1"/>
    <w:rsid w:val="003130AA"/>
    <w:rsid w:val="0031352D"/>
    <w:rsid w:val="00314684"/>
    <w:rsid w:val="00315C7D"/>
    <w:rsid w:val="003162AB"/>
    <w:rsid w:val="00316C7B"/>
    <w:rsid w:val="00317708"/>
    <w:rsid w:val="003179B3"/>
    <w:rsid w:val="00317D81"/>
    <w:rsid w:val="00321469"/>
    <w:rsid w:val="0032239D"/>
    <w:rsid w:val="00322917"/>
    <w:rsid w:val="00324DE1"/>
    <w:rsid w:val="0032506C"/>
    <w:rsid w:val="003254B2"/>
    <w:rsid w:val="00326634"/>
    <w:rsid w:val="003269F8"/>
    <w:rsid w:val="00327939"/>
    <w:rsid w:val="00330682"/>
    <w:rsid w:val="00331D83"/>
    <w:rsid w:val="003327A6"/>
    <w:rsid w:val="003334FA"/>
    <w:rsid w:val="00333D51"/>
    <w:rsid w:val="00333E92"/>
    <w:rsid w:val="003350D4"/>
    <w:rsid w:val="0033592C"/>
    <w:rsid w:val="00335BBC"/>
    <w:rsid w:val="00335EB6"/>
    <w:rsid w:val="003360FA"/>
    <w:rsid w:val="00336D5E"/>
    <w:rsid w:val="00337053"/>
    <w:rsid w:val="00337E86"/>
    <w:rsid w:val="00340843"/>
    <w:rsid w:val="00341639"/>
    <w:rsid w:val="00342A02"/>
    <w:rsid w:val="003438BB"/>
    <w:rsid w:val="00343F51"/>
    <w:rsid w:val="003446F8"/>
    <w:rsid w:val="00344977"/>
    <w:rsid w:val="00345C76"/>
    <w:rsid w:val="00345CD6"/>
    <w:rsid w:val="003462C6"/>
    <w:rsid w:val="003469E8"/>
    <w:rsid w:val="00346C62"/>
    <w:rsid w:val="003471E7"/>
    <w:rsid w:val="003504F8"/>
    <w:rsid w:val="00351C86"/>
    <w:rsid w:val="003539F0"/>
    <w:rsid w:val="00353BC8"/>
    <w:rsid w:val="00354725"/>
    <w:rsid w:val="003552C7"/>
    <w:rsid w:val="00357041"/>
    <w:rsid w:val="003575F9"/>
    <w:rsid w:val="0035791F"/>
    <w:rsid w:val="00357C32"/>
    <w:rsid w:val="0036063B"/>
    <w:rsid w:val="003607DE"/>
    <w:rsid w:val="00362410"/>
    <w:rsid w:val="003624C2"/>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0A7B"/>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374C"/>
    <w:rsid w:val="003947AD"/>
    <w:rsid w:val="003949D9"/>
    <w:rsid w:val="00395A75"/>
    <w:rsid w:val="0039650F"/>
    <w:rsid w:val="00396D15"/>
    <w:rsid w:val="003A0991"/>
    <w:rsid w:val="003A1A24"/>
    <w:rsid w:val="003A2026"/>
    <w:rsid w:val="003A330D"/>
    <w:rsid w:val="003A4F2C"/>
    <w:rsid w:val="003A5CA6"/>
    <w:rsid w:val="003A5E90"/>
    <w:rsid w:val="003A5F8F"/>
    <w:rsid w:val="003A6030"/>
    <w:rsid w:val="003A7037"/>
    <w:rsid w:val="003A7F5F"/>
    <w:rsid w:val="003B1AC9"/>
    <w:rsid w:val="003B28FE"/>
    <w:rsid w:val="003B2DA0"/>
    <w:rsid w:val="003B38E9"/>
    <w:rsid w:val="003B45C2"/>
    <w:rsid w:val="003B4772"/>
    <w:rsid w:val="003B679A"/>
    <w:rsid w:val="003C0723"/>
    <w:rsid w:val="003C1A77"/>
    <w:rsid w:val="003C232D"/>
    <w:rsid w:val="003C2AD9"/>
    <w:rsid w:val="003C4226"/>
    <w:rsid w:val="003C4A6F"/>
    <w:rsid w:val="003C4C8C"/>
    <w:rsid w:val="003C628F"/>
    <w:rsid w:val="003C67AD"/>
    <w:rsid w:val="003C7BD1"/>
    <w:rsid w:val="003D1723"/>
    <w:rsid w:val="003D23AC"/>
    <w:rsid w:val="003D2BCA"/>
    <w:rsid w:val="003D3836"/>
    <w:rsid w:val="003D6DE8"/>
    <w:rsid w:val="003E0383"/>
    <w:rsid w:val="003E107E"/>
    <w:rsid w:val="003E139F"/>
    <w:rsid w:val="003E2976"/>
    <w:rsid w:val="003E2B02"/>
    <w:rsid w:val="003E2C13"/>
    <w:rsid w:val="003E4031"/>
    <w:rsid w:val="003E41FD"/>
    <w:rsid w:val="003E470C"/>
    <w:rsid w:val="003E6CDD"/>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36F"/>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4CF0"/>
    <w:rsid w:val="004263FC"/>
    <w:rsid w:val="00426932"/>
    <w:rsid w:val="00426953"/>
    <w:rsid w:val="00426D50"/>
    <w:rsid w:val="00430BB9"/>
    <w:rsid w:val="00431440"/>
    <w:rsid w:val="00434A81"/>
    <w:rsid w:val="00436D85"/>
    <w:rsid w:val="004378F1"/>
    <w:rsid w:val="004405E3"/>
    <w:rsid w:val="0044294C"/>
    <w:rsid w:val="00443DB5"/>
    <w:rsid w:val="00444B25"/>
    <w:rsid w:val="00444E30"/>
    <w:rsid w:val="004452BF"/>
    <w:rsid w:val="00445401"/>
    <w:rsid w:val="00445866"/>
    <w:rsid w:val="00450707"/>
    <w:rsid w:val="00450781"/>
    <w:rsid w:val="00451CD2"/>
    <w:rsid w:val="00453D30"/>
    <w:rsid w:val="00455106"/>
    <w:rsid w:val="004555F1"/>
    <w:rsid w:val="00457A8C"/>
    <w:rsid w:val="0046005B"/>
    <w:rsid w:val="00460AA0"/>
    <w:rsid w:val="00461667"/>
    <w:rsid w:val="00461BD7"/>
    <w:rsid w:val="00462C50"/>
    <w:rsid w:val="00462EC3"/>
    <w:rsid w:val="00463ED5"/>
    <w:rsid w:val="004651C1"/>
    <w:rsid w:val="00466B71"/>
    <w:rsid w:val="0046799A"/>
    <w:rsid w:val="00470804"/>
    <w:rsid w:val="004742EB"/>
    <w:rsid w:val="00475AE5"/>
    <w:rsid w:val="00475E1A"/>
    <w:rsid w:val="0047689B"/>
    <w:rsid w:val="00476F69"/>
    <w:rsid w:val="00476FBF"/>
    <w:rsid w:val="00480086"/>
    <w:rsid w:val="00480F78"/>
    <w:rsid w:val="00481CFC"/>
    <w:rsid w:val="00482236"/>
    <w:rsid w:val="00482282"/>
    <w:rsid w:val="004825FD"/>
    <w:rsid w:val="0048312D"/>
    <w:rsid w:val="00483C06"/>
    <w:rsid w:val="004848B4"/>
    <w:rsid w:val="00485610"/>
    <w:rsid w:val="00485649"/>
    <w:rsid w:val="004868B1"/>
    <w:rsid w:val="00487030"/>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148A"/>
    <w:rsid w:val="004E2152"/>
    <w:rsid w:val="004E21F5"/>
    <w:rsid w:val="004E245B"/>
    <w:rsid w:val="004E28DB"/>
    <w:rsid w:val="004E4687"/>
    <w:rsid w:val="004E5EEA"/>
    <w:rsid w:val="004E6119"/>
    <w:rsid w:val="004E6C80"/>
    <w:rsid w:val="004E6FBB"/>
    <w:rsid w:val="004E76E2"/>
    <w:rsid w:val="004E7F77"/>
    <w:rsid w:val="004F0204"/>
    <w:rsid w:val="004F0AAD"/>
    <w:rsid w:val="004F0C4C"/>
    <w:rsid w:val="004F0DCA"/>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179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66DD3"/>
    <w:rsid w:val="00570C60"/>
    <w:rsid w:val="00571F0E"/>
    <w:rsid w:val="00574525"/>
    <w:rsid w:val="0057482E"/>
    <w:rsid w:val="00574950"/>
    <w:rsid w:val="00576EC7"/>
    <w:rsid w:val="0057700C"/>
    <w:rsid w:val="005805D8"/>
    <w:rsid w:val="0058061F"/>
    <w:rsid w:val="00581DFD"/>
    <w:rsid w:val="005825AE"/>
    <w:rsid w:val="00582CCF"/>
    <w:rsid w:val="00583004"/>
    <w:rsid w:val="00583D83"/>
    <w:rsid w:val="00583E0D"/>
    <w:rsid w:val="00585A24"/>
    <w:rsid w:val="0058671E"/>
    <w:rsid w:val="00587451"/>
    <w:rsid w:val="00587722"/>
    <w:rsid w:val="005904FC"/>
    <w:rsid w:val="00590D80"/>
    <w:rsid w:val="00591423"/>
    <w:rsid w:val="005916D0"/>
    <w:rsid w:val="00591A44"/>
    <w:rsid w:val="0059233F"/>
    <w:rsid w:val="00592E0C"/>
    <w:rsid w:val="0059322C"/>
    <w:rsid w:val="00596FB4"/>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1F33"/>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0FBE"/>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67E"/>
    <w:rsid w:val="005E5A23"/>
    <w:rsid w:val="005E5A61"/>
    <w:rsid w:val="005E6A1C"/>
    <w:rsid w:val="005E6B39"/>
    <w:rsid w:val="005E78E3"/>
    <w:rsid w:val="005E78FA"/>
    <w:rsid w:val="005E7A60"/>
    <w:rsid w:val="005F067E"/>
    <w:rsid w:val="005F0B23"/>
    <w:rsid w:val="005F0B4C"/>
    <w:rsid w:val="005F15E7"/>
    <w:rsid w:val="005F20AB"/>
    <w:rsid w:val="005F4238"/>
    <w:rsid w:val="005F464E"/>
    <w:rsid w:val="005F46F3"/>
    <w:rsid w:val="005F4D0B"/>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7C3"/>
    <w:rsid w:val="00611C36"/>
    <w:rsid w:val="0061280C"/>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4F72"/>
    <w:rsid w:val="006353F1"/>
    <w:rsid w:val="00635984"/>
    <w:rsid w:val="00636393"/>
    <w:rsid w:val="00637C7C"/>
    <w:rsid w:val="00637E40"/>
    <w:rsid w:val="0064116D"/>
    <w:rsid w:val="006417E4"/>
    <w:rsid w:val="00642062"/>
    <w:rsid w:val="0064300F"/>
    <w:rsid w:val="006431B1"/>
    <w:rsid w:val="00643AAF"/>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1C53"/>
    <w:rsid w:val="00663CB0"/>
    <w:rsid w:val="00664925"/>
    <w:rsid w:val="00664AE1"/>
    <w:rsid w:val="006653FF"/>
    <w:rsid w:val="00666533"/>
    <w:rsid w:val="00666A4C"/>
    <w:rsid w:val="00666B6F"/>
    <w:rsid w:val="006672EE"/>
    <w:rsid w:val="00667AB2"/>
    <w:rsid w:val="00670379"/>
    <w:rsid w:val="00670562"/>
    <w:rsid w:val="00670A33"/>
    <w:rsid w:val="00670C64"/>
    <w:rsid w:val="0067284B"/>
    <w:rsid w:val="006732A0"/>
    <w:rsid w:val="006735B7"/>
    <w:rsid w:val="00673847"/>
    <w:rsid w:val="00674301"/>
    <w:rsid w:val="0067596F"/>
    <w:rsid w:val="00675D60"/>
    <w:rsid w:val="00676C92"/>
    <w:rsid w:val="00677F0A"/>
    <w:rsid w:val="00681E27"/>
    <w:rsid w:val="006822E3"/>
    <w:rsid w:val="00684C4A"/>
    <w:rsid w:val="006862F7"/>
    <w:rsid w:val="00686636"/>
    <w:rsid w:val="006866AB"/>
    <w:rsid w:val="006872C7"/>
    <w:rsid w:val="00687979"/>
    <w:rsid w:val="0069102B"/>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6F744A"/>
    <w:rsid w:val="007007DA"/>
    <w:rsid w:val="00700DDA"/>
    <w:rsid w:val="00700DF5"/>
    <w:rsid w:val="00701334"/>
    <w:rsid w:val="00701A70"/>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27D46"/>
    <w:rsid w:val="00731179"/>
    <w:rsid w:val="00732F1E"/>
    <w:rsid w:val="00733D05"/>
    <w:rsid w:val="00736034"/>
    <w:rsid w:val="0073632A"/>
    <w:rsid w:val="00736D4A"/>
    <w:rsid w:val="007416AB"/>
    <w:rsid w:val="007427A2"/>
    <w:rsid w:val="0074361C"/>
    <w:rsid w:val="00743E71"/>
    <w:rsid w:val="007441F5"/>
    <w:rsid w:val="007443C7"/>
    <w:rsid w:val="007450FB"/>
    <w:rsid w:val="00746D0E"/>
    <w:rsid w:val="007477EE"/>
    <w:rsid w:val="00750875"/>
    <w:rsid w:val="00750FDF"/>
    <w:rsid w:val="00751D88"/>
    <w:rsid w:val="007529A1"/>
    <w:rsid w:val="00755CF7"/>
    <w:rsid w:val="00756484"/>
    <w:rsid w:val="00757038"/>
    <w:rsid w:val="00757BB1"/>
    <w:rsid w:val="00760261"/>
    <w:rsid w:val="007629DE"/>
    <w:rsid w:val="007647AB"/>
    <w:rsid w:val="00764835"/>
    <w:rsid w:val="00765182"/>
    <w:rsid w:val="00765281"/>
    <w:rsid w:val="007667EF"/>
    <w:rsid w:val="00767C82"/>
    <w:rsid w:val="00770133"/>
    <w:rsid w:val="0077017B"/>
    <w:rsid w:val="007722F5"/>
    <w:rsid w:val="00772576"/>
    <w:rsid w:val="00772787"/>
    <w:rsid w:val="00774562"/>
    <w:rsid w:val="007753F4"/>
    <w:rsid w:val="00777982"/>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68FE"/>
    <w:rsid w:val="007978A6"/>
    <w:rsid w:val="007A01FA"/>
    <w:rsid w:val="007A1082"/>
    <w:rsid w:val="007A2520"/>
    <w:rsid w:val="007A2F0F"/>
    <w:rsid w:val="007A30C7"/>
    <w:rsid w:val="007A4DCB"/>
    <w:rsid w:val="007A580C"/>
    <w:rsid w:val="007A5D41"/>
    <w:rsid w:val="007B0115"/>
    <w:rsid w:val="007B10E4"/>
    <w:rsid w:val="007B189E"/>
    <w:rsid w:val="007B1C1C"/>
    <w:rsid w:val="007B1DC9"/>
    <w:rsid w:val="007B3346"/>
    <w:rsid w:val="007B4AA3"/>
    <w:rsid w:val="007B5C77"/>
    <w:rsid w:val="007B774B"/>
    <w:rsid w:val="007C19A3"/>
    <w:rsid w:val="007C368E"/>
    <w:rsid w:val="007C464B"/>
    <w:rsid w:val="007C507C"/>
    <w:rsid w:val="007C52A1"/>
    <w:rsid w:val="007C549E"/>
    <w:rsid w:val="007C67CB"/>
    <w:rsid w:val="007C6E52"/>
    <w:rsid w:val="007C72F7"/>
    <w:rsid w:val="007C7684"/>
    <w:rsid w:val="007D08FA"/>
    <w:rsid w:val="007D1C91"/>
    <w:rsid w:val="007D2F29"/>
    <w:rsid w:val="007D33AB"/>
    <w:rsid w:val="007D4602"/>
    <w:rsid w:val="007D4674"/>
    <w:rsid w:val="007D4BB3"/>
    <w:rsid w:val="007D507F"/>
    <w:rsid w:val="007D53A6"/>
    <w:rsid w:val="007D587E"/>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1460"/>
    <w:rsid w:val="00892DAE"/>
    <w:rsid w:val="00893A1B"/>
    <w:rsid w:val="00893B01"/>
    <w:rsid w:val="008947BE"/>
    <w:rsid w:val="008961CE"/>
    <w:rsid w:val="00897D3E"/>
    <w:rsid w:val="008A083F"/>
    <w:rsid w:val="008A41D9"/>
    <w:rsid w:val="008A4F8D"/>
    <w:rsid w:val="008A6C02"/>
    <w:rsid w:val="008A6D68"/>
    <w:rsid w:val="008A79E1"/>
    <w:rsid w:val="008A7D4F"/>
    <w:rsid w:val="008B020C"/>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0AE7"/>
    <w:rsid w:val="008D1177"/>
    <w:rsid w:val="008D1758"/>
    <w:rsid w:val="008D25AC"/>
    <w:rsid w:val="008D296E"/>
    <w:rsid w:val="008D3749"/>
    <w:rsid w:val="008D3CB8"/>
    <w:rsid w:val="008D41F4"/>
    <w:rsid w:val="008D4820"/>
    <w:rsid w:val="008D5727"/>
    <w:rsid w:val="008D5EA2"/>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E778C"/>
    <w:rsid w:val="008F039D"/>
    <w:rsid w:val="008F0A28"/>
    <w:rsid w:val="008F22F4"/>
    <w:rsid w:val="008F24C3"/>
    <w:rsid w:val="008F2764"/>
    <w:rsid w:val="008F37A6"/>
    <w:rsid w:val="008F3E7D"/>
    <w:rsid w:val="008F3F30"/>
    <w:rsid w:val="008F4270"/>
    <w:rsid w:val="008F437A"/>
    <w:rsid w:val="008F46CA"/>
    <w:rsid w:val="008F6608"/>
    <w:rsid w:val="00900581"/>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37B"/>
    <w:rsid w:val="00914DF2"/>
    <w:rsid w:val="0091546F"/>
    <w:rsid w:val="00920E7C"/>
    <w:rsid w:val="0092206D"/>
    <w:rsid w:val="00923686"/>
    <w:rsid w:val="00923E06"/>
    <w:rsid w:val="0092463E"/>
    <w:rsid w:val="009247F1"/>
    <w:rsid w:val="00924E11"/>
    <w:rsid w:val="0092563D"/>
    <w:rsid w:val="00925A74"/>
    <w:rsid w:val="00925CD3"/>
    <w:rsid w:val="0092668C"/>
    <w:rsid w:val="0092733B"/>
    <w:rsid w:val="009303CF"/>
    <w:rsid w:val="0093049E"/>
    <w:rsid w:val="00930E57"/>
    <w:rsid w:val="00931806"/>
    <w:rsid w:val="00931D2C"/>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3B0E"/>
    <w:rsid w:val="00954871"/>
    <w:rsid w:val="00954880"/>
    <w:rsid w:val="009552FA"/>
    <w:rsid w:val="00955A84"/>
    <w:rsid w:val="009563E6"/>
    <w:rsid w:val="00961929"/>
    <w:rsid w:val="00961D58"/>
    <w:rsid w:val="009632B1"/>
    <w:rsid w:val="009633E3"/>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875C7"/>
    <w:rsid w:val="009901B7"/>
    <w:rsid w:val="009905BB"/>
    <w:rsid w:val="00990A1B"/>
    <w:rsid w:val="00990E98"/>
    <w:rsid w:val="00992102"/>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123"/>
    <w:rsid w:val="009B2B47"/>
    <w:rsid w:val="009B39F0"/>
    <w:rsid w:val="009B3A74"/>
    <w:rsid w:val="009B46E8"/>
    <w:rsid w:val="009B4853"/>
    <w:rsid w:val="009B517A"/>
    <w:rsid w:val="009B552C"/>
    <w:rsid w:val="009B57EA"/>
    <w:rsid w:val="009B5B4F"/>
    <w:rsid w:val="009B5EB1"/>
    <w:rsid w:val="009B62B6"/>
    <w:rsid w:val="009B6C1A"/>
    <w:rsid w:val="009B7248"/>
    <w:rsid w:val="009B76D2"/>
    <w:rsid w:val="009B794E"/>
    <w:rsid w:val="009C274A"/>
    <w:rsid w:val="009C2BEE"/>
    <w:rsid w:val="009C3A99"/>
    <w:rsid w:val="009C3F4A"/>
    <w:rsid w:val="009C435D"/>
    <w:rsid w:val="009C5DAB"/>
    <w:rsid w:val="009C5FD7"/>
    <w:rsid w:val="009C637D"/>
    <w:rsid w:val="009C74DF"/>
    <w:rsid w:val="009C7EBA"/>
    <w:rsid w:val="009D00DA"/>
    <w:rsid w:val="009D1464"/>
    <w:rsid w:val="009D2FF6"/>
    <w:rsid w:val="009D3140"/>
    <w:rsid w:val="009D3937"/>
    <w:rsid w:val="009D4BDE"/>
    <w:rsid w:val="009D5E38"/>
    <w:rsid w:val="009D6C3F"/>
    <w:rsid w:val="009D6CEE"/>
    <w:rsid w:val="009D7AE9"/>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0AE"/>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86D"/>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4789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2D13"/>
    <w:rsid w:val="00A83B2C"/>
    <w:rsid w:val="00A84C7F"/>
    <w:rsid w:val="00A8540E"/>
    <w:rsid w:val="00A90070"/>
    <w:rsid w:val="00A92736"/>
    <w:rsid w:val="00A92923"/>
    <w:rsid w:val="00A92F6F"/>
    <w:rsid w:val="00A932BD"/>
    <w:rsid w:val="00A93DD0"/>
    <w:rsid w:val="00A94C13"/>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6A4"/>
    <w:rsid w:val="00AB2B05"/>
    <w:rsid w:val="00AB2B99"/>
    <w:rsid w:val="00AB2F6F"/>
    <w:rsid w:val="00AB426D"/>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0D87"/>
    <w:rsid w:val="00AF2663"/>
    <w:rsid w:val="00AF33E1"/>
    <w:rsid w:val="00AF4970"/>
    <w:rsid w:val="00AF766F"/>
    <w:rsid w:val="00B00EE7"/>
    <w:rsid w:val="00B01B8A"/>
    <w:rsid w:val="00B035A4"/>
    <w:rsid w:val="00B038FB"/>
    <w:rsid w:val="00B03C94"/>
    <w:rsid w:val="00B052CA"/>
    <w:rsid w:val="00B06450"/>
    <w:rsid w:val="00B064E3"/>
    <w:rsid w:val="00B06D73"/>
    <w:rsid w:val="00B0757B"/>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3CAE"/>
    <w:rsid w:val="00B2488A"/>
    <w:rsid w:val="00B248D2"/>
    <w:rsid w:val="00B256C0"/>
    <w:rsid w:val="00B25825"/>
    <w:rsid w:val="00B258D9"/>
    <w:rsid w:val="00B25BF9"/>
    <w:rsid w:val="00B2690F"/>
    <w:rsid w:val="00B26B0A"/>
    <w:rsid w:val="00B27C84"/>
    <w:rsid w:val="00B30DA9"/>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60E"/>
    <w:rsid w:val="00B42F18"/>
    <w:rsid w:val="00B435AE"/>
    <w:rsid w:val="00B44059"/>
    <w:rsid w:val="00B44262"/>
    <w:rsid w:val="00B442EC"/>
    <w:rsid w:val="00B44608"/>
    <w:rsid w:val="00B44886"/>
    <w:rsid w:val="00B451DB"/>
    <w:rsid w:val="00B45B32"/>
    <w:rsid w:val="00B45E3C"/>
    <w:rsid w:val="00B46145"/>
    <w:rsid w:val="00B47DC9"/>
    <w:rsid w:val="00B51543"/>
    <w:rsid w:val="00B51B11"/>
    <w:rsid w:val="00B52496"/>
    <w:rsid w:val="00B53567"/>
    <w:rsid w:val="00B538E3"/>
    <w:rsid w:val="00B53AA9"/>
    <w:rsid w:val="00B553F0"/>
    <w:rsid w:val="00B56432"/>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4A46"/>
    <w:rsid w:val="00B84EEF"/>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4B4"/>
    <w:rsid w:val="00BA2D3C"/>
    <w:rsid w:val="00BA3133"/>
    <w:rsid w:val="00BA359E"/>
    <w:rsid w:val="00BA3C1C"/>
    <w:rsid w:val="00BA5451"/>
    <w:rsid w:val="00BA6AD3"/>
    <w:rsid w:val="00BA7900"/>
    <w:rsid w:val="00BA7EC4"/>
    <w:rsid w:val="00BB0D72"/>
    <w:rsid w:val="00BB13E3"/>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3BF4"/>
    <w:rsid w:val="00BD415C"/>
    <w:rsid w:val="00BD4789"/>
    <w:rsid w:val="00BD51E7"/>
    <w:rsid w:val="00BE15CF"/>
    <w:rsid w:val="00BE4221"/>
    <w:rsid w:val="00BE4254"/>
    <w:rsid w:val="00BE4C72"/>
    <w:rsid w:val="00BE52E0"/>
    <w:rsid w:val="00BE5EF0"/>
    <w:rsid w:val="00BE6DD4"/>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2D49"/>
    <w:rsid w:val="00C0361F"/>
    <w:rsid w:val="00C036A2"/>
    <w:rsid w:val="00C04AD2"/>
    <w:rsid w:val="00C05B28"/>
    <w:rsid w:val="00C05C6F"/>
    <w:rsid w:val="00C06CC0"/>
    <w:rsid w:val="00C076BF"/>
    <w:rsid w:val="00C10B05"/>
    <w:rsid w:val="00C11A1C"/>
    <w:rsid w:val="00C120B6"/>
    <w:rsid w:val="00C130DA"/>
    <w:rsid w:val="00C13372"/>
    <w:rsid w:val="00C13378"/>
    <w:rsid w:val="00C15383"/>
    <w:rsid w:val="00C1666A"/>
    <w:rsid w:val="00C20C14"/>
    <w:rsid w:val="00C218B9"/>
    <w:rsid w:val="00C22101"/>
    <w:rsid w:val="00C229A8"/>
    <w:rsid w:val="00C239BE"/>
    <w:rsid w:val="00C24078"/>
    <w:rsid w:val="00C25BE9"/>
    <w:rsid w:val="00C26DB5"/>
    <w:rsid w:val="00C26EFB"/>
    <w:rsid w:val="00C304B4"/>
    <w:rsid w:val="00C30880"/>
    <w:rsid w:val="00C3194B"/>
    <w:rsid w:val="00C31F52"/>
    <w:rsid w:val="00C3255B"/>
    <w:rsid w:val="00C33CFE"/>
    <w:rsid w:val="00C33FD2"/>
    <w:rsid w:val="00C341B7"/>
    <w:rsid w:val="00C34777"/>
    <w:rsid w:val="00C3521C"/>
    <w:rsid w:val="00C366AE"/>
    <w:rsid w:val="00C3670D"/>
    <w:rsid w:val="00C36F23"/>
    <w:rsid w:val="00C372E9"/>
    <w:rsid w:val="00C3770F"/>
    <w:rsid w:val="00C37755"/>
    <w:rsid w:val="00C37A33"/>
    <w:rsid w:val="00C40153"/>
    <w:rsid w:val="00C406FB"/>
    <w:rsid w:val="00C419E6"/>
    <w:rsid w:val="00C41AB8"/>
    <w:rsid w:val="00C4291D"/>
    <w:rsid w:val="00C42A17"/>
    <w:rsid w:val="00C440A4"/>
    <w:rsid w:val="00C44862"/>
    <w:rsid w:val="00C44E69"/>
    <w:rsid w:val="00C455AE"/>
    <w:rsid w:val="00C47130"/>
    <w:rsid w:val="00C479AA"/>
    <w:rsid w:val="00C503D5"/>
    <w:rsid w:val="00C50E48"/>
    <w:rsid w:val="00C51568"/>
    <w:rsid w:val="00C522AD"/>
    <w:rsid w:val="00C53211"/>
    <w:rsid w:val="00C54718"/>
    <w:rsid w:val="00C54CA2"/>
    <w:rsid w:val="00C562C1"/>
    <w:rsid w:val="00C563B7"/>
    <w:rsid w:val="00C56797"/>
    <w:rsid w:val="00C57244"/>
    <w:rsid w:val="00C57479"/>
    <w:rsid w:val="00C60AC3"/>
    <w:rsid w:val="00C61B7E"/>
    <w:rsid w:val="00C62F42"/>
    <w:rsid w:val="00C635BE"/>
    <w:rsid w:val="00C63EBD"/>
    <w:rsid w:val="00C64774"/>
    <w:rsid w:val="00C65AFD"/>
    <w:rsid w:val="00C6731A"/>
    <w:rsid w:val="00C676C4"/>
    <w:rsid w:val="00C678CA"/>
    <w:rsid w:val="00C7085C"/>
    <w:rsid w:val="00C70B6C"/>
    <w:rsid w:val="00C70CF2"/>
    <w:rsid w:val="00C74529"/>
    <w:rsid w:val="00C750D9"/>
    <w:rsid w:val="00C75C3A"/>
    <w:rsid w:val="00C76341"/>
    <w:rsid w:val="00C76716"/>
    <w:rsid w:val="00C76E06"/>
    <w:rsid w:val="00C80358"/>
    <w:rsid w:val="00C809B1"/>
    <w:rsid w:val="00C80A08"/>
    <w:rsid w:val="00C81B17"/>
    <w:rsid w:val="00C81BB8"/>
    <w:rsid w:val="00C82064"/>
    <w:rsid w:val="00C82484"/>
    <w:rsid w:val="00C8262C"/>
    <w:rsid w:val="00C8293C"/>
    <w:rsid w:val="00C837D2"/>
    <w:rsid w:val="00C83F60"/>
    <w:rsid w:val="00C8496F"/>
    <w:rsid w:val="00C864E2"/>
    <w:rsid w:val="00C866C2"/>
    <w:rsid w:val="00C875AB"/>
    <w:rsid w:val="00C8767D"/>
    <w:rsid w:val="00C91026"/>
    <w:rsid w:val="00C911E3"/>
    <w:rsid w:val="00C91F82"/>
    <w:rsid w:val="00C921B4"/>
    <w:rsid w:val="00C921EF"/>
    <w:rsid w:val="00C926C2"/>
    <w:rsid w:val="00C92FC6"/>
    <w:rsid w:val="00C9308D"/>
    <w:rsid w:val="00C93753"/>
    <w:rsid w:val="00C93877"/>
    <w:rsid w:val="00C93F6E"/>
    <w:rsid w:val="00C94984"/>
    <w:rsid w:val="00C953A4"/>
    <w:rsid w:val="00C9555F"/>
    <w:rsid w:val="00C96E96"/>
    <w:rsid w:val="00CA0E34"/>
    <w:rsid w:val="00CA123B"/>
    <w:rsid w:val="00CA155F"/>
    <w:rsid w:val="00CA1CE0"/>
    <w:rsid w:val="00CA1FF7"/>
    <w:rsid w:val="00CA27C9"/>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01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48EA"/>
    <w:rsid w:val="00CE60CE"/>
    <w:rsid w:val="00CE6545"/>
    <w:rsid w:val="00CE7053"/>
    <w:rsid w:val="00CF05C4"/>
    <w:rsid w:val="00CF121B"/>
    <w:rsid w:val="00CF202F"/>
    <w:rsid w:val="00CF2F5C"/>
    <w:rsid w:val="00CF37A5"/>
    <w:rsid w:val="00CF5DF5"/>
    <w:rsid w:val="00CF617B"/>
    <w:rsid w:val="00CF7198"/>
    <w:rsid w:val="00CF7980"/>
    <w:rsid w:val="00D0148A"/>
    <w:rsid w:val="00D023EF"/>
    <w:rsid w:val="00D02738"/>
    <w:rsid w:val="00D02F7D"/>
    <w:rsid w:val="00D03A16"/>
    <w:rsid w:val="00D06E26"/>
    <w:rsid w:val="00D105C3"/>
    <w:rsid w:val="00D116F4"/>
    <w:rsid w:val="00D11927"/>
    <w:rsid w:val="00D12603"/>
    <w:rsid w:val="00D126C5"/>
    <w:rsid w:val="00D12AA1"/>
    <w:rsid w:val="00D133FD"/>
    <w:rsid w:val="00D13491"/>
    <w:rsid w:val="00D17FB8"/>
    <w:rsid w:val="00D208E5"/>
    <w:rsid w:val="00D21D96"/>
    <w:rsid w:val="00D23869"/>
    <w:rsid w:val="00D26619"/>
    <w:rsid w:val="00D267AA"/>
    <w:rsid w:val="00D267C7"/>
    <w:rsid w:val="00D26D01"/>
    <w:rsid w:val="00D26E30"/>
    <w:rsid w:val="00D27A01"/>
    <w:rsid w:val="00D308D7"/>
    <w:rsid w:val="00D30BF9"/>
    <w:rsid w:val="00D31894"/>
    <w:rsid w:val="00D31F29"/>
    <w:rsid w:val="00D35636"/>
    <w:rsid w:val="00D35B4E"/>
    <w:rsid w:val="00D35BAF"/>
    <w:rsid w:val="00D374A7"/>
    <w:rsid w:val="00D374D7"/>
    <w:rsid w:val="00D41F23"/>
    <w:rsid w:val="00D42034"/>
    <w:rsid w:val="00D4392D"/>
    <w:rsid w:val="00D43D97"/>
    <w:rsid w:val="00D44676"/>
    <w:rsid w:val="00D44E41"/>
    <w:rsid w:val="00D44F70"/>
    <w:rsid w:val="00D44F8E"/>
    <w:rsid w:val="00D4736F"/>
    <w:rsid w:val="00D47AC7"/>
    <w:rsid w:val="00D47BDB"/>
    <w:rsid w:val="00D50365"/>
    <w:rsid w:val="00D5099E"/>
    <w:rsid w:val="00D5159E"/>
    <w:rsid w:val="00D536F9"/>
    <w:rsid w:val="00D5381E"/>
    <w:rsid w:val="00D53DC4"/>
    <w:rsid w:val="00D5408F"/>
    <w:rsid w:val="00D543CD"/>
    <w:rsid w:val="00D54440"/>
    <w:rsid w:val="00D5445C"/>
    <w:rsid w:val="00D54E64"/>
    <w:rsid w:val="00D55EB3"/>
    <w:rsid w:val="00D56EB5"/>
    <w:rsid w:val="00D56F7C"/>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37D0"/>
    <w:rsid w:val="00D74616"/>
    <w:rsid w:val="00D74A55"/>
    <w:rsid w:val="00D75B0D"/>
    <w:rsid w:val="00D764E7"/>
    <w:rsid w:val="00D7748D"/>
    <w:rsid w:val="00D774FE"/>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366"/>
    <w:rsid w:val="00DA2417"/>
    <w:rsid w:val="00DA29FE"/>
    <w:rsid w:val="00DA2D3A"/>
    <w:rsid w:val="00DA2E44"/>
    <w:rsid w:val="00DA377A"/>
    <w:rsid w:val="00DA45B1"/>
    <w:rsid w:val="00DA52F0"/>
    <w:rsid w:val="00DA7CF8"/>
    <w:rsid w:val="00DB05B2"/>
    <w:rsid w:val="00DB0FF4"/>
    <w:rsid w:val="00DB1693"/>
    <w:rsid w:val="00DB1C74"/>
    <w:rsid w:val="00DB1DE8"/>
    <w:rsid w:val="00DB2352"/>
    <w:rsid w:val="00DB29DE"/>
    <w:rsid w:val="00DB2ED9"/>
    <w:rsid w:val="00DB545D"/>
    <w:rsid w:val="00DB5ACB"/>
    <w:rsid w:val="00DB79A2"/>
    <w:rsid w:val="00DB79A9"/>
    <w:rsid w:val="00DC00F2"/>
    <w:rsid w:val="00DC026C"/>
    <w:rsid w:val="00DC09DF"/>
    <w:rsid w:val="00DC1D22"/>
    <w:rsid w:val="00DC2313"/>
    <w:rsid w:val="00DC2FB8"/>
    <w:rsid w:val="00DC306A"/>
    <w:rsid w:val="00DC3169"/>
    <w:rsid w:val="00DC43E1"/>
    <w:rsid w:val="00DC51AA"/>
    <w:rsid w:val="00DC5E24"/>
    <w:rsid w:val="00DC6528"/>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3B8"/>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7B"/>
    <w:rsid w:val="00E163CE"/>
    <w:rsid w:val="00E1715F"/>
    <w:rsid w:val="00E172CF"/>
    <w:rsid w:val="00E1780D"/>
    <w:rsid w:val="00E207E1"/>
    <w:rsid w:val="00E21C03"/>
    <w:rsid w:val="00E22168"/>
    <w:rsid w:val="00E22C60"/>
    <w:rsid w:val="00E239DF"/>
    <w:rsid w:val="00E247FA"/>
    <w:rsid w:val="00E24A4D"/>
    <w:rsid w:val="00E2616C"/>
    <w:rsid w:val="00E2758C"/>
    <w:rsid w:val="00E27767"/>
    <w:rsid w:val="00E33449"/>
    <w:rsid w:val="00E3596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011"/>
    <w:rsid w:val="00E57967"/>
    <w:rsid w:val="00E6134D"/>
    <w:rsid w:val="00E61D82"/>
    <w:rsid w:val="00E6333A"/>
    <w:rsid w:val="00E6672C"/>
    <w:rsid w:val="00E66BF0"/>
    <w:rsid w:val="00E67CBF"/>
    <w:rsid w:val="00E701F0"/>
    <w:rsid w:val="00E70272"/>
    <w:rsid w:val="00E71214"/>
    <w:rsid w:val="00E71487"/>
    <w:rsid w:val="00E716B3"/>
    <w:rsid w:val="00E72E79"/>
    <w:rsid w:val="00E74366"/>
    <w:rsid w:val="00E748BF"/>
    <w:rsid w:val="00E75ABC"/>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08E2"/>
    <w:rsid w:val="00E9224E"/>
    <w:rsid w:val="00E93B29"/>
    <w:rsid w:val="00E93D61"/>
    <w:rsid w:val="00E93F42"/>
    <w:rsid w:val="00E944E7"/>
    <w:rsid w:val="00E950BC"/>
    <w:rsid w:val="00E95102"/>
    <w:rsid w:val="00E9538D"/>
    <w:rsid w:val="00E95E3F"/>
    <w:rsid w:val="00E961D7"/>
    <w:rsid w:val="00E96CDB"/>
    <w:rsid w:val="00E97F12"/>
    <w:rsid w:val="00EA0EAF"/>
    <w:rsid w:val="00EA1E2F"/>
    <w:rsid w:val="00EA30B9"/>
    <w:rsid w:val="00EA4B0E"/>
    <w:rsid w:val="00EA5410"/>
    <w:rsid w:val="00EA544D"/>
    <w:rsid w:val="00EA587C"/>
    <w:rsid w:val="00EA5BAA"/>
    <w:rsid w:val="00EB08B2"/>
    <w:rsid w:val="00EB239F"/>
    <w:rsid w:val="00EB2723"/>
    <w:rsid w:val="00EB2AAF"/>
    <w:rsid w:val="00EB30D4"/>
    <w:rsid w:val="00EB58A6"/>
    <w:rsid w:val="00EB7A5A"/>
    <w:rsid w:val="00EC03BD"/>
    <w:rsid w:val="00EC0CFC"/>
    <w:rsid w:val="00EC0FD7"/>
    <w:rsid w:val="00EC1057"/>
    <w:rsid w:val="00EC1254"/>
    <w:rsid w:val="00EC2C4D"/>
    <w:rsid w:val="00EC2DD8"/>
    <w:rsid w:val="00EC2FF0"/>
    <w:rsid w:val="00EC3635"/>
    <w:rsid w:val="00EC4E84"/>
    <w:rsid w:val="00EC601E"/>
    <w:rsid w:val="00ED162E"/>
    <w:rsid w:val="00ED22E3"/>
    <w:rsid w:val="00ED3137"/>
    <w:rsid w:val="00ED4B88"/>
    <w:rsid w:val="00ED4C7D"/>
    <w:rsid w:val="00ED4DB1"/>
    <w:rsid w:val="00ED59C3"/>
    <w:rsid w:val="00EE1F1F"/>
    <w:rsid w:val="00EE2F9A"/>
    <w:rsid w:val="00EE31BF"/>
    <w:rsid w:val="00EE39DE"/>
    <w:rsid w:val="00EE536E"/>
    <w:rsid w:val="00EE570C"/>
    <w:rsid w:val="00EE5AB0"/>
    <w:rsid w:val="00EE696E"/>
    <w:rsid w:val="00EE7BD7"/>
    <w:rsid w:val="00EF0224"/>
    <w:rsid w:val="00EF056B"/>
    <w:rsid w:val="00EF0973"/>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780"/>
    <w:rsid w:val="00F05FCE"/>
    <w:rsid w:val="00F1258A"/>
    <w:rsid w:val="00F127F8"/>
    <w:rsid w:val="00F13856"/>
    <w:rsid w:val="00F138D4"/>
    <w:rsid w:val="00F13BEC"/>
    <w:rsid w:val="00F14C15"/>
    <w:rsid w:val="00F14F54"/>
    <w:rsid w:val="00F16061"/>
    <w:rsid w:val="00F164E4"/>
    <w:rsid w:val="00F2027C"/>
    <w:rsid w:val="00F207F4"/>
    <w:rsid w:val="00F20F5C"/>
    <w:rsid w:val="00F210EA"/>
    <w:rsid w:val="00F212B0"/>
    <w:rsid w:val="00F2172C"/>
    <w:rsid w:val="00F21C8F"/>
    <w:rsid w:val="00F21EB4"/>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1180"/>
    <w:rsid w:val="00F42603"/>
    <w:rsid w:val="00F434E7"/>
    <w:rsid w:val="00F4366F"/>
    <w:rsid w:val="00F43CAE"/>
    <w:rsid w:val="00F43F48"/>
    <w:rsid w:val="00F43FE2"/>
    <w:rsid w:val="00F44C7A"/>
    <w:rsid w:val="00F4511D"/>
    <w:rsid w:val="00F4534B"/>
    <w:rsid w:val="00F46E4A"/>
    <w:rsid w:val="00F46E78"/>
    <w:rsid w:val="00F4725C"/>
    <w:rsid w:val="00F47439"/>
    <w:rsid w:val="00F47661"/>
    <w:rsid w:val="00F5031E"/>
    <w:rsid w:val="00F515B5"/>
    <w:rsid w:val="00F51F76"/>
    <w:rsid w:val="00F52E38"/>
    <w:rsid w:val="00F52FD0"/>
    <w:rsid w:val="00F5345E"/>
    <w:rsid w:val="00F53B11"/>
    <w:rsid w:val="00F54457"/>
    <w:rsid w:val="00F5504F"/>
    <w:rsid w:val="00F554C2"/>
    <w:rsid w:val="00F55968"/>
    <w:rsid w:val="00F55D38"/>
    <w:rsid w:val="00F567DB"/>
    <w:rsid w:val="00F57801"/>
    <w:rsid w:val="00F57D3E"/>
    <w:rsid w:val="00F60BA7"/>
    <w:rsid w:val="00F6149B"/>
    <w:rsid w:val="00F61FCC"/>
    <w:rsid w:val="00F62593"/>
    <w:rsid w:val="00F62B49"/>
    <w:rsid w:val="00F62ED4"/>
    <w:rsid w:val="00F6378F"/>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4273"/>
    <w:rsid w:val="00F742D6"/>
    <w:rsid w:val="00F756AD"/>
    <w:rsid w:val="00F75DEA"/>
    <w:rsid w:val="00F75F80"/>
    <w:rsid w:val="00F76EE4"/>
    <w:rsid w:val="00F77090"/>
    <w:rsid w:val="00F77D1F"/>
    <w:rsid w:val="00F77D6C"/>
    <w:rsid w:val="00F81628"/>
    <w:rsid w:val="00F83804"/>
    <w:rsid w:val="00F83F5D"/>
    <w:rsid w:val="00F840F7"/>
    <w:rsid w:val="00F84E56"/>
    <w:rsid w:val="00F86DD7"/>
    <w:rsid w:val="00F86FBB"/>
    <w:rsid w:val="00F87885"/>
    <w:rsid w:val="00F9006B"/>
    <w:rsid w:val="00F901F5"/>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1EA4"/>
    <w:rsid w:val="00FC324B"/>
    <w:rsid w:val="00FC36F6"/>
    <w:rsid w:val="00FC5760"/>
    <w:rsid w:val="00FC66CE"/>
    <w:rsid w:val="00FC6CEB"/>
    <w:rsid w:val="00FC7D85"/>
    <w:rsid w:val="00FD0F08"/>
    <w:rsid w:val="00FD1D19"/>
    <w:rsid w:val="00FD1FA2"/>
    <w:rsid w:val="00FD3DFA"/>
    <w:rsid w:val="00FD42B2"/>
    <w:rsid w:val="00FE0EF4"/>
    <w:rsid w:val="00FE1F93"/>
    <w:rsid w:val="00FE4FC8"/>
    <w:rsid w:val="00FE52A5"/>
    <w:rsid w:val="00FE5831"/>
    <w:rsid w:val="00FE6F32"/>
    <w:rsid w:val="00FE7E26"/>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92C40CFF-CFEF-4A37-8AD4-D2E290C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l-NL"/>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60472601">
      <w:bodyDiv w:val="1"/>
      <w:marLeft w:val="0"/>
      <w:marRight w:val="0"/>
      <w:marTop w:val="0"/>
      <w:marBottom w:val="0"/>
      <w:divBdr>
        <w:top w:val="none" w:sz="0" w:space="0" w:color="auto"/>
        <w:left w:val="none" w:sz="0" w:space="0" w:color="auto"/>
        <w:bottom w:val="none" w:sz="0" w:space="0" w:color="auto"/>
        <w:right w:val="none" w:sz="0" w:space="0" w:color="auto"/>
      </w:divBdr>
    </w:div>
    <w:div w:id="902452062">
      <w:bodyDiv w:val="1"/>
      <w:marLeft w:val="0"/>
      <w:marRight w:val="0"/>
      <w:marTop w:val="0"/>
      <w:marBottom w:val="0"/>
      <w:divBdr>
        <w:top w:val="none" w:sz="0" w:space="0" w:color="auto"/>
        <w:left w:val="none" w:sz="0" w:space="0" w:color="auto"/>
        <w:bottom w:val="none" w:sz="0" w:space="0" w:color="auto"/>
        <w:right w:val="none" w:sz="0" w:space="0" w:color="auto"/>
      </w:divBdr>
    </w:div>
    <w:div w:id="946694264">
      <w:bodyDiv w:val="1"/>
      <w:marLeft w:val="0"/>
      <w:marRight w:val="0"/>
      <w:marTop w:val="0"/>
      <w:marBottom w:val="0"/>
      <w:divBdr>
        <w:top w:val="none" w:sz="0" w:space="0" w:color="auto"/>
        <w:left w:val="none" w:sz="0" w:space="0" w:color="auto"/>
        <w:bottom w:val="none" w:sz="0" w:space="0" w:color="auto"/>
        <w:right w:val="none" w:sz="0" w:space="0" w:color="auto"/>
      </w:divBdr>
    </w:div>
    <w:div w:id="988171111">
      <w:bodyDiv w:val="1"/>
      <w:marLeft w:val="0"/>
      <w:marRight w:val="0"/>
      <w:marTop w:val="0"/>
      <w:marBottom w:val="0"/>
      <w:divBdr>
        <w:top w:val="none" w:sz="0" w:space="0" w:color="auto"/>
        <w:left w:val="none" w:sz="0" w:space="0" w:color="auto"/>
        <w:bottom w:val="none" w:sz="0" w:space="0" w:color="auto"/>
        <w:right w:val="none" w:sz="0" w:space="0" w:color="auto"/>
      </w:divBdr>
      <w:divsChild>
        <w:div w:id="220140393">
          <w:marLeft w:val="274"/>
          <w:marRight w:val="0"/>
          <w:marTop w:val="0"/>
          <w:marBottom w:val="0"/>
          <w:divBdr>
            <w:top w:val="none" w:sz="0" w:space="0" w:color="auto"/>
            <w:left w:val="none" w:sz="0" w:space="0" w:color="auto"/>
            <w:bottom w:val="none" w:sz="0" w:space="0" w:color="auto"/>
            <w:right w:val="none" w:sz="0" w:space="0" w:color="auto"/>
          </w:divBdr>
        </w:div>
        <w:div w:id="718282314">
          <w:marLeft w:val="274"/>
          <w:marRight w:val="0"/>
          <w:marTop w:val="0"/>
          <w:marBottom w:val="0"/>
          <w:divBdr>
            <w:top w:val="none" w:sz="0" w:space="0" w:color="auto"/>
            <w:left w:val="none" w:sz="0" w:space="0" w:color="auto"/>
            <w:bottom w:val="none" w:sz="0" w:space="0" w:color="auto"/>
            <w:right w:val="none" w:sz="0" w:space="0" w:color="auto"/>
          </w:divBdr>
        </w:div>
        <w:div w:id="1065949417">
          <w:marLeft w:val="274"/>
          <w:marRight w:val="0"/>
          <w:marTop w:val="0"/>
          <w:marBottom w:val="0"/>
          <w:divBdr>
            <w:top w:val="none" w:sz="0" w:space="0" w:color="auto"/>
            <w:left w:val="none" w:sz="0" w:space="0" w:color="auto"/>
            <w:bottom w:val="none" w:sz="0" w:space="0" w:color="auto"/>
            <w:right w:val="none" w:sz="0" w:space="0" w:color="auto"/>
          </w:divBdr>
        </w:div>
      </w:divsChild>
    </w:div>
    <w:div w:id="997030515">
      <w:bodyDiv w:val="1"/>
      <w:marLeft w:val="0"/>
      <w:marRight w:val="0"/>
      <w:marTop w:val="0"/>
      <w:marBottom w:val="0"/>
      <w:divBdr>
        <w:top w:val="none" w:sz="0" w:space="0" w:color="auto"/>
        <w:left w:val="none" w:sz="0" w:space="0" w:color="auto"/>
        <w:bottom w:val="none" w:sz="0" w:space="0" w:color="auto"/>
        <w:right w:val="none" w:sz="0" w:space="0" w:color="auto"/>
      </w:divBdr>
      <w:divsChild>
        <w:div w:id="252053806">
          <w:marLeft w:val="274"/>
          <w:marRight w:val="0"/>
          <w:marTop w:val="0"/>
          <w:marBottom w:val="0"/>
          <w:divBdr>
            <w:top w:val="none" w:sz="0" w:space="0" w:color="auto"/>
            <w:left w:val="none" w:sz="0" w:space="0" w:color="auto"/>
            <w:bottom w:val="none" w:sz="0" w:space="0" w:color="auto"/>
            <w:right w:val="none" w:sz="0" w:space="0" w:color="auto"/>
          </w:divBdr>
        </w:div>
        <w:div w:id="1285119374">
          <w:marLeft w:val="274"/>
          <w:marRight w:val="0"/>
          <w:marTop w:val="0"/>
          <w:marBottom w:val="0"/>
          <w:divBdr>
            <w:top w:val="none" w:sz="0" w:space="0" w:color="auto"/>
            <w:left w:val="none" w:sz="0" w:space="0" w:color="auto"/>
            <w:bottom w:val="none" w:sz="0" w:space="0" w:color="auto"/>
            <w:right w:val="none" w:sz="0" w:space="0" w:color="auto"/>
          </w:divBdr>
        </w:div>
        <w:div w:id="1340044564">
          <w:marLeft w:val="274"/>
          <w:marRight w:val="0"/>
          <w:marTop w:val="0"/>
          <w:marBottom w:val="0"/>
          <w:divBdr>
            <w:top w:val="none" w:sz="0" w:space="0" w:color="auto"/>
            <w:left w:val="none" w:sz="0" w:space="0" w:color="auto"/>
            <w:bottom w:val="none" w:sz="0" w:space="0" w:color="auto"/>
            <w:right w:val="none" w:sz="0" w:space="0" w:color="auto"/>
          </w:divBdr>
        </w:div>
        <w:div w:id="2055539316">
          <w:marLeft w:val="274"/>
          <w:marRight w:val="0"/>
          <w:marTop w:val="0"/>
          <w:marBottom w:val="0"/>
          <w:divBdr>
            <w:top w:val="none" w:sz="0" w:space="0" w:color="auto"/>
            <w:left w:val="none" w:sz="0" w:space="0" w:color="auto"/>
            <w:bottom w:val="none" w:sz="0" w:space="0" w:color="auto"/>
            <w:right w:val="none" w:sz="0" w:space="0" w:color="auto"/>
          </w:divBdr>
        </w:div>
      </w:divsChild>
    </w:div>
    <w:div w:id="1008025300">
      <w:bodyDiv w:val="1"/>
      <w:marLeft w:val="0"/>
      <w:marRight w:val="0"/>
      <w:marTop w:val="0"/>
      <w:marBottom w:val="0"/>
      <w:divBdr>
        <w:top w:val="none" w:sz="0" w:space="0" w:color="auto"/>
        <w:left w:val="none" w:sz="0" w:space="0" w:color="auto"/>
        <w:bottom w:val="none" w:sz="0" w:space="0" w:color="auto"/>
        <w:right w:val="none" w:sz="0" w:space="0" w:color="auto"/>
      </w:divBdr>
    </w:div>
    <w:div w:id="113903596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51843440">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n.coppus@apolloty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purl.org/dc/terms/"/>
    <ds:schemaRef ds:uri="c8da104e-6a1d-4b01-a720-a1e29024104e"/>
    <ds:schemaRef ds:uri="http://schemas.microsoft.com/office/2006/documentManagement/types"/>
    <ds:schemaRef ds:uri="http://schemas.openxmlformats.org/package/2006/metadata/core-properties"/>
    <ds:schemaRef ds:uri="http://purl.org/dc/elements/1.1/"/>
    <ds:schemaRef ds:uri="eeb064f5-b91f-4532-bc93-5a06de940d8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2022-06-09T12:46:00Z</cp:lastPrinted>
  <dcterms:created xsi:type="dcterms:W3CDTF">2023-01-16T11:06:00Z</dcterms:created>
  <dcterms:modified xsi:type="dcterms:W3CDTF">2023-01-16T11:06:00Z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