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B687" w14:textId="5069E068" w:rsidR="00671CD2" w:rsidRDefault="00650ACA" w:rsidP="00650ACA">
      <w:pPr>
        <w:rPr>
          <w:rFonts w:ascii="Century Gothic" w:hAnsi="Century Gothic" w:cs="Clother Black"/>
          <w:b/>
          <w:bCs/>
          <w:sz w:val="32"/>
          <w:szCs w:val="32"/>
        </w:rPr>
      </w:pPr>
      <w:bookmarkStart w:id="0" w:name="_Hlk75431152"/>
      <w:r>
        <w:rPr>
          <w:rFonts w:ascii="Century Gothic" w:hAnsi="Century Gothic"/>
          <w:b/>
          <w:sz w:val="32"/>
        </w:rPr>
        <w:t>Apollo Tyres benoemt nieuw hoofd tweewielerbanden</w:t>
      </w:r>
      <w:r w:rsidR="00152101">
        <w:rPr>
          <w:rFonts w:ascii="Century Gothic" w:hAnsi="Century Gothic"/>
          <w:b/>
          <w:sz w:val="32"/>
        </w:rPr>
        <w:t xml:space="preserve"> </w:t>
      </w:r>
      <w:r>
        <w:rPr>
          <w:rFonts w:ascii="Century Gothic" w:hAnsi="Century Gothic"/>
          <w:b/>
          <w:sz w:val="32"/>
        </w:rPr>
        <w:t>Europa</w:t>
      </w:r>
    </w:p>
    <w:p w14:paraId="62848DBA" w14:textId="77777777" w:rsidR="0065513E" w:rsidRDefault="0065513E" w:rsidP="00650ACA">
      <w:pPr>
        <w:rPr>
          <w:rFonts w:ascii="Century Gothic" w:hAnsi="Century Gothic" w:cs="Clother Light"/>
          <w:sz w:val="20"/>
          <w:szCs w:val="20"/>
        </w:rPr>
      </w:pPr>
    </w:p>
    <w:p w14:paraId="40D5C86B" w14:textId="77777777" w:rsidR="001C534F" w:rsidRPr="006C33E0" w:rsidRDefault="001C534F" w:rsidP="00650ACA">
      <w:pPr>
        <w:rPr>
          <w:rFonts w:ascii="Century Gothic" w:hAnsi="Century Gothic" w:cs="Clother Light"/>
          <w:sz w:val="20"/>
          <w:szCs w:val="20"/>
        </w:rPr>
      </w:pPr>
    </w:p>
    <w:p w14:paraId="59BCB2E7" w14:textId="08D2CAFA" w:rsidR="008C6B8B" w:rsidRPr="00902AF1" w:rsidRDefault="00152101" w:rsidP="00650ACA">
      <w:pPr>
        <w:rPr>
          <w:rFonts w:ascii="Century Gothic" w:hAnsi="Century Gothic" w:cs="Clother Light"/>
          <w:sz w:val="20"/>
          <w:szCs w:val="20"/>
        </w:rPr>
      </w:pPr>
      <w:r w:rsidRPr="00BD48C1">
        <w:rPr>
          <w:rFonts w:ascii="Century Gothic" w:hAnsi="Century Gothic"/>
          <w:b/>
          <w:color w:val="000000" w:themeColor="text1"/>
          <w:sz w:val="20"/>
        </w:rPr>
        <w:t>31 januari 2023</w:t>
      </w:r>
      <w:r w:rsidR="00AF3D62" w:rsidRPr="00BD48C1">
        <w:rPr>
          <w:rFonts w:ascii="Century Gothic" w:hAnsi="Century Gothic"/>
          <w:b/>
          <w:color w:val="000000" w:themeColor="text1"/>
          <w:sz w:val="20"/>
        </w:rPr>
        <w:t xml:space="preserve"> </w:t>
      </w:r>
      <w:r w:rsidR="00AF3D62" w:rsidRPr="00BD48C1">
        <w:rPr>
          <w:rFonts w:ascii="Century Gothic" w:hAnsi="Century Gothic"/>
          <w:color w:val="000000" w:themeColor="text1"/>
          <w:sz w:val="20"/>
        </w:rPr>
        <w:t xml:space="preserve">- Apollo Tyres heeft Alexander Mai aangesteld als nieuwe clustermanager </w:t>
      </w:r>
      <w:r w:rsidR="00AF3D62">
        <w:rPr>
          <w:rFonts w:ascii="Century Gothic" w:hAnsi="Century Gothic"/>
          <w:sz w:val="20"/>
        </w:rPr>
        <w:t xml:space="preserve">voor de Europese divisie Two Wheel Tire (TWT). Mai zal Thomas </w:t>
      </w:r>
      <w:bookmarkStart w:id="1" w:name="_Hlk124498605"/>
      <w:r w:rsidR="00AF3D62">
        <w:rPr>
          <w:rFonts w:ascii="Century Gothic" w:hAnsi="Century Gothic"/>
          <w:sz w:val="20"/>
        </w:rPr>
        <w:t>Mittendorff</w:t>
      </w:r>
      <w:bookmarkEnd w:id="1"/>
      <w:r w:rsidR="00AF3D62">
        <w:rPr>
          <w:rFonts w:ascii="Century Gothic" w:hAnsi="Century Gothic"/>
          <w:sz w:val="20"/>
        </w:rPr>
        <w:t xml:space="preserve"> opvolgen, die zijn functie eind januari 2023 neerlegt.</w:t>
      </w:r>
    </w:p>
    <w:p w14:paraId="6DD4AA40" w14:textId="77777777" w:rsidR="00994DC4" w:rsidRDefault="00994DC4" w:rsidP="00650ACA">
      <w:pPr>
        <w:rPr>
          <w:rFonts w:ascii="Century Gothic" w:hAnsi="Century Gothic" w:cs="Clother Light"/>
          <w:sz w:val="20"/>
          <w:szCs w:val="20"/>
        </w:rPr>
      </w:pPr>
    </w:p>
    <w:p w14:paraId="1D24B8CD" w14:textId="0A580249" w:rsidR="008C6B8B" w:rsidRDefault="00873C4E" w:rsidP="00650ACA">
      <w:pPr>
        <w:rPr>
          <w:rFonts w:ascii="Century Gothic" w:hAnsi="Century Gothic" w:cs="Clother Light"/>
          <w:sz w:val="20"/>
          <w:szCs w:val="20"/>
        </w:rPr>
      </w:pPr>
      <w:r>
        <w:rPr>
          <w:rFonts w:ascii="Century Gothic" w:hAnsi="Century Gothic"/>
          <w:sz w:val="20"/>
        </w:rPr>
        <w:t xml:space="preserve">Alexander Mai heeft meer dan 17 jaar ervaring in de fietsbranche. Hij begon zijn carrière als leerling bij ZEG en stapte daarna over naar verkoopfuncties bij Pinarello en Wittich in Duitsland. Vanaf 2012 werkte hij bijna acht jaar bij Lezyne and Reynolds Cycling in de VS, in verschillende verkoop- en marketingmanagementfuncties in Europa, het Midden-Oosten en de regio's Afrika en Azië/Oceanië. </w:t>
      </w:r>
    </w:p>
    <w:p w14:paraId="14766314" w14:textId="77777777" w:rsidR="00D93136" w:rsidRDefault="00D93136" w:rsidP="00650ACA">
      <w:pPr>
        <w:rPr>
          <w:rFonts w:ascii="Century Gothic" w:hAnsi="Century Gothic" w:cs="Clother Light"/>
          <w:sz w:val="20"/>
          <w:szCs w:val="20"/>
        </w:rPr>
      </w:pPr>
    </w:p>
    <w:p w14:paraId="1A0027F0" w14:textId="32817DD1" w:rsidR="00D93136" w:rsidRDefault="00D93136" w:rsidP="00650ACA">
      <w:pPr>
        <w:rPr>
          <w:rFonts w:ascii="Century Gothic" w:hAnsi="Century Gothic" w:cs="Clother Light"/>
          <w:sz w:val="20"/>
          <w:szCs w:val="20"/>
        </w:rPr>
      </w:pPr>
      <w:r>
        <w:rPr>
          <w:rFonts w:ascii="Century Gothic" w:hAnsi="Century Gothic"/>
          <w:sz w:val="20"/>
        </w:rPr>
        <w:t xml:space="preserve">In 2018 trad Mai in dienst bij Apollo Tyres en het merk Vredestein als Sales Manager, verantwoordelijk voor de Duitse, Oostenrijkse en Zwitserse markten. Vanaf dat moment werd hij al snel een integraal onderdeel van het bedrijf. Hij werkte samen met internationale klanten en leverde zijn bijdrage aan productontwikkeling en strategische verkoopbeslissingen als Business Development Manager voor de TWT-divisie. </w:t>
      </w:r>
    </w:p>
    <w:p w14:paraId="1D612CF8" w14:textId="77777777" w:rsidR="00252BF7" w:rsidRDefault="00252BF7" w:rsidP="00650ACA">
      <w:pPr>
        <w:rPr>
          <w:rFonts w:ascii="Century Gothic" w:hAnsi="Century Gothic" w:cs="Clother Light"/>
          <w:sz w:val="20"/>
          <w:szCs w:val="20"/>
        </w:rPr>
      </w:pPr>
    </w:p>
    <w:p w14:paraId="5BBB92F3" w14:textId="02FD2FBB" w:rsidR="00167568" w:rsidRDefault="00252BF7" w:rsidP="00650ACA">
      <w:pPr>
        <w:rPr>
          <w:rFonts w:ascii="Century Gothic" w:hAnsi="Century Gothic" w:cs="Clother Light"/>
          <w:sz w:val="20"/>
          <w:szCs w:val="20"/>
        </w:rPr>
      </w:pPr>
      <w:r>
        <w:rPr>
          <w:rFonts w:ascii="Century Gothic" w:hAnsi="Century Gothic"/>
          <w:sz w:val="20"/>
        </w:rPr>
        <w:t>In de afgelopen maanden werkte Mai nauw samen met Mittendorff en het TWT-team aan product- en commerciële strategie. Hierbij kreeg hij een goed overzicht van het team en plande hij toekomstige productlanceringen. Mai rapporteert in zijn nieuwe functie rechtstreeks aan Yves Pouliquen, Group Head Sales and Marketing Europe.</w:t>
      </w:r>
    </w:p>
    <w:p w14:paraId="1A89C48A" w14:textId="03CC9D4F" w:rsidR="00650ACA" w:rsidRDefault="00650ACA" w:rsidP="00650ACA">
      <w:pPr>
        <w:rPr>
          <w:rFonts w:ascii="Century Gothic" w:hAnsi="Century Gothic" w:cs="Clother Light"/>
          <w:sz w:val="20"/>
          <w:szCs w:val="20"/>
        </w:rPr>
      </w:pPr>
      <w:r>
        <w:rPr>
          <w:rFonts w:ascii="Century Gothic" w:hAnsi="Century Gothic"/>
          <w:sz w:val="20"/>
        </w:rPr>
        <w:t xml:space="preserve"> </w:t>
      </w:r>
    </w:p>
    <w:p w14:paraId="42677DF5" w14:textId="4E6D313F" w:rsidR="00DB7A03" w:rsidRDefault="00E41802" w:rsidP="00650ACA">
      <w:pPr>
        <w:rPr>
          <w:rFonts w:ascii="Century Gothic" w:hAnsi="Century Gothic" w:cs="Clother Light"/>
          <w:sz w:val="20"/>
          <w:szCs w:val="20"/>
        </w:rPr>
      </w:pPr>
      <w:r>
        <w:rPr>
          <w:rFonts w:ascii="Century Gothic" w:hAnsi="Century Gothic"/>
          <w:sz w:val="20"/>
        </w:rPr>
        <w:t>"Ik voel me vereerd dat ik de volgende stap in mijn carrière kan zetten en dit spannende en groeiende deel van Apollo Tyres kan leiden", zegt Mai. "Ik weet zeker dat het uitstekende TWT-team kan voortbouwen op de fantastische prestaties van Thomas, waardoor de zichtbaarheid en het verkoopsucces van onze tweewieleractiviteiten in 2023 en daarna zullen toenemen. Ik wil Thomas hartelijk bedanken voor zijn steun. Hij heeft een belangrijke rol gespeeld in mijn ontwikkeling bij het bedrijf."</w:t>
      </w:r>
    </w:p>
    <w:p w14:paraId="2F7ED58A" w14:textId="77777777" w:rsidR="00F14C58" w:rsidRDefault="00F14C58" w:rsidP="00650ACA">
      <w:pPr>
        <w:rPr>
          <w:rFonts w:ascii="Century Gothic" w:hAnsi="Century Gothic" w:cs="Clother Light"/>
          <w:sz w:val="20"/>
          <w:szCs w:val="20"/>
        </w:rPr>
      </w:pPr>
    </w:p>
    <w:p w14:paraId="48EA2E02" w14:textId="11B16068" w:rsidR="00F14C58" w:rsidRDefault="00BF1899" w:rsidP="00650ACA">
      <w:pPr>
        <w:rPr>
          <w:rFonts w:ascii="Century Gothic" w:hAnsi="Century Gothic" w:cs="Clother Light"/>
          <w:sz w:val="20"/>
          <w:szCs w:val="20"/>
        </w:rPr>
      </w:pPr>
      <w:r>
        <w:rPr>
          <w:rFonts w:ascii="Century Gothic" w:hAnsi="Century Gothic"/>
          <w:sz w:val="20"/>
        </w:rPr>
        <w:t>Pouliquen voegt daaraan toe: "In lijn met onze strategie voor talent- en opvolgingsplanning, zijn we verheugd om Alexander aan te kondigen als onze nieuwe Cluster Manager TWT. We gaan profiteren van zijn inzicht en ervaring in de sector en het zal helpen om een aantal ambitieuze doelen in het segment te bereiken."</w:t>
      </w:r>
    </w:p>
    <w:p w14:paraId="3203A27E" w14:textId="77777777" w:rsidR="006A230F" w:rsidRDefault="006A230F" w:rsidP="00650ACA">
      <w:pPr>
        <w:rPr>
          <w:rFonts w:ascii="Century Gothic" w:hAnsi="Century Gothic" w:cs="Clother Light"/>
          <w:sz w:val="20"/>
          <w:szCs w:val="20"/>
        </w:rPr>
      </w:pPr>
    </w:p>
    <w:p w14:paraId="3378C6F1" w14:textId="16C1A0EB" w:rsidR="00DB7A03" w:rsidRPr="00F14C58" w:rsidRDefault="00DB7A03" w:rsidP="00650ACA">
      <w:pPr>
        <w:rPr>
          <w:rFonts w:ascii="Century Gothic" w:hAnsi="Century Gothic" w:cs="Clother Light"/>
          <w:b/>
          <w:bCs/>
          <w:sz w:val="20"/>
          <w:szCs w:val="20"/>
        </w:rPr>
      </w:pPr>
      <w:r>
        <w:rPr>
          <w:rFonts w:ascii="Century Gothic" w:hAnsi="Century Gothic"/>
          <w:b/>
          <w:sz w:val="20"/>
        </w:rPr>
        <w:t>Thomas Mittendorff verlaat Apollo Tyres</w:t>
      </w:r>
    </w:p>
    <w:p w14:paraId="7D379F5D" w14:textId="4A77FFBC" w:rsidR="005F6D2B" w:rsidRDefault="00862710" w:rsidP="00650ACA">
      <w:pPr>
        <w:rPr>
          <w:rFonts w:ascii="Century Gothic" w:hAnsi="Century Gothic" w:cs="Clother Light"/>
          <w:sz w:val="20"/>
          <w:szCs w:val="20"/>
        </w:rPr>
      </w:pPr>
      <w:r>
        <w:rPr>
          <w:rFonts w:ascii="Century Gothic" w:hAnsi="Century Gothic"/>
          <w:sz w:val="20"/>
        </w:rPr>
        <w:t xml:space="preserve">Na de benoeming van Mai als de nieuwe clustermanager voor TWT zal Thomas Mittendorff het bedrijf verlaten om zijn carrière buiten Apollo Tyres voort te zetten. </w:t>
      </w:r>
    </w:p>
    <w:p w14:paraId="75EEC0CB" w14:textId="77777777" w:rsidR="005F6D2B" w:rsidRDefault="005F6D2B" w:rsidP="00650ACA">
      <w:pPr>
        <w:rPr>
          <w:rFonts w:ascii="Century Gothic" w:hAnsi="Century Gothic" w:cs="Clother Light"/>
          <w:sz w:val="20"/>
          <w:szCs w:val="20"/>
        </w:rPr>
      </w:pPr>
    </w:p>
    <w:p w14:paraId="5B6BB19D" w14:textId="495C6262" w:rsidR="007763E0" w:rsidRDefault="005F6D2B" w:rsidP="007763E0">
      <w:pPr>
        <w:rPr>
          <w:rFonts w:ascii="Century Gothic" w:hAnsi="Century Gothic" w:cs="Clother Light"/>
          <w:sz w:val="20"/>
          <w:szCs w:val="20"/>
        </w:rPr>
      </w:pPr>
      <w:r>
        <w:rPr>
          <w:rFonts w:ascii="Century Gothic" w:hAnsi="Century Gothic"/>
          <w:sz w:val="20"/>
        </w:rPr>
        <w:t xml:space="preserve">Mittendorff werkte meer dan 16 jaar in de branche, waaronder zes jaar aan het roer van de TWT-divisie. In die jaren heeft hij de kwaliteit van Vredestein-fietsbanden aanzienlijk verbeterd, een nieuwe marketingaanpak gecreëerd en innovatieve producten geïntroduceerd. Voorbeelden van dat laatste waren onder andere de Vredestein Flower Power, de eerste fietsband ter wereld die werd geproduceerd met natuurlijk rubber uit de wortels van de Russische paardenbloem, en de Vredestein Cargo, 's werelds eerste speciale micromobiliteitsband die speciaal is ontwikkeld voor elektrisch ondersteunde cargo bikes. </w:t>
      </w:r>
    </w:p>
    <w:p w14:paraId="43824264" w14:textId="77777777" w:rsidR="006C0D66" w:rsidRDefault="006C0D66" w:rsidP="007763E0">
      <w:pPr>
        <w:rPr>
          <w:rFonts w:ascii="Century Gothic" w:hAnsi="Century Gothic" w:cs="Clother Light"/>
          <w:sz w:val="20"/>
          <w:szCs w:val="20"/>
        </w:rPr>
      </w:pPr>
    </w:p>
    <w:p w14:paraId="00472F8C" w14:textId="0D480147" w:rsidR="006C0D66" w:rsidRPr="00E82F54" w:rsidRDefault="00B344F7" w:rsidP="007763E0">
      <w:pPr>
        <w:rPr>
          <w:rFonts w:ascii="Century Gothic" w:hAnsi="Century Gothic" w:cs="Clother Light"/>
          <w:sz w:val="20"/>
          <w:szCs w:val="20"/>
        </w:rPr>
      </w:pPr>
      <w:r>
        <w:rPr>
          <w:rFonts w:ascii="Century Gothic" w:hAnsi="Century Gothic"/>
          <w:sz w:val="20"/>
        </w:rPr>
        <w:t>Mittendorff voegt daaraan toe: "Ik twijfel er niet aan dat Alexander de sterke groei van de divisie zal voortzetten; ik wil hem bedanken voor zijn steun en toewijding."</w:t>
      </w:r>
    </w:p>
    <w:p w14:paraId="02A49940" w14:textId="77777777" w:rsidR="007763E0" w:rsidRDefault="007763E0" w:rsidP="00E82F54">
      <w:pPr>
        <w:rPr>
          <w:rFonts w:ascii="Century Gothic" w:hAnsi="Century Gothic" w:cs="Clother Light"/>
          <w:sz w:val="20"/>
          <w:szCs w:val="20"/>
        </w:rPr>
      </w:pPr>
    </w:p>
    <w:p w14:paraId="0F1C2A14" w14:textId="23593B28" w:rsidR="005F46F6" w:rsidRDefault="00834B0B" w:rsidP="005F46F6">
      <w:pPr>
        <w:rPr>
          <w:rFonts w:ascii="Century Gothic" w:hAnsi="Century Gothic" w:cs="Clother Light"/>
          <w:sz w:val="20"/>
          <w:szCs w:val="20"/>
        </w:rPr>
      </w:pPr>
      <w:r>
        <w:rPr>
          <w:rFonts w:ascii="Century Gothic" w:hAnsi="Century Gothic"/>
          <w:sz w:val="20"/>
        </w:rPr>
        <w:lastRenderedPageBreak/>
        <w:t>Pouliquen zegt: "Thomas heeft vele jaren bij Apollo Tyres gewerkt en heeft een aanzienlijke waarde toegevoegd aan onze marketing- en verkoopaanpak. We waarderen zijn energieke ondernemingsgeest, die de afgelopen zes jaar essentieel is geweest voor ons succes. We wensen Thomas het allerbeste en bedanken hem voor zijn enthousiasme, inzet en toewijding."</w:t>
      </w:r>
    </w:p>
    <w:bookmarkEnd w:id="0"/>
    <w:p w14:paraId="46E89124" w14:textId="77777777" w:rsidR="00B07DB5" w:rsidRPr="00152101" w:rsidRDefault="00B07DB5" w:rsidP="00B07DB5">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6314DDAE" w14:textId="7DAE3D8F" w:rsidR="00B07DB5" w:rsidRPr="00250A03" w:rsidRDefault="00B07DB5" w:rsidP="00B07DB5">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w:t>
      </w:r>
      <w:r w:rsidR="00152101">
        <w:rPr>
          <w:rFonts w:ascii="Century Gothic" w:hAnsi="Century Gothic"/>
          <w:b/>
          <w:i/>
          <w:sz w:val="20"/>
        </w:rPr>
        <w:t>I</w:t>
      </w:r>
      <w:r>
        <w:rPr>
          <w:rFonts w:ascii="Century Gothic" w:hAnsi="Century Gothic"/>
          <w:b/>
          <w:i/>
          <w:sz w:val="20"/>
        </w:rPr>
        <w:t>ND</w:t>
      </w:r>
      <w:r w:rsidR="00152101">
        <w:rPr>
          <w:rFonts w:ascii="Century Gothic" w:hAnsi="Century Gothic"/>
          <w:b/>
          <w:i/>
          <w:sz w:val="20"/>
        </w:rPr>
        <w:t>E</w:t>
      </w:r>
      <w:r>
        <w:rPr>
          <w:rFonts w:ascii="Century Gothic" w:hAnsi="Century Gothic"/>
          <w:b/>
          <w:i/>
          <w:sz w:val="20"/>
        </w:rPr>
        <w:t>]</w:t>
      </w:r>
    </w:p>
    <w:p w14:paraId="3289409E" w14:textId="77777777" w:rsidR="00B07DB5" w:rsidRPr="00152101" w:rsidRDefault="00B07DB5" w:rsidP="00B07DB5">
      <w:pPr>
        <w:pStyle w:val="ox-e23b717313-msonormal"/>
        <w:shd w:val="clear" w:color="auto" w:fill="FFFFFF"/>
        <w:spacing w:before="0" w:beforeAutospacing="0" w:after="0" w:afterAutospacing="0"/>
        <w:rPr>
          <w:rFonts w:ascii="Century Gothic" w:hAnsi="Century Gothic" w:cs="Clother Light"/>
          <w:i/>
          <w:sz w:val="20"/>
          <w:szCs w:val="20"/>
        </w:rPr>
      </w:pPr>
    </w:p>
    <w:p w14:paraId="5F88D518" w14:textId="77777777" w:rsidR="00152101" w:rsidRPr="00C12C0E" w:rsidRDefault="00152101" w:rsidP="00152101">
      <w:pPr>
        <w:rPr>
          <w:rFonts w:ascii="Century Gothic" w:eastAsia="Times New Roman" w:hAnsi="Century Gothic" w:cs="Clother Light"/>
          <w:bCs/>
          <w:color w:val="000000"/>
        </w:rPr>
      </w:pPr>
      <w:r w:rsidRPr="00C12C0E">
        <w:rPr>
          <w:rFonts w:ascii="Century Gothic" w:hAnsi="Century Gothic"/>
          <w:b/>
          <w:color w:val="5C2D90"/>
          <w:sz w:val="18"/>
        </w:rPr>
        <w:t>Neem voor meer informatie contact op met:</w:t>
      </w:r>
    </w:p>
    <w:p w14:paraId="1F63D0CA" w14:textId="77777777" w:rsidR="00152101" w:rsidRPr="00BD48C1" w:rsidRDefault="00152101" w:rsidP="00152101">
      <w:pPr>
        <w:pStyle w:val="BodyText"/>
        <w:spacing w:line="276" w:lineRule="auto"/>
        <w:rPr>
          <w:rFonts w:ascii="Century Gothic" w:hAnsi="Century Gothic" w:cs="Arial"/>
          <w:sz w:val="16"/>
          <w:szCs w:val="16"/>
          <w:lang w:val="en-US"/>
        </w:rPr>
      </w:pPr>
      <w:r w:rsidRPr="00BD48C1">
        <w:rPr>
          <w:rFonts w:ascii="Century Gothic" w:hAnsi="Century Gothic" w:cs="Arial"/>
          <w:sz w:val="16"/>
          <w:szCs w:val="16"/>
          <w:lang w:val="en-US"/>
        </w:rPr>
        <w:t>Ton Coppus, Manager Marketing Communications Europe</w:t>
      </w:r>
    </w:p>
    <w:p w14:paraId="534D8B68" w14:textId="77777777" w:rsidR="00152101" w:rsidRPr="00C12C0E" w:rsidRDefault="00152101" w:rsidP="00152101">
      <w:pPr>
        <w:pStyle w:val="BodyText"/>
        <w:spacing w:line="276" w:lineRule="auto"/>
        <w:rPr>
          <w:rFonts w:ascii="Century Gothic" w:hAnsi="Century Gothic" w:cs="Arial"/>
          <w:sz w:val="16"/>
          <w:szCs w:val="16"/>
        </w:rPr>
      </w:pPr>
      <w:r w:rsidRPr="00C12C0E">
        <w:rPr>
          <w:rFonts w:ascii="Century Gothic" w:hAnsi="Century Gothic" w:cs="Arial"/>
          <w:sz w:val="16"/>
          <w:szCs w:val="16"/>
        </w:rPr>
        <w:t>T: +31 (0)20 205 4444</w:t>
      </w:r>
    </w:p>
    <w:p w14:paraId="60E9ED32" w14:textId="77777777" w:rsidR="00152101" w:rsidRPr="00C12C0E" w:rsidRDefault="00152101" w:rsidP="00152101">
      <w:pPr>
        <w:pStyle w:val="BodyText"/>
        <w:spacing w:line="276" w:lineRule="auto"/>
        <w:rPr>
          <w:rFonts w:ascii="Century Gothic" w:hAnsi="Century Gothic" w:cs="Arial"/>
          <w:sz w:val="16"/>
          <w:szCs w:val="16"/>
        </w:rPr>
      </w:pPr>
      <w:r w:rsidRPr="00C12C0E">
        <w:rPr>
          <w:rFonts w:ascii="Century Gothic" w:hAnsi="Century Gothic" w:cs="Arial"/>
          <w:sz w:val="16"/>
          <w:szCs w:val="16"/>
        </w:rPr>
        <w:t xml:space="preserve">E: </w:t>
      </w:r>
      <w:hyperlink r:id="rId10" w:history="1">
        <w:r w:rsidRPr="00C12C0E">
          <w:rPr>
            <w:rStyle w:val="Hyperlink"/>
            <w:rFonts w:ascii="Century Gothic" w:hAnsi="Century Gothic" w:cs="Arial"/>
            <w:sz w:val="16"/>
            <w:szCs w:val="16"/>
          </w:rPr>
          <w:t>ton.coppus@apollotyres.com</w:t>
        </w:r>
      </w:hyperlink>
      <w:r w:rsidRPr="00C12C0E">
        <w:rPr>
          <w:rStyle w:val="Hyperlink"/>
          <w:rFonts w:ascii="Century Gothic" w:hAnsi="Century Gothic" w:cs="Arial"/>
          <w:sz w:val="16"/>
          <w:szCs w:val="16"/>
        </w:rPr>
        <w:br/>
      </w:r>
    </w:p>
    <w:p w14:paraId="5C264619" w14:textId="77777777" w:rsidR="0086436D" w:rsidRPr="00152101" w:rsidRDefault="0086436D" w:rsidP="005109E5">
      <w:pPr>
        <w:rPr>
          <w:rFonts w:ascii="Century Gothic" w:hAnsi="Century Gothic" w:cs="Clother Light"/>
          <w:sz w:val="16"/>
          <w:szCs w:val="16"/>
          <w:lang w:val="en-US"/>
        </w:rPr>
      </w:pPr>
    </w:p>
    <w:p w14:paraId="7B765720" w14:textId="77777777" w:rsidR="00DB608F" w:rsidRPr="006C33E0" w:rsidRDefault="00DB608F" w:rsidP="00DB608F">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Over Apollo Tyres Ltd</w:t>
      </w:r>
    </w:p>
    <w:p w14:paraId="05F9719F" w14:textId="77777777" w:rsidR="00DB608F" w:rsidRPr="006C33E0" w:rsidRDefault="00DB608F" w:rsidP="00DB608F">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01C7159C" w14:textId="77777777" w:rsidR="00DB608F" w:rsidRPr="00235FE8" w:rsidRDefault="00DB608F"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DB608F" w:rsidRPr="00235FE8"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D295" w14:textId="77777777" w:rsidR="00EE469D" w:rsidRDefault="00EE469D" w:rsidP="005C5C2E">
      <w:r>
        <w:separator/>
      </w:r>
    </w:p>
  </w:endnote>
  <w:endnote w:type="continuationSeparator" w:id="0">
    <w:p w14:paraId="4FE3D96D" w14:textId="77777777" w:rsidR="00EE469D" w:rsidRDefault="00EE469D" w:rsidP="005C5C2E">
      <w:r>
        <w:continuationSeparator/>
      </w:r>
    </w:p>
  </w:endnote>
  <w:endnote w:type="continuationNotice" w:id="1">
    <w:p w14:paraId="20845D1B" w14:textId="77777777" w:rsidR="00EE469D" w:rsidRDefault="00EE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altName w:val="Arial"/>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8D92" w14:textId="77777777" w:rsidR="00EE469D" w:rsidRDefault="00EE469D" w:rsidP="005C5C2E">
      <w:r>
        <w:separator/>
      </w:r>
    </w:p>
  </w:footnote>
  <w:footnote w:type="continuationSeparator" w:id="0">
    <w:p w14:paraId="514B34F0" w14:textId="77777777" w:rsidR="00EE469D" w:rsidRDefault="00EE469D" w:rsidP="005C5C2E">
      <w:r>
        <w:continuationSeparator/>
      </w:r>
    </w:p>
  </w:footnote>
  <w:footnote w:type="continuationNotice" w:id="1">
    <w:p w14:paraId="5ECCCFE5" w14:textId="77777777" w:rsidR="00EE469D" w:rsidRDefault="00EE4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6562"/>
    <w:rsid w:val="00026A4C"/>
    <w:rsid w:val="00034587"/>
    <w:rsid w:val="00040EE3"/>
    <w:rsid w:val="00043FC1"/>
    <w:rsid w:val="000515E9"/>
    <w:rsid w:val="00054E47"/>
    <w:rsid w:val="00057327"/>
    <w:rsid w:val="00066FA2"/>
    <w:rsid w:val="00075771"/>
    <w:rsid w:val="00077D52"/>
    <w:rsid w:val="00080A2F"/>
    <w:rsid w:val="00080A45"/>
    <w:rsid w:val="0009337E"/>
    <w:rsid w:val="00093EB9"/>
    <w:rsid w:val="00095C64"/>
    <w:rsid w:val="000A06A3"/>
    <w:rsid w:val="000A64E1"/>
    <w:rsid w:val="000A7C68"/>
    <w:rsid w:val="000B10F8"/>
    <w:rsid w:val="000B158E"/>
    <w:rsid w:val="000B2178"/>
    <w:rsid w:val="000B3B3C"/>
    <w:rsid w:val="000C0C77"/>
    <w:rsid w:val="000C1EA8"/>
    <w:rsid w:val="000D59AD"/>
    <w:rsid w:val="000F7992"/>
    <w:rsid w:val="00107721"/>
    <w:rsid w:val="0011280B"/>
    <w:rsid w:val="001154BC"/>
    <w:rsid w:val="0011598B"/>
    <w:rsid w:val="00121F83"/>
    <w:rsid w:val="0012484E"/>
    <w:rsid w:val="00131F6C"/>
    <w:rsid w:val="0013729B"/>
    <w:rsid w:val="00145A1B"/>
    <w:rsid w:val="00152101"/>
    <w:rsid w:val="0015421E"/>
    <w:rsid w:val="00156493"/>
    <w:rsid w:val="001613AC"/>
    <w:rsid w:val="00165EE0"/>
    <w:rsid w:val="00165FCA"/>
    <w:rsid w:val="0016610F"/>
    <w:rsid w:val="00167568"/>
    <w:rsid w:val="0019303E"/>
    <w:rsid w:val="00193129"/>
    <w:rsid w:val="001936DA"/>
    <w:rsid w:val="0019759D"/>
    <w:rsid w:val="001A1E3A"/>
    <w:rsid w:val="001A6D62"/>
    <w:rsid w:val="001A76BC"/>
    <w:rsid w:val="001B075B"/>
    <w:rsid w:val="001B1360"/>
    <w:rsid w:val="001C17E7"/>
    <w:rsid w:val="001C534F"/>
    <w:rsid w:val="001C5D63"/>
    <w:rsid w:val="001C6141"/>
    <w:rsid w:val="001C655A"/>
    <w:rsid w:val="001D1267"/>
    <w:rsid w:val="001D2849"/>
    <w:rsid w:val="001E0E6D"/>
    <w:rsid w:val="001E5362"/>
    <w:rsid w:val="001E5380"/>
    <w:rsid w:val="001E6378"/>
    <w:rsid w:val="001E7C91"/>
    <w:rsid w:val="001F0F72"/>
    <w:rsid w:val="00204AE4"/>
    <w:rsid w:val="002108A8"/>
    <w:rsid w:val="00214DD7"/>
    <w:rsid w:val="00215DC9"/>
    <w:rsid w:val="002163C8"/>
    <w:rsid w:val="00221BE4"/>
    <w:rsid w:val="00223BD1"/>
    <w:rsid w:val="00224EA0"/>
    <w:rsid w:val="002253FF"/>
    <w:rsid w:val="002255F7"/>
    <w:rsid w:val="002351A0"/>
    <w:rsid w:val="00235D06"/>
    <w:rsid w:val="00235FE8"/>
    <w:rsid w:val="00252BF7"/>
    <w:rsid w:val="00254697"/>
    <w:rsid w:val="00263F30"/>
    <w:rsid w:val="0027110D"/>
    <w:rsid w:val="002804CF"/>
    <w:rsid w:val="0028167E"/>
    <w:rsid w:val="002860BE"/>
    <w:rsid w:val="0028791B"/>
    <w:rsid w:val="00290372"/>
    <w:rsid w:val="00291A47"/>
    <w:rsid w:val="002930FF"/>
    <w:rsid w:val="00294C0A"/>
    <w:rsid w:val="002A1FD8"/>
    <w:rsid w:val="002A766E"/>
    <w:rsid w:val="002B741A"/>
    <w:rsid w:val="002C4345"/>
    <w:rsid w:val="002C73F7"/>
    <w:rsid w:val="002D2475"/>
    <w:rsid w:val="002D2CB0"/>
    <w:rsid w:val="002D6310"/>
    <w:rsid w:val="002E2699"/>
    <w:rsid w:val="002E503E"/>
    <w:rsid w:val="002E7B89"/>
    <w:rsid w:val="002F29ED"/>
    <w:rsid w:val="002F5AF0"/>
    <w:rsid w:val="003001C8"/>
    <w:rsid w:val="00300444"/>
    <w:rsid w:val="003022FD"/>
    <w:rsid w:val="00302C46"/>
    <w:rsid w:val="00303BC4"/>
    <w:rsid w:val="00317708"/>
    <w:rsid w:val="00324DE1"/>
    <w:rsid w:val="003327A6"/>
    <w:rsid w:val="00342A61"/>
    <w:rsid w:val="003446F8"/>
    <w:rsid w:val="00353BC8"/>
    <w:rsid w:val="00357041"/>
    <w:rsid w:val="00372763"/>
    <w:rsid w:val="00372A08"/>
    <w:rsid w:val="00374293"/>
    <w:rsid w:val="0038391E"/>
    <w:rsid w:val="00383B3E"/>
    <w:rsid w:val="003862E9"/>
    <w:rsid w:val="0038715B"/>
    <w:rsid w:val="00387574"/>
    <w:rsid w:val="00387B77"/>
    <w:rsid w:val="003906C8"/>
    <w:rsid w:val="0039181E"/>
    <w:rsid w:val="00392936"/>
    <w:rsid w:val="003947AD"/>
    <w:rsid w:val="003A1A24"/>
    <w:rsid w:val="003A2930"/>
    <w:rsid w:val="003A32E3"/>
    <w:rsid w:val="003A330D"/>
    <w:rsid w:val="003A6030"/>
    <w:rsid w:val="003A7919"/>
    <w:rsid w:val="003B0BD9"/>
    <w:rsid w:val="003B4772"/>
    <w:rsid w:val="003B679A"/>
    <w:rsid w:val="003C1821"/>
    <w:rsid w:val="003C1A77"/>
    <w:rsid w:val="003C2190"/>
    <w:rsid w:val="003C7BD1"/>
    <w:rsid w:val="003D3AF6"/>
    <w:rsid w:val="003D3FEB"/>
    <w:rsid w:val="003D4582"/>
    <w:rsid w:val="003D5FEA"/>
    <w:rsid w:val="003E139F"/>
    <w:rsid w:val="003F0116"/>
    <w:rsid w:val="003F21E4"/>
    <w:rsid w:val="003F4660"/>
    <w:rsid w:val="003F5E10"/>
    <w:rsid w:val="00420247"/>
    <w:rsid w:val="00424CBD"/>
    <w:rsid w:val="00427235"/>
    <w:rsid w:val="004325DD"/>
    <w:rsid w:val="00442F74"/>
    <w:rsid w:val="004555F1"/>
    <w:rsid w:val="004604C1"/>
    <w:rsid w:val="00461667"/>
    <w:rsid w:val="004620CF"/>
    <w:rsid w:val="0046219C"/>
    <w:rsid w:val="004673FC"/>
    <w:rsid w:val="00475E1A"/>
    <w:rsid w:val="00477F82"/>
    <w:rsid w:val="00482236"/>
    <w:rsid w:val="0048312D"/>
    <w:rsid w:val="004853A4"/>
    <w:rsid w:val="004870BD"/>
    <w:rsid w:val="00494516"/>
    <w:rsid w:val="004A3228"/>
    <w:rsid w:val="004B19D2"/>
    <w:rsid w:val="004C3140"/>
    <w:rsid w:val="004D61E7"/>
    <w:rsid w:val="004D6311"/>
    <w:rsid w:val="004E1476"/>
    <w:rsid w:val="004E1964"/>
    <w:rsid w:val="004E2152"/>
    <w:rsid w:val="004E36EB"/>
    <w:rsid w:val="004E4E6D"/>
    <w:rsid w:val="004F378D"/>
    <w:rsid w:val="004F3882"/>
    <w:rsid w:val="00503D9E"/>
    <w:rsid w:val="005109E5"/>
    <w:rsid w:val="0051208E"/>
    <w:rsid w:val="00513DC8"/>
    <w:rsid w:val="00514E24"/>
    <w:rsid w:val="00530227"/>
    <w:rsid w:val="0053505F"/>
    <w:rsid w:val="00535267"/>
    <w:rsid w:val="005362D3"/>
    <w:rsid w:val="00536DB9"/>
    <w:rsid w:val="00540EAB"/>
    <w:rsid w:val="0054797A"/>
    <w:rsid w:val="0056497F"/>
    <w:rsid w:val="00564FFE"/>
    <w:rsid w:val="00565500"/>
    <w:rsid w:val="00574525"/>
    <w:rsid w:val="005825AE"/>
    <w:rsid w:val="00592E0C"/>
    <w:rsid w:val="005A352C"/>
    <w:rsid w:val="005A437E"/>
    <w:rsid w:val="005B195B"/>
    <w:rsid w:val="005B5EE5"/>
    <w:rsid w:val="005B7E24"/>
    <w:rsid w:val="005C1452"/>
    <w:rsid w:val="005C1C71"/>
    <w:rsid w:val="005C5C2E"/>
    <w:rsid w:val="005C634E"/>
    <w:rsid w:val="005C69AA"/>
    <w:rsid w:val="005D4590"/>
    <w:rsid w:val="005E3215"/>
    <w:rsid w:val="005F15E7"/>
    <w:rsid w:val="005F46F3"/>
    <w:rsid w:val="005F46F6"/>
    <w:rsid w:val="005F6D2B"/>
    <w:rsid w:val="006008AF"/>
    <w:rsid w:val="006029A3"/>
    <w:rsid w:val="00610BB4"/>
    <w:rsid w:val="00615EED"/>
    <w:rsid w:val="00615F63"/>
    <w:rsid w:val="00616EE1"/>
    <w:rsid w:val="006211C1"/>
    <w:rsid w:val="006303FB"/>
    <w:rsid w:val="00631A66"/>
    <w:rsid w:val="00632452"/>
    <w:rsid w:val="006353F1"/>
    <w:rsid w:val="006416B1"/>
    <w:rsid w:val="00642CED"/>
    <w:rsid w:val="0064300F"/>
    <w:rsid w:val="00650ACA"/>
    <w:rsid w:val="0065249E"/>
    <w:rsid w:val="0065513E"/>
    <w:rsid w:val="0065626A"/>
    <w:rsid w:val="00664925"/>
    <w:rsid w:val="00667AB2"/>
    <w:rsid w:val="00670562"/>
    <w:rsid w:val="00671CD2"/>
    <w:rsid w:val="00673847"/>
    <w:rsid w:val="006739D6"/>
    <w:rsid w:val="006828B7"/>
    <w:rsid w:val="00686E6F"/>
    <w:rsid w:val="00690E13"/>
    <w:rsid w:val="006A2114"/>
    <w:rsid w:val="006A230F"/>
    <w:rsid w:val="006B393B"/>
    <w:rsid w:val="006B525B"/>
    <w:rsid w:val="006C0D66"/>
    <w:rsid w:val="006C1811"/>
    <w:rsid w:val="006C65B9"/>
    <w:rsid w:val="006D4D65"/>
    <w:rsid w:val="006D607B"/>
    <w:rsid w:val="006E2EA9"/>
    <w:rsid w:val="006E6DEF"/>
    <w:rsid w:val="006F1269"/>
    <w:rsid w:val="006F3381"/>
    <w:rsid w:val="00700F52"/>
    <w:rsid w:val="00705CEB"/>
    <w:rsid w:val="00706828"/>
    <w:rsid w:val="007105AC"/>
    <w:rsid w:val="00712FAA"/>
    <w:rsid w:val="00713133"/>
    <w:rsid w:val="007143F8"/>
    <w:rsid w:val="0072637F"/>
    <w:rsid w:val="00726EF9"/>
    <w:rsid w:val="00731476"/>
    <w:rsid w:val="00735706"/>
    <w:rsid w:val="007424B7"/>
    <w:rsid w:val="0074365C"/>
    <w:rsid w:val="00751D88"/>
    <w:rsid w:val="00756A5F"/>
    <w:rsid w:val="00756DF9"/>
    <w:rsid w:val="00756FEA"/>
    <w:rsid w:val="0076062E"/>
    <w:rsid w:val="0076557D"/>
    <w:rsid w:val="007722F5"/>
    <w:rsid w:val="0077278C"/>
    <w:rsid w:val="007763E0"/>
    <w:rsid w:val="00786C55"/>
    <w:rsid w:val="0079612F"/>
    <w:rsid w:val="007A3AB4"/>
    <w:rsid w:val="007A4570"/>
    <w:rsid w:val="007B0ACC"/>
    <w:rsid w:val="007B74FA"/>
    <w:rsid w:val="007B774B"/>
    <w:rsid w:val="007B79CF"/>
    <w:rsid w:val="007C19A3"/>
    <w:rsid w:val="007C5CF0"/>
    <w:rsid w:val="007D492D"/>
    <w:rsid w:val="007D4BB3"/>
    <w:rsid w:val="007E02DD"/>
    <w:rsid w:val="007E22F0"/>
    <w:rsid w:val="007F0814"/>
    <w:rsid w:val="007F2226"/>
    <w:rsid w:val="00807F30"/>
    <w:rsid w:val="00811913"/>
    <w:rsid w:val="008215F5"/>
    <w:rsid w:val="008238AA"/>
    <w:rsid w:val="008269DB"/>
    <w:rsid w:val="00830029"/>
    <w:rsid w:val="00834B0B"/>
    <w:rsid w:val="0083545C"/>
    <w:rsid w:val="00836589"/>
    <w:rsid w:val="00836B5D"/>
    <w:rsid w:val="0084416A"/>
    <w:rsid w:val="008507F8"/>
    <w:rsid w:val="0085291A"/>
    <w:rsid w:val="00862710"/>
    <w:rsid w:val="0086436D"/>
    <w:rsid w:val="00871EAD"/>
    <w:rsid w:val="00873C4E"/>
    <w:rsid w:val="008774B3"/>
    <w:rsid w:val="0088088F"/>
    <w:rsid w:val="008823AC"/>
    <w:rsid w:val="00885A08"/>
    <w:rsid w:val="00887149"/>
    <w:rsid w:val="008908C3"/>
    <w:rsid w:val="008A1E10"/>
    <w:rsid w:val="008A23DF"/>
    <w:rsid w:val="008A6C02"/>
    <w:rsid w:val="008C3005"/>
    <w:rsid w:val="008C563F"/>
    <w:rsid w:val="008C6B8B"/>
    <w:rsid w:val="008D296E"/>
    <w:rsid w:val="008E16FA"/>
    <w:rsid w:val="008E45BC"/>
    <w:rsid w:val="008F0A28"/>
    <w:rsid w:val="00902AF1"/>
    <w:rsid w:val="009056B8"/>
    <w:rsid w:val="00911C0F"/>
    <w:rsid w:val="00916891"/>
    <w:rsid w:val="0092563D"/>
    <w:rsid w:val="00925FDA"/>
    <w:rsid w:val="00933CD0"/>
    <w:rsid w:val="00946C4A"/>
    <w:rsid w:val="00947B00"/>
    <w:rsid w:val="00963D1E"/>
    <w:rsid w:val="009740C8"/>
    <w:rsid w:val="00974A4A"/>
    <w:rsid w:val="00994DB2"/>
    <w:rsid w:val="00994DC4"/>
    <w:rsid w:val="0099767C"/>
    <w:rsid w:val="009A18C8"/>
    <w:rsid w:val="009A6806"/>
    <w:rsid w:val="009B0F2E"/>
    <w:rsid w:val="009B3A74"/>
    <w:rsid w:val="009B46E8"/>
    <w:rsid w:val="009D280F"/>
    <w:rsid w:val="009D2EDD"/>
    <w:rsid w:val="009F0360"/>
    <w:rsid w:val="009F3D9B"/>
    <w:rsid w:val="00A013D4"/>
    <w:rsid w:val="00A01AB1"/>
    <w:rsid w:val="00A02068"/>
    <w:rsid w:val="00A02AE5"/>
    <w:rsid w:val="00A0317A"/>
    <w:rsid w:val="00A066EB"/>
    <w:rsid w:val="00A07B23"/>
    <w:rsid w:val="00A1037C"/>
    <w:rsid w:val="00A200AD"/>
    <w:rsid w:val="00A22877"/>
    <w:rsid w:val="00A2426D"/>
    <w:rsid w:val="00A25FDE"/>
    <w:rsid w:val="00A30AE0"/>
    <w:rsid w:val="00A32344"/>
    <w:rsid w:val="00A36051"/>
    <w:rsid w:val="00A43D6F"/>
    <w:rsid w:val="00A455DD"/>
    <w:rsid w:val="00A460DC"/>
    <w:rsid w:val="00A5267E"/>
    <w:rsid w:val="00A53F02"/>
    <w:rsid w:val="00A54320"/>
    <w:rsid w:val="00A62102"/>
    <w:rsid w:val="00A67621"/>
    <w:rsid w:val="00A81461"/>
    <w:rsid w:val="00A83DB4"/>
    <w:rsid w:val="00AA2398"/>
    <w:rsid w:val="00AA6C48"/>
    <w:rsid w:val="00AB2AEB"/>
    <w:rsid w:val="00AB5732"/>
    <w:rsid w:val="00AB5B2D"/>
    <w:rsid w:val="00AC04BC"/>
    <w:rsid w:val="00AC29FE"/>
    <w:rsid w:val="00AD15F1"/>
    <w:rsid w:val="00AD2A85"/>
    <w:rsid w:val="00AD72E8"/>
    <w:rsid w:val="00AE7B36"/>
    <w:rsid w:val="00AF3D62"/>
    <w:rsid w:val="00B03456"/>
    <w:rsid w:val="00B0464E"/>
    <w:rsid w:val="00B06D73"/>
    <w:rsid w:val="00B07DB5"/>
    <w:rsid w:val="00B1073E"/>
    <w:rsid w:val="00B11F2A"/>
    <w:rsid w:val="00B126AF"/>
    <w:rsid w:val="00B147B7"/>
    <w:rsid w:val="00B20ABF"/>
    <w:rsid w:val="00B23545"/>
    <w:rsid w:val="00B248D2"/>
    <w:rsid w:val="00B30824"/>
    <w:rsid w:val="00B344F7"/>
    <w:rsid w:val="00B42FA3"/>
    <w:rsid w:val="00B5580E"/>
    <w:rsid w:val="00B57640"/>
    <w:rsid w:val="00B57AD5"/>
    <w:rsid w:val="00B61A1B"/>
    <w:rsid w:val="00B61B0E"/>
    <w:rsid w:val="00B67C43"/>
    <w:rsid w:val="00B70594"/>
    <w:rsid w:val="00B70D7B"/>
    <w:rsid w:val="00B755CA"/>
    <w:rsid w:val="00B81F97"/>
    <w:rsid w:val="00B83475"/>
    <w:rsid w:val="00B8746C"/>
    <w:rsid w:val="00B908A9"/>
    <w:rsid w:val="00B97AA3"/>
    <w:rsid w:val="00BA0FF9"/>
    <w:rsid w:val="00BA2D3C"/>
    <w:rsid w:val="00BA2F15"/>
    <w:rsid w:val="00BA7EC4"/>
    <w:rsid w:val="00BB16B1"/>
    <w:rsid w:val="00BB480A"/>
    <w:rsid w:val="00BC233B"/>
    <w:rsid w:val="00BC5E38"/>
    <w:rsid w:val="00BD143C"/>
    <w:rsid w:val="00BD48C1"/>
    <w:rsid w:val="00BF14F0"/>
    <w:rsid w:val="00BF1899"/>
    <w:rsid w:val="00C05C6F"/>
    <w:rsid w:val="00C06573"/>
    <w:rsid w:val="00C11A1C"/>
    <w:rsid w:val="00C120B6"/>
    <w:rsid w:val="00C13BCB"/>
    <w:rsid w:val="00C30880"/>
    <w:rsid w:val="00C3194B"/>
    <w:rsid w:val="00C331F6"/>
    <w:rsid w:val="00C35243"/>
    <w:rsid w:val="00C363E7"/>
    <w:rsid w:val="00C52852"/>
    <w:rsid w:val="00C67840"/>
    <w:rsid w:val="00C76716"/>
    <w:rsid w:val="00C76DD2"/>
    <w:rsid w:val="00C80EF1"/>
    <w:rsid w:val="00C86E06"/>
    <w:rsid w:val="00C91F82"/>
    <w:rsid w:val="00C93753"/>
    <w:rsid w:val="00CA6902"/>
    <w:rsid w:val="00CB7AC2"/>
    <w:rsid w:val="00CC2CA3"/>
    <w:rsid w:val="00CC32BC"/>
    <w:rsid w:val="00CC5DBE"/>
    <w:rsid w:val="00CC7509"/>
    <w:rsid w:val="00CC795B"/>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20497"/>
    <w:rsid w:val="00D209D8"/>
    <w:rsid w:val="00D37B1F"/>
    <w:rsid w:val="00D4293F"/>
    <w:rsid w:val="00D4446E"/>
    <w:rsid w:val="00D44676"/>
    <w:rsid w:val="00D556EC"/>
    <w:rsid w:val="00D62079"/>
    <w:rsid w:val="00D74616"/>
    <w:rsid w:val="00D777E1"/>
    <w:rsid w:val="00D8124D"/>
    <w:rsid w:val="00D93136"/>
    <w:rsid w:val="00D935EE"/>
    <w:rsid w:val="00D93B9C"/>
    <w:rsid w:val="00D9678B"/>
    <w:rsid w:val="00DB47C3"/>
    <w:rsid w:val="00DB608F"/>
    <w:rsid w:val="00DB7A03"/>
    <w:rsid w:val="00DD6826"/>
    <w:rsid w:val="00DF3BE5"/>
    <w:rsid w:val="00DF3EC3"/>
    <w:rsid w:val="00DF4AB8"/>
    <w:rsid w:val="00E05A1D"/>
    <w:rsid w:val="00E0690C"/>
    <w:rsid w:val="00E0790C"/>
    <w:rsid w:val="00E116EE"/>
    <w:rsid w:val="00E16F98"/>
    <w:rsid w:val="00E21C03"/>
    <w:rsid w:val="00E3323A"/>
    <w:rsid w:val="00E3781A"/>
    <w:rsid w:val="00E41802"/>
    <w:rsid w:val="00E45113"/>
    <w:rsid w:val="00E61BAE"/>
    <w:rsid w:val="00E80291"/>
    <w:rsid w:val="00E82F54"/>
    <w:rsid w:val="00E83895"/>
    <w:rsid w:val="00E84FC6"/>
    <w:rsid w:val="00E866CA"/>
    <w:rsid w:val="00E93D61"/>
    <w:rsid w:val="00E9775F"/>
    <w:rsid w:val="00E97F12"/>
    <w:rsid w:val="00EA1E2F"/>
    <w:rsid w:val="00EB08B2"/>
    <w:rsid w:val="00EB0F6D"/>
    <w:rsid w:val="00EB73E0"/>
    <w:rsid w:val="00EC1254"/>
    <w:rsid w:val="00EC2142"/>
    <w:rsid w:val="00EC2DD8"/>
    <w:rsid w:val="00EC36D9"/>
    <w:rsid w:val="00EC4E84"/>
    <w:rsid w:val="00EC643E"/>
    <w:rsid w:val="00ED3137"/>
    <w:rsid w:val="00EE0930"/>
    <w:rsid w:val="00EE2116"/>
    <w:rsid w:val="00EE30BD"/>
    <w:rsid w:val="00EE469D"/>
    <w:rsid w:val="00EE6664"/>
    <w:rsid w:val="00EF0224"/>
    <w:rsid w:val="00EF0E51"/>
    <w:rsid w:val="00EF518C"/>
    <w:rsid w:val="00EF7E46"/>
    <w:rsid w:val="00F028B2"/>
    <w:rsid w:val="00F04072"/>
    <w:rsid w:val="00F12908"/>
    <w:rsid w:val="00F138D4"/>
    <w:rsid w:val="00F14C58"/>
    <w:rsid w:val="00F15715"/>
    <w:rsid w:val="00F212B0"/>
    <w:rsid w:val="00F2299E"/>
    <w:rsid w:val="00F24C5D"/>
    <w:rsid w:val="00F27853"/>
    <w:rsid w:val="00F43BE1"/>
    <w:rsid w:val="00F4511D"/>
    <w:rsid w:val="00F4534B"/>
    <w:rsid w:val="00F46832"/>
    <w:rsid w:val="00F5031E"/>
    <w:rsid w:val="00F52E38"/>
    <w:rsid w:val="00F53B11"/>
    <w:rsid w:val="00F62864"/>
    <w:rsid w:val="00F643CF"/>
    <w:rsid w:val="00F64C22"/>
    <w:rsid w:val="00F664E6"/>
    <w:rsid w:val="00F679CC"/>
    <w:rsid w:val="00F70AA5"/>
    <w:rsid w:val="00F711A4"/>
    <w:rsid w:val="00F733B9"/>
    <w:rsid w:val="00F73A4F"/>
    <w:rsid w:val="00F74003"/>
    <w:rsid w:val="00F77D6C"/>
    <w:rsid w:val="00F83F5D"/>
    <w:rsid w:val="00F84E56"/>
    <w:rsid w:val="00FA6476"/>
    <w:rsid w:val="00FB17B9"/>
    <w:rsid w:val="00FB24BC"/>
    <w:rsid w:val="00FB39C3"/>
    <w:rsid w:val="00FC324B"/>
    <w:rsid w:val="00FC510D"/>
    <w:rsid w:val="00FD0797"/>
    <w:rsid w:val="00FD42B2"/>
    <w:rsid w:val="00FD5305"/>
    <w:rsid w:val="00FE0F01"/>
    <w:rsid w:val="00FE789D"/>
    <w:rsid w:val="00FF11CC"/>
    <w:rsid w:val="00FF274A"/>
    <w:rsid w:val="00FF7936"/>
    <w:rsid w:val="20205956"/>
    <w:rsid w:val="2CC079CB"/>
    <w:rsid w:val="391D4395"/>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33BED5CF-56A2-4B94-9200-FA3D95D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NoSpacing">
    <w:name w:val="No Spacing"/>
    <w:uiPriority w:val="1"/>
    <w:qFormat/>
    <w:rsid w:val="0086436D"/>
  </w:style>
  <w:style w:type="paragraph" w:styleId="Revision">
    <w:name w:val="Revision"/>
    <w:hidden/>
    <w:uiPriority w:val="99"/>
    <w:semiHidden/>
    <w:rsid w:val="00BF14F0"/>
  </w:style>
  <w:style w:type="character" w:customStyle="1" w:styleId="normaltextrun">
    <w:name w:val="normaltextrun"/>
    <w:basedOn w:val="DefaultParagraphFont"/>
    <w:rsid w:val="00C3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n.coppus@apolloty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D34E66-E61E-47E7-BD64-DA2DF7A3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3.xml><?xml version="1.0" encoding="utf-8"?>
<ds:datastoreItem xmlns:ds="http://schemas.openxmlformats.org/officeDocument/2006/customXml" ds:itemID="{5B86E2BF-FC8D-4390-885B-CEFEB2D662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eb064f5-b91f-4532-bc93-5a06de940d8c"/>
    <ds:schemaRef ds:uri="c8da104e-6a1d-4b01-a720-a1e2902410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2021-11-17T02:04:00Z</cp:lastPrinted>
  <dcterms:created xsi:type="dcterms:W3CDTF">2023-01-27T17:11:00Z</dcterms:created>
  <dcterms:modified xsi:type="dcterms:W3CDTF">2023-01-27T17:11:00Z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438e2fd7aa214c80e035a9330e83c7341f285f38e0860975b613d9fe52c454d2</vt:lpwstr>
  </property>
</Properties>
</file>